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B1003" w:rsidRPr="009B1003" w:rsidRDefault="00267B35" w:rsidP="009B1003">
            <w:pPr>
              <w:pStyle w:val="Title"/>
            </w:pPr>
            <w:r>
              <w:t>Example – section 32B plans</w:t>
            </w:r>
          </w:p>
        </w:tc>
      </w:tr>
      <w:tr w:rsidR="00975ED3" w:rsidTr="003F46E9">
        <w:trPr>
          <w:trHeight w:val="1247"/>
        </w:trPr>
        <w:tc>
          <w:tcPr>
            <w:tcW w:w="7761" w:type="dxa"/>
            <w:vAlign w:val="center"/>
          </w:tcPr>
          <w:p w:rsidR="009B1003" w:rsidRPr="009B1003" w:rsidRDefault="002D63AA" w:rsidP="009B1003">
            <w:pPr>
              <w:pStyle w:val="Subtitle"/>
            </w:pPr>
            <w:r>
              <w:t>Plan</w:t>
            </w:r>
            <w:r w:rsidR="00267B35">
              <w:t xml:space="preserve"> under the </w:t>
            </w:r>
            <w:r w:rsidR="00267B35" w:rsidRPr="00267B35">
              <w:rPr>
                <w:i/>
              </w:rPr>
              <w:t>Subdivision Act 1988</w:t>
            </w:r>
          </w:p>
        </w:tc>
      </w:tr>
    </w:tbl>
    <w:p w:rsidR="00806AB6" w:rsidRDefault="00806AB6" w:rsidP="00307C36"/>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267B35" w:rsidRDefault="00267B35" w:rsidP="00267B35">
      <w:pPr>
        <w:pStyle w:val="IntroFeatureText"/>
      </w:pPr>
      <w:bookmarkStart w:id="0" w:name="Here"/>
      <w:bookmarkEnd w:id="0"/>
      <w:r>
        <w:t xml:space="preserve">This </w:t>
      </w:r>
      <w:r w:rsidR="00916F6B">
        <w:t>is a guide to preparing</w:t>
      </w:r>
      <w:bookmarkStart w:id="1" w:name="_GoBack"/>
      <w:bookmarkEnd w:id="1"/>
      <w:r>
        <w:t xml:space="preserve"> a plan under section 32B of the </w:t>
      </w:r>
      <w:r w:rsidRPr="00267B35">
        <w:rPr>
          <w:i/>
        </w:rPr>
        <w:t>Subdivision Act 1988</w:t>
      </w:r>
      <w:r>
        <w:t>.</w:t>
      </w:r>
    </w:p>
    <w:p w:rsidR="00254A01" w:rsidRPr="00050253" w:rsidRDefault="00267B35" w:rsidP="00267B35">
      <w:pPr>
        <w:pStyle w:val="IntroFeatureText"/>
      </w:pPr>
      <w:r>
        <w:t xml:space="preserve">Section 32B plans enable the owner(s) of lots on existing plan(s) that are </w:t>
      </w:r>
      <w:r w:rsidRPr="00517767">
        <w:t>not</w:t>
      </w:r>
      <w:r>
        <w:t xml:space="preserve"> lots already affected by an owners corporation </w:t>
      </w:r>
      <w:r w:rsidR="00464482">
        <w:t xml:space="preserve">(under the </w:t>
      </w:r>
      <w:r w:rsidR="00464482" w:rsidRPr="00267B35">
        <w:rPr>
          <w:i/>
        </w:rPr>
        <w:t>Subdivision Act1988</w:t>
      </w:r>
      <w:r w:rsidR="00464482" w:rsidRPr="00517767">
        <w:t>,</w:t>
      </w:r>
      <w:r w:rsidR="00464482" w:rsidRPr="00267B35">
        <w:rPr>
          <w:i/>
        </w:rPr>
        <w:t xml:space="preserve"> Strata Titles Act 1967 or Cluster Titles Act 1974 </w:t>
      </w:r>
      <w:r w:rsidR="00464482">
        <w:t xml:space="preserve">plans only) </w:t>
      </w:r>
      <w:r>
        <w:t>to submit for certification and lodge for registration a plan that provides for the creation of an owners corporation.</w:t>
      </w:r>
      <w:r w:rsidR="00254A01" w:rsidRPr="00050253">
        <w:t xml:space="preserve"> </w:t>
      </w:r>
    </w:p>
    <w:p w:rsidR="00254A01" w:rsidRPr="00050253" w:rsidRDefault="002D63AA" w:rsidP="00254A01">
      <w:pPr>
        <w:pStyle w:val="Heading2"/>
      </w:pPr>
      <w:r>
        <w:t xml:space="preserve">Key elements for preparing a plan under section 32B of the </w:t>
      </w:r>
      <w:r>
        <w:rPr>
          <w:i/>
        </w:rPr>
        <w:t>Subdivision Act 1988</w:t>
      </w:r>
    </w:p>
    <w:p w:rsidR="002D63AA" w:rsidRDefault="002D63AA" w:rsidP="00517767">
      <w:pPr>
        <w:pStyle w:val="BodyText"/>
      </w:pPr>
      <w:r>
        <w:t>Note: some of the points below are referenced on the pages that follow.</w:t>
      </w:r>
    </w:p>
    <w:p w:rsidR="002D63AA" w:rsidRDefault="002D63AA" w:rsidP="002D63AA">
      <w:pPr>
        <w:pStyle w:val="ListNumber"/>
      </w:pPr>
      <w:r>
        <w:t>The purpose of the plan must be shown on the first sheet of the plan.</w:t>
      </w:r>
    </w:p>
    <w:p w:rsidR="002D63AA" w:rsidRDefault="002D63AA" w:rsidP="002D63AA">
      <w:pPr>
        <w:pStyle w:val="ListNumber"/>
      </w:pPr>
      <w:r>
        <w:t xml:space="preserve">The plan may be a text-only plan if it is over an existing registered </w:t>
      </w:r>
      <w:r w:rsidRPr="008837A6">
        <w:rPr>
          <w:i/>
        </w:rPr>
        <w:t>Subdivision Act</w:t>
      </w:r>
      <w:r w:rsidR="008837A6" w:rsidRPr="008837A6">
        <w:rPr>
          <w:i/>
        </w:rPr>
        <w:t xml:space="preserve"> 1988</w:t>
      </w:r>
      <w:r>
        <w:t xml:space="preserve"> plan of subdivision (PS) and a new plan number is not being used. Lot numbers must not change in this case.</w:t>
      </w:r>
    </w:p>
    <w:p w:rsidR="002D63AA" w:rsidRDefault="002D63AA" w:rsidP="002D63AA">
      <w:pPr>
        <w:pStyle w:val="ListNumber"/>
      </w:pPr>
      <w:r>
        <w:t xml:space="preserve">If the section 32B plan affects more than one registered plan, then a new plan number must be used. </w:t>
      </w:r>
    </w:p>
    <w:p w:rsidR="002D63AA" w:rsidRDefault="002D63AA" w:rsidP="002D63AA">
      <w:pPr>
        <w:pStyle w:val="ListNumber"/>
      </w:pPr>
      <w:r>
        <w:t>If a new plan number is being used, a full plan diagram must be shown for all the land in the plan.</w:t>
      </w:r>
    </w:p>
    <w:p w:rsidR="002D63AA" w:rsidRDefault="002D63AA" w:rsidP="002D63AA">
      <w:pPr>
        <w:pStyle w:val="ListNumber"/>
      </w:pPr>
      <w:r>
        <w:t xml:space="preserve">The section 32B plan must include a fully completed owners corporation schedule. </w:t>
      </w:r>
    </w:p>
    <w:p w:rsidR="002D63AA" w:rsidRDefault="002D63AA" w:rsidP="002D63AA">
      <w:pPr>
        <w:pStyle w:val="ListNumber"/>
      </w:pPr>
      <w:r>
        <w:t>Each owners corporation being created must be accompa</w:t>
      </w:r>
      <w:r w:rsidR="008837A6">
        <w:t xml:space="preserve">nied by a completed and signed owners </w:t>
      </w:r>
      <w:r w:rsidR="008837A6">
        <w:t>corporation additional i</w:t>
      </w:r>
      <w:r>
        <w:t>nformation (OCAI) form – either OC1</w:t>
      </w:r>
      <w:r w:rsidR="008837A6">
        <w:t xml:space="preserve"> (unlimited)</w:t>
      </w:r>
      <w:r>
        <w:t xml:space="preserve"> or OC2</w:t>
      </w:r>
      <w:r w:rsidR="008837A6">
        <w:t xml:space="preserve"> (limited)</w:t>
      </w:r>
      <w:r>
        <w:t xml:space="preserve">.  </w:t>
      </w:r>
    </w:p>
    <w:p w:rsidR="002D63AA" w:rsidRDefault="002D63AA" w:rsidP="002D63AA">
      <w:pPr>
        <w:pStyle w:val="ListNumber"/>
      </w:pPr>
      <w:r>
        <w:t>A section 32B plan cannot:</w:t>
      </w:r>
    </w:p>
    <w:p w:rsidR="002D63AA" w:rsidRDefault="002D63AA" w:rsidP="002D63AA">
      <w:pPr>
        <w:pStyle w:val="ListNumber2"/>
      </w:pPr>
      <w:r>
        <w:t>amend parcel structure or alter boundaries</w:t>
      </w:r>
    </w:p>
    <w:p w:rsidR="002D63AA" w:rsidRDefault="002D63AA" w:rsidP="002D63AA">
      <w:pPr>
        <w:pStyle w:val="ListNumber2"/>
      </w:pPr>
      <w:r>
        <w:t>create common property</w:t>
      </w:r>
    </w:p>
    <w:p w:rsidR="002D63AA" w:rsidRDefault="002D63AA" w:rsidP="002D63AA">
      <w:pPr>
        <w:pStyle w:val="ListNumber2"/>
      </w:pPr>
      <w:r>
        <w:t>create, vary and/or remove easements or restrictions</w:t>
      </w:r>
    </w:p>
    <w:p w:rsidR="002D63AA" w:rsidRDefault="002D63AA" w:rsidP="002D63AA">
      <w:pPr>
        <w:pStyle w:val="ListNumber2"/>
      </w:pPr>
      <w:r>
        <w:t>create roads and/or reserves.</w:t>
      </w:r>
    </w:p>
    <w:p w:rsidR="002D63AA" w:rsidRDefault="002D63AA" w:rsidP="002D63AA">
      <w:pPr>
        <w:pStyle w:val="ListNumber"/>
      </w:pPr>
      <w:r>
        <w:t xml:space="preserve">If the description of the land to be included in the plan is lot(s) on a lodged plan (LP) or title plan (TP), land in a plan of consolidation (CP or PC), or </w:t>
      </w:r>
      <w:r w:rsidR="00464482">
        <w:t xml:space="preserve">Crown </w:t>
      </w:r>
      <w:r>
        <w:t xml:space="preserve">allotments, then section 32B </w:t>
      </w:r>
      <w:r w:rsidRPr="00517767">
        <w:t>cannot be used</w:t>
      </w:r>
      <w:r>
        <w:t xml:space="preserve">. </w:t>
      </w:r>
    </w:p>
    <w:p w:rsidR="002D63AA" w:rsidRDefault="002D63AA" w:rsidP="002D63AA">
      <w:pPr>
        <w:pStyle w:val="ListNumber"/>
        <w:numPr>
          <w:ilvl w:val="0"/>
          <w:numId w:val="0"/>
        </w:numPr>
        <w:ind w:left="340"/>
      </w:pPr>
      <w:r>
        <w:t xml:space="preserve">A new plan pursuant to section 22 of the </w:t>
      </w:r>
      <w:r w:rsidRPr="008837A6">
        <w:rPr>
          <w:i/>
        </w:rPr>
        <w:t xml:space="preserve">Subdivision Act </w:t>
      </w:r>
      <w:r w:rsidR="008837A6" w:rsidRPr="008837A6">
        <w:rPr>
          <w:i/>
        </w:rPr>
        <w:t>1988</w:t>
      </w:r>
      <w:r w:rsidR="008837A6">
        <w:t xml:space="preserve"> </w:t>
      </w:r>
      <w:r>
        <w:t xml:space="preserve">must be prepared and lodged, and full section 22 fees shall apply. </w:t>
      </w:r>
    </w:p>
    <w:p w:rsidR="002D63AA" w:rsidRDefault="002D63AA" w:rsidP="002D63AA">
      <w:pPr>
        <w:pStyle w:val="ListNumber"/>
      </w:pPr>
      <w:r>
        <w:t xml:space="preserve">All relevant </w:t>
      </w:r>
      <w:r w:rsidR="00464482">
        <w:t xml:space="preserve">Certificates </w:t>
      </w:r>
      <w:r>
        <w:t xml:space="preserve">of </w:t>
      </w:r>
      <w:r w:rsidR="00464482">
        <w:t>T</w:t>
      </w:r>
      <w:r>
        <w:t xml:space="preserve">itle and consents as outlined in section 22 of the </w:t>
      </w:r>
      <w:r w:rsidRPr="008837A6">
        <w:rPr>
          <w:i/>
        </w:rPr>
        <w:t>Subdivision Act</w:t>
      </w:r>
      <w:r w:rsidR="008837A6" w:rsidRPr="008837A6">
        <w:rPr>
          <w:i/>
        </w:rPr>
        <w:t xml:space="preserve"> 1988</w:t>
      </w:r>
      <w:r>
        <w:t xml:space="preserve"> must be supplied for section 32B plans</w:t>
      </w:r>
      <w:r>
        <w:br/>
      </w:r>
      <w:r>
        <w:br/>
      </w:r>
      <w:r w:rsidRPr="00517767">
        <w:t>Note:</w:t>
      </w:r>
      <w:r>
        <w:t xml:space="preserve"> The</w:t>
      </w:r>
      <w:r w:rsidRPr="002D63AA">
        <w:t xml:space="preserve"> following example is a text only creation of an owners corporation for an existing </w:t>
      </w:r>
      <w:r w:rsidRPr="008837A6">
        <w:rPr>
          <w:i/>
        </w:rPr>
        <w:t>Subdivision Act</w:t>
      </w:r>
      <w:r w:rsidR="008837A6" w:rsidRPr="008837A6">
        <w:rPr>
          <w:i/>
        </w:rPr>
        <w:t xml:space="preserve"> 1988</w:t>
      </w:r>
      <w:r w:rsidRPr="002D63AA">
        <w:t xml:space="preserve"> plan.</w:t>
      </w:r>
      <w:r>
        <w:t xml:space="preserve"> A new plan number is not required for this example.</w:t>
      </w:r>
      <w:r w:rsidR="008837A6">
        <w:br/>
      </w:r>
      <w:r>
        <w:br/>
      </w:r>
      <w:r w:rsidRPr="002D63AA">
        <w:t xml:space="preserve">If a new plan number is used, the section 32B plan </w:t>
      </w:r>
      <w:r w:rsidRPr="00517767">
        <w:t>must</w:t>
      </w:r>
      <w:r w:rsidRPr="00464482">
        <w:t xml:space="preserve"> </w:t>
      </w:r>
      <w:r w:rsidRPr="002D63AA">
        <w:t xml:space="preserve">contain the </w:t>
      </w:r>
      <w:r w:rsidRPr="00517767">
        <w:t>full diagram</w:t>
      </w:r>
      <w:r w:rsidRPr="002D63AA">
        <w:t xml:space="preserve"> of the lots and all relevant encumbrances.</w:t>
      </w:r>
    </w:p>
    <w:p w:rsidR="002D63AA" w:rsidRDefault="002D63AA" w:rsidP="002D63AA">
      <w:pPr>
        <w:sectPr w:rsidR="002D63AA" w:rsidSect="0033793B">
          <w:type w:val="continuous"/>
          <w:pgSz w:w="11907" w:h="16840" w:code="9"/>
          <w:pgMar w:top="2211" w:right="851" w:bottom="1758" w:left="851" w:header="284" w:footer="284" w:gutter="0"/>
          <w:cols w:num="2" w:space="284"/>
          <w:docGrid w:linePitch="360"/>
        </w:sectPr>
      </w:pPr>
      <w:r>
        <w:br w:type="page"/>
      </w:r>
    </w:p>
    <w:p w:rsidR="002D63AA" w:rsidRDefault="002D63AA" w:rsidP="002D63AA">
      <w:pPr>
        <w:pStyle w:val="BodyText"/>
        <w:jc w:val="center"/>
      </w:pPr>
      <w:r w:rsidRPr="002D63AA">
        <w:rPr>
          <w:noProof/>
          <w:lang w:eastAsia="en-AU"/>
        </w:rPr>
        <w:lastRenderedPageBreak/>
        <mc:AlternateContent>
          <mc:Choice Requires="wps">
            <w:drawing>
              <wp:anchor distT="0" distB="0" distL="114300" distR="114300" simplePos="0" relativeHeight="251541504" behindDoc="0" locked="0" layoutInCell="1" allowOverlap="1" wp14:anchorId="3777741E" wp14:editId="7CAE6462">
                <wp:simplePos x="0" y="0"/>
                <wp:positionH relativeFrom="column">
                  <wp:posOffset>3362325</wp:posOffset>
                </wp:positionH>
                <wp:positionV relativeFrom="paragraph">
                  <wp:posOffset>2647950</wp:posOffset>
                </wp:positionV>
                <wp:extent cx="495300" cy="431800"/>
                <wp:effectExtent l="0" t="0" r="19050" b="196850"/>
                <wp:wrapNone/>
                <wp:docPr id="14"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15064"/>
                            <a:gd name="adj2" fmla="val 85295"/>
                          </a:avLst>
                        </a:prstGeom>
                        <a:solidFill>
                          <a:schemeClr val="bg2">
                            <a:lumMod val="90000"/>
                          </a:schemeClr>
                        </a:solidFill>
                        <a:ln w="9525" cap="flat" cmpd="sng" algn="ctr">
                          <a:solidFill>
                            <a:sysClr val="windowText" lastClr="000000"/>
                          </a:solidFill>
                          <a:prstDash val="solid"/>
                        </a:ln>
                        <a:effectLst/>
                      </wps:spPr>
                      <wps:txbx>
                        <w:txbxContent>
                          <w:p w:rsidR="002D63AA" w:rsidRPr="00B15778" w:rsidRDefault="002D63AA" w:rsidP="002D63AA">
                            <w:pPr>
                              <w:jc w:val="center"/>
                              <w:rPr>
                                <w:rFonts w:ascii="Arial" w:hAnsi="Arial"/>
                              </w:rPr>
                            </w:pPr>
                            <w:r>
                              <w:rPr>
                                <w:rFonts w:ascii="Arial" w:hAnsi="Aria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77741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4" o:spid="_x0000_s1026" type="#_x0000_t63" style="position:absolute;left:0;text-align:left;margin-left:264.75pt;margin-top:208.5pt;width:39pt;height:34pt;z-index:25154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" adj="14054,29224" fillcolor="#eac5c7 [2894]" strokecolor="windowText">
                <v:textbox>
                  <w:txbxContent>
                    <w:p w:rsidR="002D63AA" w:rsidRPr="00B15778" w:rsidRDefault="002D63AA" w:rsidP="002D63AA">
                      <w:pPr>
                        <w:jc w:val="center"/>
                        <w:rPr>
                          <w:rFonts w:ascii="Arial" w:hAnsi="Arial"/>
                        </w:rPr>
                      </w:pPr>
                      <w:r>
                        <w:rPr>
                          <w:rFonts w:ascii="Arial" w:hAnsi="Arial"/>
                        </w:rPr>
                        <w:t>1</w:t>
                      </w:r>
                    </w:p>
                  </w:txbxContent>
                </v:textbox>
              </v:shape>
            </w:pict>
          </mc:Fallback>
        </mc:AlternateContent>
      </w:r>
      <w:r w:rsidRPr="002D63AA">
        <w:rPr>
          <w:noProof/>
          <w:lang w:eastAsia="en-AU"/>
        </w:rPr>
        <mc:AlternateContent>
          <mc:Choice Requires="wps">
            <w:drawing>
              <wp:anchor distT="0" distB="0" distL="114300" distR="114300" simplePos="0" relativeHeight="251611136" behindDoc="0" locked="0" layoutInCell="1" allowOverlap="1" wp14:anchorId="4F8A97E1" wp14:editId="12F16144">
                <wp:simplePos x="0" y="0"/>
                <wp:positionH relativeFrom="column">
                  <wp:posOffset>4181475</wp:posOffset>
                </wp:positionH>
                <wp:positionV relativeFrom="paragraph">
                  <wp:posOffset>685800</wp:posOffset>
                </wp:positionV>
                <wp:extent cx="495300" cy="431800"/>
                <wp:effectExtent l="0" t="209550" r="76200" b="25400"/>
                <wp:wrapNone/>
                <wp:docPr id="16"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61219"/>
                            <a:gd name="adj2" fmla="val -95587"/>
                          </a:avLst>
                        </a:prstGeom>
                        <a:solidFill>
                          <a:schemeClr val="bg2">
                            <a:lumMod val="90000"/>
                          </a:schemeClr>
                        </a:solidFill>
                        <a:ln w="9525" cap="flat" cmpd="sng" algn="ctr">
                          <a:solidFill>
                            <a:sysClr val="windowText" lastClr="000000"/>
                          </a:solidFill>
                          <a:prstDash val="solid"/>
                        </a:ln>
                        <a:effectLst/>
                      </wps:spPr>
                      <wps:txbx>
                        <w:txbxContent>
                          <w:p w:rsidR="002D63AA" w:rsidRPr="00B15778" w:rsidRDefault="002D63AA" w:rsidP="002D63AA">
                            <w:pPr>
                              <w:jc w:val="center"/>
                              <w:rPr>
                                <w:rFonts w:ascii="Arial" w:hAnsi="Arial"/>
                              </w:rPr>
                            </w:pPr>
                            <w:r>
                              <w:rPr>
                                <w:rFonts w:ascii="Arial" w:hAnsi="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8A97E1" id="_x0000_s1027" type="#_x0000_t63" style="position:absolute;left:0;text-align:left;margin-left:329.25pt;margin-top:54pt;width:39pt;height:34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" adj="24023,-9847" fillcolor="#eac5c7 [2894]" strokecolor="windowText">
                <v:textbox>
                  <w:txbxContent>
                    <w:p w:rsidR="002D63AA" w:rsidRPr="00B15778" w:rsidRDefault="002D63AA" w:rsidP="002D63AA">
                      <w:pPr>
                        <w:jc w:val="center"/>
                        <w:rPr>
                          <w:rFonts w:ascii="Arial" w:hAnsi="Arial"/>
                        </w:rPr>
                      </w:pPr>
                      <w:r>
                        <w:rPr>
                          <w:rFonts w:ascii="Arial" w:hAnsi="Arial"/>
                        </w:rPr>
                        <w:t>2</w:t>
                      </w:r>
                    </w:p>
                  </w:txbxContent>
                </v:textbox>
              </v:shape>
            </w:pict>
          </mc:Fallback>
        </mc:AlternateContent>
      </w:r>
      <w:r w:rsidRPr="002D63AA">
        <w:rPr>
          <w:noProof/>
          <w:lang w:eastAsia="en-AU"/>
        </w:rPr>
        <mc:AlternateContent>
          <mc:Choice Requires="wps">
            <w:drawing>
              <wp:anchor distT="0" distB="0" distL="114300" distR="114300" simplePos="0" relativeHeight="251681792" behindDoc="0" locked="0" layoutInCell="1" allowOverlap="1" wp14:anchorId="4D6F9B96" wp14:editId="4DB0ABDF">
                <wp:simplePos x="0" y="0"/>
                <wp:positionH relativeFrom="column">
                  <wp:posOffset>5353050</wp:posOffset>
                </wp:positionH>
                <wp:positionV relativeFrom="paragraph">
                  <wp:posOffset>828675</wp:posOffset>
                </wp:positionV>
                <wp:extent cx="495300" cy="431800"/>
                <wp:effectExtent l="0" t="285750" r="38100" b="44450"/>
                <wp:wrapNone/>
                <wp:docPr id="19"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42627"/>
                            <a:gd name="adj2" fmla="val -113234"/>
                          </a:avLst>
                        </a:prstGeom>
                        <a:solidFill>
                          <a:schemeClr val="bg2">
                            <a:lumMod val="90000"/>
                          </a:schemeClr>
                        </a:solidFill>
                        <a:ln w="9525" cap="flat" cmpd="sng" algn="ctr">
                          <a:solidFill>
                            <a:sysClr val="windowText" lastClr="000000"/>
                          </a:solidFill>
                          <a:prstDash val="solid"/>
                        </a:ln>
                        <a:effectLst/>
                      </wps:spPr>
                      <wps:txbx>
                        <w:txbxContent>
                          <w:p w:rsidR="002D63AA" w:rsidRPr="00B15778" w:rsidRDefault="002D63AA" w:rsidP="002D63AA">
                            <w:pPr>
                              <w:jc w:val="center"/>
                              <w:rPr>
                                <w:rFonts w:ascii="Arial" w:hAnsi="Arial"/>
                              </w:rPr>
                            </w:pPr>
                            <w:r>
                              <w:rPr>
                                <w:rFonts w:ascii="Arial" w:hAnsi="Aria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6F9B96" id="_x0000_s1028" type="#_x0000_t63" style="position:absolute;left:0;text-align:left;margin-left:421.5pt;margin-top:65.25pt;width:39pt;height:3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" adj="1593,-13659" fillcolor="#eac5c7 [2894]" strokecolor="windowText">
                <v:textbox>
                  <w:txbxContent>
                    <w:p w:rsidR="002D63AA" w:rsidRPr="00B15778" w:rsidRDefault="002D63AA" w:rsidP="002D63AA">
                      <w:pPr>
                        <w:jc w:val="center"/>
                        <w:rPr>
                          <w:rFonts w:ascii="Arial" w:hAnsi="Arial"/>
                        </w:rPr>
                      </w:pPr>
                      <w:r>
                        <w:rPr>
                          <w:rFonts w:ascii="Arial" w:hAnsi="Arial"/>
                        </w:rPr>
                        <w:t>3</w:t>
                      </w:r>
                    </w:p>
                  </w:txbxContent>
                </v:textbox>
              </v:shape>
            </w:pict>
          </mc:Fallback>
        </mc:AlternateContent>
      </w:r>
      <w:r w:rsidRPr="002D63AA">
        <w:rPr>
          <w:noProof/>
          <w:lang w:eastAsia="en-AU"/>
        </w:rPr>
        <mc:AlternateContent>
          <mc:Choice Requires="wps">
            <w:drawing>
              <wp:anchor distT="0" distB="0" distL="114300" distR="114300" simplePos="0" relativeHeight="251751424" behindDoc="0" locked="0" layoutInCell="1" allowOverlap="1" wp14:anchorId="5EE0B325" wp14:editId="6D458B60">
                <wp:simplePos x="0" y="0"/>
                <wp:positionH relativeFrom="column">
                  <wp:posOffset>4505325</wp:posOffset>
                </wp:positionH>
                <wp:positionV relativeFrom="paragraph">
                  <wp:posOffset>3829050</wp:posOffset>
                </wp:positionV>
                <wp:extent cx="495300" cy="431800"/>
                <wp:effectExtent l="19050" t="209550" r="38100" b="44450"/>
                <wp:wrapNone/>
                <wp:docPr id="20"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52243"/>
                            <a:gd name="adj2" fmla="val -95588"/>
                          </a:avLst>
                        </a:prstGeom>
                        <a:solidFill>
                          <a:schemeClr val="bg2">
                            <a:lumMod val="90000"/>
                          </a:schemeClr>
                        </a:solidFill>
                        <a:ln w="9525" cap="flat" cmpd="sng" algn="ctr">
                          <a:solidFill>
                            <a:sysClr val="windowText" lastClr="000000"/>
                          </a:solidFill>
                          <a:prstDash val="solid"/>
                        </a:ln>
                        <a:effectLst/>
                      </wps:spPr>
                      <wps:txbx>
                        <w:txbxContent>
                          <w:p w:rsidR="002D63AA" w:rsidRPr="00B15778" w:rsidRDefault="002D63AA" w:rsidP="002D63AA">
                            <w:pPr>
                              <w:jc w:val="center"/>
                              <w:rPr>
                                <w:rFonts w:ascii="Arial" w:hAnsi="Arial"/>
                              </w:rPr>
                            </w:pPr>
                            <w:r>
                              <w:rPr>
                                <w:rFonts w:ascii="Arial" w:hAnsi="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E0B325" id="_x0000_s1029" type="#_x0000_t63" style="position:absolute;left:0;text-align:left;margin-left:354.75pt;margin-top:301.5pt;width:39pt;height:34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" adj="-484,-9847" fillcolor="#eac5c7 [2894]" strokecolor="windowText">
                <v:textbox>
                  <w:txbxContent>
                    <w:p w:rsidR="002D63AA" w:rsidRPr="00B15778" w:rsidRDefault="002D63AA" w:rsidP="002D63AA">
                      <w:pPr>
                        <w:jc w:val="center"/>
                        <w:rPr>
                          <w:rFonts w:ascii="Arial" w:hAnsi="Arial"/>
                        </w:rPr>
                      </w:pPr>
                      <w:r>
                        <w:rPr>
                          <w:rFonts w:ascii="Arial" w:hAnsi="Arial"/>
                        </w:rPr>
                        <w:t>7</w:t>
                      </w:r>
                    </w:p>
                  </w:txbxContent>
                </v:textbox>
              </v:shape>
            </w:pict>
          </mc:Fallback>
        </mc:AlternateContent>
      </w:r>
      <w:r>
        <w:rPr>
          <w:noProof/>
          <w:lang w:eastAsia="en-AU"/>
        </w:rPr>
        <w:drawing>
          <wp:inline distT="0" distB="0" distL="0" distR="0">
            <wp:extent cx="5779135" cy="8173085"/>
            <wp:effectExtent l="0" t="0" r="0" b="0"/>
            <wp:docPr id="2" name="Picture 2" descr="Sheet 1 contains information on the location of land and the purpose of the4 plan to create a new owners corporation" title="Sheet 1 of text only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2B 001.tif"/>
                    <pic:cNvPicPr/>
                  </pic:nvPicPr>
                  <pic:blipFill>
                    <a:blip r:embed="rId14"/>
                    <a:stretch>
                      <a:fillRect/>
                    </a:stretch>
                  </pic:blipFill>
                  <pic:spPr>
                    <a:xfrm>
                      <a:off x="0" y="0"/>
                      <a:ext cx="5779135" cy="8173085"/>
                    </a:xfrm>
                    <a:prstGeom prst="rect">
                      <a:avLst/>
                    </a:prstGeom>
                  </pic:spPr>
                </pic:pic>
              </a:graphicData>
            </a:graphic>
          </wp:inline>
        </w:drawing>
      </w:r>
    </w:p>
    <w:p w:rsidR="00254A01" w:rsidRDefault="002D63AA" w:rsidP="002D63AA">
      <w:pPr>
        <w:pStyle w:val="BodyText"/>
        <w:jc w:val="center"/>
      </w:pPr>
      <w:r w:rsidRPr="002D63AA">
        <w:rPr>
          <w:noProof/>
          <w:lang w:eastAsia="en-AU"/>
        </w:rPr>
        <w:lastRenderedPageBreak/>
        <mc:AlternateContent>
          <mc:Choice Requires="wps">
            <w:drawing>
              <wp:anchor distT="0" distB="0" distL="114300" distR="114300" simplePos="0" relativeHeight="251755520" behindDoc="0" locked="0" layoutInCell="1" allowOverlap="1" wp14:anchorId="39787A31" wp14:editId="5DF48E81">
                <wp:simplePos x="0" y="0"/>
                <wp:positionH relativeFrom="column">
                  <wp:posOffset>2540</wp:posOffset>
                </wp:positionH>
                <wp:positionV relativeFrom="paragraph">
                  <wp:posOffset>-3810</wp:posOffset>
                </wp:positionV>
                <wp:extent cx="495300" cy="431800"/>
                <wp:effectExtent l="0" t="0" r="133350" b="25400"/>
                <wp:wrapNone/>
                <wp:docPr id="21"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70834"/>
                            <a:gd name="adj2" fmla="val 38972"/>
                          </a:avLst>
                        </a:prstGeom>
                        <a:solidFill>
                          <a:schemeClr val="bg2">
                            <a:lumMod val="90000"/>
                          </a:schemeClr>
                        </a:solidFill>
                        <a:ln w="9525" cap="flat" cmpd="sng" algn="ctr">
                          <a:solidFill>
                            <a:sysClr val="windowText" lastClr="000000"/>
                          </a:solidFill>
                          <a:prstDash val="solid"/>
                        </a:ln>
                        <a:effectLst/>
                      </wps:spPr>
                      <wps:txbx>
                        <w:txbxContent>
                          <w:p w:rsidR="002D63AA" w:rsidRPr="00B15778" w:rsidRDefault="002D63AA" w:rsidP="002D63AA">
                            <w:pPr>
                              <w:jc w:val="center"/>
                              <w:rPr>
                                <w:rFonts w:ascii="Arial" w:hAnsi="Arial"/>
                              </w:rPr>
                            </w:pPr>
                            <w:r>
                              <w:rPr>
                                <w:rFonts w:ascii="Arial" w:hAnsi="Ari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787A31" id="_x0000_s1030" type="#_x0000_t63" style="position:absolute;left:0;text-align:left;margin-left:.2pt;margin-top:-.3pt;width:39pt;height:34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" adj="26100,19218" fillcolor="#eac5c7 [2894]" strokecolor="windowText">
                <v:textbox>
                  <w:txbxContent>
                    <w:p w:rsidR="002D63AA" w:rsidRPr="00B15778" w:rsidRDefault="002D63AA" w:rsidP="002D63AA">
                      <w:pPr>
                        <w:jc w:val="center"/>
                        <w:rPr>
                          <w:rFonts w:ascii="Arial" w:hAnsi="Arial"/>
                        </w:rPr>
                      </w:pPr>
                      <w:r>
                        <w:rPr>
                          <w:rFonts w:ascii="Arial" w:hAnsi="Arial"/>
                        </w:rPr>
                        <w:t>4</w:t>
                      </w:r>
                    </w:p>
                  </w:txbxContent>
                </v:textbox>
              </v:shape>
            </w:pict>
          </mc:Fallback>
        </mc:AlternateContent>
      </w:r>
      <w:r w:rsidRPr="002D63AA">
        <w:rPr>
          <w:noProof/>
          <w:lang w:eastAsia="en-AU"/>
        </w:rPr>
        <mc:AlternateContent>
          <mc:Choice Requires="wps">
            <w:drawing>
              <wp:anchor distT="0" distB="0" distL="114300" distR="114300" simplePos="0" relativeHeight="251802624" behindDoc="0" locked="0" layoutInCell="1" allowOverlap="1" wp14:anchorId="08CA34BC" wp14:editId="5055C5DF">
                <wp:simplePos x="0" y="0"/>
                <wp:positionH relativeFrom="column">
                  <wp:posOffset>3854450</wp:posOffset>
                </wp:positionH>
                <wp:positionV relativeFrom="paragraph">
                  <wp:posOffset>1571625</wp:posOffset>
                </wp:positionV>
                <wp:extent cx="495300" cy="431800"/>
                <wp:effectExtent l="19050" t="19050" r="228600" b="44450"/>
                <wp:wrapNone/>
                <wp:docPr id="23"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91988"/>
                            <a:gd name="adj2" fmla="val 1472"/>
                          </a:avLst>
                        </a:prstGeom>
                        <a:solidFill>
                          <a:schemeClr val="bg2">
                            <a:lumMod val="90000"/>
                          </a:schemeClr>
                        </a:solidFill>
                        <a:ln w="9525" cap="flat" cmpd="sng" algn="ctr">
                          <a:solidFill>
                            <a:sysClr val="windowText" lastClr="000000"/>
                          </a:solidFill>
                          <a:prstDash val="solid"/>
                        </a:ln>
                        <a:effectLst/>
                      </wps:spPr>
                      <wps:txbx>
                        <w:txbxContent>
                          <w:p w:rsidR="002D63AA" w:rsidRPr="00B15778" w:rsidRDefault="002D63AA" w:rsidP="002D63AA">
                            <w:pPr>
                              <w:jc w:val="center"/>
                              <w:rPr>
                                <w:rFonts w:ascii="Arial" w:hAnsi="Arial"/>
                              </w:rPr>
                            </w:pPr>
                            <w:r>
                              <w:rPr>
                                <w:rFonts w:ascii="Arial" w:hAnsi="Ari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CA34BC" id="_x0000_s1031" type="#_x0000_t63" style="position:absolute;left:0;text-align:left;margin-left:303.5pt;margin-top:123.75pt;width:39pt;height:34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" adj="30669,11118" fillcolor="#eac5c7 [2894]" strokecolor="windowText">
                <v:textbox>
                  <w:txbxContent>
                    <w:p w:rsidR="002D63AA" w:rsidRPr="00B15778" w:rsidRDefault="002D63AA" w:rsidP="002D63AA">
                      <w:pPr>
                        <w:jc w:val="center"/>
                        <w:rPr>
                          <w:rFonts w:ascii="Arial" w:hAnsi="Arial"/>
                        </w:rPr>
                      </w:pPr>
                      <w:r>
                        <w:rPr>
                          <w:rFonts w:ascii="Arial" w:hAnsi="Arial"/>
                        </w:rPr>
                        <w:t>4</w:t>
                      </w:r>
                    </w:p>
                  </w:txbxContent>
                </v:textbox>
              </v:shape>
            </w:pict>
          </mc:Fallback>
        </mc:AlternateContent>
      </w:r>
      <w:r w:rsidRPr="002D63AA">
        <w:rPr>
          <w:noProof/>
          <w:lang w:eastAsia="en-AU"/>
        </w:rPr>
        <mc:AlternateContent>
          <mc:Choice Requires="wps">
            <w:drawing>
              <wp:anchor distT="0" distB="0" distL="114300" distR="114300" simplePos="0" relativeHeight="251845632" behindDoc="0" locked="0" layoutInCell="1" allowOverlap="1" wp14:anchorId="39220646" wp14:editId="69578425">
                <wp:simplePos x="0" y="0"/>
                <wp:positionH relativeFrom="column">
                  <wp:posOffset>5650865</wp:posOffset>
                </wp:positionH>
                <wp:positionV relativeFrom="paragraph">
                  <wp:posOffset>491490</wp:posOffset>
                </wp:positionV>
                <wp:extent cx="495300" cy="431800"/>
                <wp:effectExtent l="171450" t="38100" r="19050" b="25400"/>
                <wp:wrapNone/>
                <wp:docPr id="24"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83012"/>
                            <a:gd name="adj2" fmla="val -55881"/>
                          </a:avLst>
                        </a:prstGeom>
                        <a:solidFill>
                          <a:schemeClr val="bg2">
                            <a:lumMod val="90000"/>
                          </a:schemeClr>
                        </a:solidFill>
                        <a:ln w="9525" cap="flat" cmpd="sng" algn="ctr">
                          <a:solidFill>
                            <a:sysClr val="windowText" lastClr="000000"/>
                          </a:solidFill>
                          <a:prstDash val="solid"/>
                        </a:ln>
                        <a:effectLst/>
                      </wps:spPr>
                      <wps:txbx>
                        <w:txbxContent>
                          <w:p w:rsidR="002D63AA" w:rsidRPr="00B15778" w:rsidRDefault="002D63AA" w:rsidP="002D63AA">
                            <w:pPr>
                              <w:jc w:val="center"/>
                              <w:rPr>
                                <w:rFonts w:ascii="Arial" w:hAnsi="Arial"/>
                              </w:rPr>
                            </w:pPr>
                            <w:r>
                              <w:rPr>
                                <w:rFonts w:ascii="Arial" w:hAnsi="Aria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220646" id="_x0000_s1032" type="#_x0000_t63" style="position:absolute;left:0;text-align:left;margin-left:444.95pt;margin-top:38.7pt;width:39pt;height:34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" adj="-7131,-1270" fillcolor="#eac5c7 [2894]" strokecolor="windowText">
                <v:textbox>
                  <w:txbxContent>
                    <w:p w:rsidR="002D63AA" w:rsidRPr="00B15778" w:rsidRDefault="002D63AA" w:rsidP="002D63AA">
                      <w:pPr>
                        <w:jc w:val="center"/>
                        <w:rPr>
                          <w:rFonts w:ascii="Arial" w:hAnsi="Arial"/>
                        </w:rPr>
                      </w:pPr>
                      <w:r>
                        <w:rPr>
                          <w:rFonts w:ascii="Arial" w:hAnsi="Arial"/>
                        </w:rPr>
                        <w:t>3</w:t>
                      </w:r>
                    </w:p>
                  </w:txbxContent>
                </v:textbox>
              </v:shape>
            </w:pict>
          </mc:Fallback>
        </mc:AlternateContent>
      </w:r>
      <w:r w:rsidRPr="002D63AA">
        <w:rPr>
          <w:noProof/>
          <w:lang w:eastAsia="en-AU"/>
        </w:rPr>
        <mc:AlternateContent>
          <mc:Choice Requires="wps">
            <w:drawing>
              <wp:anchor distT="0" distB="0" distL="114300" distR="114300" simplePos="0" relativeHeight="251798528" behindDoc="0" locked="0" layoutInCell="1" allowOverlap="1" wp14:anchorId="013DF6CA" wp14:editId="41315B34">
                <wp:simplePos x="0" y="0"/>
                <wp:positionH relativeFrom="column">
                  <wp:posOffset>3898265</wp:posOffset>
                </wp:positionH>
                <wp:positionV relativeFrom="paragraph">
                  <wp:posOffset>5715</wp:posOffset>
                </wp:positionV>
                <wp:extent cx="495300" cy="431800"/>
                <wp:effectExtent l="19050" t="19050" r="190500" b="44450"/>
                <wp:wrapNone/>
                <wp:docPr id="22"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82373"/>
                            <a:gd name="adj2" fmla="val 34560"/>
                          </a:avLst>
                        </a:prstGeom>
                        <a:solidFill>
                          <a:schemeClr val="bg2">
                            <a:lumMod val="90000"/>
                          </a:schemeClr>
                        </a:solidFill>
                        <a:ln w="9525" cap="flat" cmpd="sng" algn="ctr">
                          <a:solidFill>
                            <a:sysClr val="windowText" lastClr="000000"/>
                          </a:solidFill>
                          <a:prstDash val="solid"/>
                        </a:ln>
                        <a:effectLst/>
                      </wps:spPr>
                      <wps:txbx>
                        <w:txbxContent>
                          <w:p w:rsidR="002D63AA" w:rsidRPr="00B15778" w:rsidRDefault="002D63AA" w:rsidP="002D63AA">
                            <w:pPr>
                              <w:jc w:val="center"/>
                              <w:rPr>
                                <w:rFonts w:ascii="Arial" w:hAnsi="Arial"/>
                              </w:rPr>
                            </w:pPr>
                            <w:r>
                              <w:rPr>
                                <w:rFonts w:ascii="Arial" w:hAnsi="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3DF6CA" id="_x0000_s1033" type="#_x0000_t63" style="position:absolute;left:0;text-align:left;margin-left:306.95pt;margin-top:.45pt;width:39pt;height:34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" adj="28593,18265" fillcolor="#eac5c7 [2894]" strokecolor="windowText">
                <v:textbox>
                  <w:txbxContent>
                    <w:p w:rsidR="002D63AA" w:rsidRPr="00B15778" w:rsidRDefault="002D63AA" w:rsidP="002D63AA">
                      <w:pPr>
                        <w:jc w:val="center"/>
                        <w:rPr>
                          <w:rFonts w:ascii="Arial" w:hAnsi="Arial"/>
                        </w:rPr>
                      </w:pPr>
                      <w:r>
                        <w:rPr>
                          <w:rFonts w:ascii="Arial" w:hAnsi="Arial"/>
                        </w:rPr>
                        <w:t>2</w:t>
                      </w:r>
                    </w:p>
                  </w:txbxContent>
                </v:textbox>
              </v:shape>
            </w:pict>
          </mc:Fallback>
        </mc:AlternateContent>
      </w:r>
      <w:r>
        <w:rPr>
          <w:noProof/>
          <w:lang w:eastAsia="en-AU"/>
        </w:rPr>
        <w:drawing>
          <wp:inline distT="0" distB="0" distL="0" distR="0">
            <wp:extent cx="5777230" cy="8173085"/>
            <wp:effectExtent l="0" t="0" r="0" b="0"/>
            <wp:docPr id="4" name="Picture 4" descr="The second sheet of the plan is the owners corpoation schedule which contains the details of the land affected by the owners corporation and the values of entitlements and liability of the lots affected." title="Owners corproation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owners_corporation_schedule_template_001.tif"/>
                    <pic:cNvPicPr/>
                  </pic:nvPicPr>
                  <pic:blipFill>
                    <a:blip r:embed="rId15"/>
                    <a:stretch>
                      <a:fillRect/>
                    </a:stretch>
                  </pic:blipFill>
                  <pic:spPr>
                    <a:xfrm>
                      <a:off x="0" y="0"/>
                      <a:ext cx="5777230" cy="8173085"/>
                    </a:xfrm>
                    <a:prstGeom prst="rect">
                      <a:avLst/>
                    </a:prstGeom>
                  </pic:spPr>
                </pic:pic>
              </a:graphicData>
            </a:graphic>
          </wp:inline>
        </w:drawing>
      </w:r>
    </w:p>
    <w:p w:rsidR="00254A01" w:rsidRDefault="00254A01" w:rsidP="00254A01"/>
    <w:p w:rsidR="00254A01"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rsidTr="00267B35">
        <w:trPr>
          <w:trHeight w:val="2608"/>
        </w:trPr>
        <w:tc>
          <w:tcPr>
            <w:tcW w:w="5216" w:type="dxa"/>
            <w:shd w:val="clear" w:color="auto" w:fill="auto"/>
          </w:tcPr>
          <w:p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517767">
              <w:rPr>
                <w:noProof/>
              </w:rPr>
              <w:t>2017</w:t>
            </w:r>
            <w:r>
              <w:fldChar w:fldCharType="end"/>
            </w:r>
          </w:p>
          <w:p w:rsidR="00254A01" w:rsidRDefault="00254A01" w:rsidP="00AC028D">
            <w:pPr>
              <w:pStyle w:val="SmallBodyText"/>
            </w:pPr>
            <w:r>
              <w:rPr>
                <w:noProof/>
              </w:rPr>
              <w:drawing>
                <wp:anchor distT="0" distB="0" distL="114300" distR="36195" simplePos="0" relativeHeight="251470848"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254A01" w:rsidRPr="008F559C" w:rsidRDefault="00254A01" w:rsidP="00AC028D">
            <w:pPr>
              <w:pStyle w:val="SmallHeading"/>
            </w:pPr>
            <w:r w:rsidRPr="00C255C2">
              <w:t>Disclaimer</w:t>
            </w:r>
          </w:p>
          <w:p w:rsidR="00254A01" w:rsidRDefault="00254A01" w:rsidP="00AC028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254A01" w:rsidRPr="00E97294" w:rsidRDefault="00254A01" w:rsidP="00AC028D">
            <w:pPr>
              <w:pStyle w:val="xAccessibilityHeading"/>
            </w:pPr>
            <w:bookmarkStart w:id="3" w:name="_Accessibility"/>
            <w:bookmarkEnd w:id="3"/>
            <w:r w:rsidRPr="00E97294">
              <w:t>Accessibility</w:t>
            </w:r>
          </w:p>
          <w:p w:rsidR="00254A01" w:rsidRDefault="00254A01" w:rsidP="00AC028D">
            <w:pPr>
              <w:pStyle w:val="xAccessibilityText"/>
            </w:pPr>
            <w:r>
              <w:t>If you would like to receive this publication in an alternative format, please telephone the DELWP Customer Service Centre on 136186, email </w:t>
            </w:r>
            <w:hyperlink r:id="rId17" w:history="1">
              <w:r w:rsidRPr="003C5C56">
                <w:t>customer.service@delwp.vic.gov.au</w:t>
              </w:r>
            </w:hyperlink>
            <w:r>
              <w:t xml:space="preserve">, or via the National Relay Service on 133 677 </w:t>
            </w:r>
            <w:hyperlink r:id="rId18" w:history="1">
              <w:r w:rsidRPr="00AE3298">
                <w:t>www.relayservice.com.au</w:t>
              </w:r>
            </w:hyperlink>
            <w:r>
              <w:t xml:space="preserve">. This document is also available on the internet at </w:t>
            </w:r>
            <w:hyperlink r:id="rId19" w:history="1">
              <w:r w:rsidRPr="00AE3298">
                <w:t>www.delwp.vic.gov.au</w:t>
              </w:r>
            </w:hyperlink>
            <w:r>
              <w:t xml:space="preserve">. </w:t>
            </w:r>
          </w:p>
          <w:p w:rsidR="00254A01" w:rsidRDefault="00254A01" w:rsidP="00AC028D">
            <w:pPr>
              <w:pStyle w:val="SmallBodyText"/>
            </w:pPr>
          </w:p>
        </w:tc>
      </w:tr>
    </w:tbl>
    <w:p w:rsidR="00254A01" w:rsidRDefault="00254A01" w:rsidP="00254A01">
      <w:pPr>
        <w:pStyle w:val="SmallBodyText"/>
      </w:pPr>
    </w:p>
    <w:p w:rsidR="006E1C8D" w:rsidRDefault="006E1C8D" w:rsidP="005D0B1C">
      <w:pPr>
        <w:pStyle w:val="BodyText"/>
      </w:pPr>
    </w:p>
    <w:sectPr w:rsidR="006E1C8D" w:rsidSect="002D63AA">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B35" w:rsidRDefault="00267B35">
      <w:r>
        <w:separator/>
      </w:r>
    </w:p>
    <w:p w:rsidR="00267B35" w:rsidRDefault="00267B35"/>
    <w:p w:rsidR="00267B35" w:rsidRDefault="00267B35"/>
  </w:endnote>
  <w:endnote w:type="continuationSeparator" w:id="0">
    <w:p w:rsidR="00267B35" w:rsidRDefault="00267B35">
      <w:r>
        <w:continuationSeparator/>
      </w:r>
    </w:p>
    <w:p w:rsidR="00267B35" w:rsidRDefault="00267B35"/>
    <w:p w:rsidR="00267B35" w:rsidRDefault="00267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461215"/>
      <w:docPartObj>
        <w:docPartGallery w:val="Page Numbers (Bottom of Page)"/>
        <w:docPartUnique/>
      </w:docPartObj>
    </w:sdtPr>
    <w:sdtEndPr>
      <w:rPr>
        <w:noProof/>
      </w:rPr>
    </w:sdtEndPr>
    <w:sdtContent>
      <w:p w:rsidR="002D63AA" w:rsidRDefault="002D63AA">
        <w:pPr>
          <w:pStyle w:val="Footer"/>
        </w:pPr>
        <w:r>
          <w:fldChar w:fldCharType="begin"/>
        </w:r>
        <w:r>
          <w:instrText xml:space="preserve"> PAGE   \* MERGEFORMAT </w:instrText>
        </w:r>
        <w:r>
          <w:fldChar w:fldCharType="separate"/>
        </w:r>
        <w:r w:rsidR="00517767">
          <w:rPr>
            <w:noProof/>
          </w:rPr>
          <w:t>2</w:t>
        </w:r>
        <w:r>
          <w:rPr>
            <w:noProof/>
          </w:rPr>
          <w:fldChar w:fldCharType="end"/>
        </w:r>
      </w:p>
    </w:sdtContent>
  </w:sdt>
  <w:p w:rsidR="00E962AA" w:rsidRPr="00B5221E" w:rsidRDefault="00E962AA"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771291"/>
      <w:docPartObj>
        <w:docPartGallery w:val="Page Numbers (Bottom of Page)"/>
        <w:docPartUnique/>
      </w:docPartObj>
    </w:sdtPr>
    <w:sdtEndPr>
      <w:rPr>
        <w:noProof/>
      </w:rPr>
    </w:sdtEndPr>
    <w:sdtContent>
      <w:p w:rsidR="002D63AA" w:rsidRDefault="002D63AA">
        <w:pPr>
          <w:pStyle w:val="Footer"/>
        </w:pPr>
        <w:r>
          <w:fldChar w:fldCharType="begin"/>
        </w:r>
        <w:r>
          <w:instrText xml:space="preserve"> PAGE   \* MERGEFORMAT </w:instrText>
        </w:r>
        <w:r>
          <w:fldChar w:fldCharType="separate"/>
        </w:r>
        <w:r w:rsidR="00517767">
          <w:rPr>
            <w:noProof/>
          </w:rPr>
          <w:t>3</w:t>
        </w:r>
        <w:r>
          <w:rPr>
            <w:noProof/>
          </w:rPr>
          <w:fldChar w:fldCharType="end"/>
        </w:r>
      </w:p>
    </w:sdtContent>
  </w:sdt>
  <w:p w:rsidR="00E962AA" w:rsidRDefault="00E962AA"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Default="00E962AA" w:rsidP="00BF3066">
    <w:pPr>
      <w:pStyle w:val="Footer"/>
      <w:spacing w:before="1600"/>
    </w:pPr>
    <w:r>
      <w:rPr>
        <w:noProof/>
      </w:rPr>
      <w:drawing>
        <wp:anchor distT="0" distB="0" distL="114300" distR="114300" simplePos="0" relativeHeight="251668480"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9504"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34"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B35" w:rsidRPr="008F5280" w:rsidRDefault="00267B35" w:rsidP="008F5280">
      <w:pPr>
        <w:pStyle w:val="FootnoteSeparator"/>
      </w:pPr>
    </w:p>
    <w:p w:rsidR="00267B35" w:rsidRDefault="00267B35"/>
  </w:footnote>
  <w:footnote w:type="continuationSeparator" w:id="0">
    <w:p w:rsidR="00267B35" w:rsidRDefault="00267B35" w:rsidP="008F5280">
      <w:pPr>
        <w:pStyle w:val="FootnoteSeparator"/>
      </w:pPr>
    </w:p>
    <w:p w:rsidR="00267B35" w:rsidRDefault="00267B35"/>
    <w:p w:rsidR="00267B35" w:rsidRDefault="00267B35"/>
  </w:footnote>
  <w:footnote w:type="continuationNotice" w:id="1">
    <w:p w:rsidR="00267B35" w:rsidRDefault="00267B35" w:rsidP="00D55628"/>
    <w:p w:rsidR="00267B35" w:rsidRDefault="00267B35"/>
    <w:p w:rsidR="00267B35" w:rsidRDefault="00267B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916F6B" w:rsidP="00AC028D">
          <w:pPr>
            <w:pStyle w:val="Header"/>
          </w:pPr>
          <w:fldSimple w:instr=" STYLEREF  Title  \* MERGEFORMAT ">
            <w:r w:rsidR="00517767">
              <w:rPr>
                <w:noProof/>
              </w:rPr>
              <w:t>Example – section 32B plans</w:t>
            </w:r>
          </w:fldSimple>
        </w:p>
      </w:tc>
    </w:tr>
  </w:tbl>
  <w:p w:rsidR="00254A01" w:rsidRDefault="00254A01" w:rsidP="00254A01">
    <w:pPr>
      <w:pStyle w:val="Header"/>
    </w:pPr>
    <w:r w:rsidRPr="00806AB6">
      <w:rPr>
        <w:noProof/>
      </w:rPr>
      <mc:AlternateContent>
        <mc:Choice Requires="wps">
          <w:drawing>
            <wp:anchor distT="0" distB="0" distL="114300" distR="114300" simplePos="0" relativeHeight="251658752"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3DFE8"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ED5738"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0246B4"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916F6B" w:rsidP="00AC028D">
          <w:pPr>
            <w:pStyle w:val="Header"/>
          </w:pPr>
          <w:fldSimple w:instr=" STYLEREF  Title  \* MERGEFORMAT ">
            <w:r w:rsidR="00517767">
              <w:rPr>
                <w:noProof/>
              </w:rPr>
              <w:t>Example – section 32B plans</w:t>
            </w:r>
          </w:fldSimple>
        </w:p>
      </w:tc>
    </w:tr>
  </w:tbl>
  <w:p w:rsidR="00254A01" w:rsidRDefault="00254A01" w:rsidP="00254A01">
    <w:pPr>
      <w:pStyle w:val="Header"/>
    </w:pPr>
    <w:r w:rsidRPr="00806AB6">
      <w:rPr>
        <w:noProof/>
      </w:rPr>
      <mc:AlternateContent>
        <mc:Choice Requires="wps">
          <w:drawing>
            <wp:anchor distT="0" distB="0" distL="114300" distR="114300" simplePos="0" relativeHeight="251661824"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767552"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94A2A"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711F03"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3A011D"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516B9"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750F2"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2C6B8A"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A392A84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024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267B35"/>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B35"/>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3AA"/>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9D6"/>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82"/>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767"/>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4C7"/>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7A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6F6B"/>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mso-position-horizontal-relative:page;mso-position-vertical-relative:page" stroke="f">
      <v:stroke on="f"/>
      <o:colormru v:ext="edit" colors="white"/>
    </o:shapedefaults>
    <o:shapelayout v:ext="edit">
      <o:idmap v:ext="edit" data="1"/>
    </o:shapelayout>
  </w:shapeDefaults>
  <w:decimalSymbol w:val="."/>
  <w:listSeparator w:val=","/>
  <w15:docId w15:val="{E5FA0158-C98E-4DCA-901A-485EA915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267B35"/>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tif"/><Relationship Id="rId10" Type="http://schemas.openxmlformats.org/officeDocument/2006/relationships/footer" Target="footer1.xml"/><Relationship Id="rId19"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tif"/></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FDC8-74A4-4C3F-B497-63AD309D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36</TotalTime>
  <Pages>4</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Jason F Matthews (DELWP)</dc:creator>
  <cp:keywords/>
  <dc:description/>
  <cp:lastModifiedBy>Wendy Bowran (DELWP)</cp:lastModifiedBy>
  <cp:revision>6</cp:revision>
  <cp:lastPrinted>2016-09-08T07:20:00Z</cp:lastPrinted>
  <dcterms:created xsi:type="dcterms:W3CDTF">2017-08-02T01:33:00Z</dcterms:created>
  <dcterms:modified xsi:type="dcterms:W3CDTF">2017-08-17T06:02:00Z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