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BF8C" w14:textId="247FAFA7" w:rsidR="001D7902" w:rsidRDefault="00E10FAD" w:rsidP="001D7902">
      <w:r w:rsidRPr="00091F7E">
        <w:t>1</w:t>
      </w:r>
      <w:r w:rsidR="007010D6" w:rsidRPr="00091F7E">
        <w:t>2</w:t>
      </w:r>
      <w:r w:rsidR="00B278AA" w:rsidRPr="00091F7E">
        <w:t xml:space="preserve"> June </w:t>
      </w:r>
      <w:r w:rsidR="00450761" w:rsidRPr="00091F7E">
        <w:t>202</w:t>
      </w:r>
      <w:r w:rsidRPr="00091F7E">
        <w:t>6</w:t>
      </w:r>
    </w:p>
    <w:p w14:paraId="49E1AD31" w14:textId="7DBDBCE9" w:rsidR="00EF73B8" w:rsidRDefault="00EF73B8" w:rsidP="00EF73B8">
      <w:pPr>
        <w:pStyle w:val="Heading1"/>
      </w:pPr>
      <w:r w:rsidRPr="00F77F45">
        <w:t>Change</w:t>
      </w:r>
      <w:r>
        <w:t xml:space="preserve"> Advisory </w:t>
      </w:r>
      <w:r w:rsidRPr="00274642">
        <w:t xml:space="preserve">Notice </w:t>
      </w:r>
      <w:r w:rsidR="00F052DB">
        <w:t>315</w:t>
      </w:r>
      <w:r w:rsidRPr="00274642">
        <w:t>:</w:t>
      </w:r>
      <w:r w:rsidR="00AD3812">
        <w:t xml:space="preserve"> </w:t>
      </w:r>
      <w:r w:rsidR="0051193D">
        <w:t>Vicmap Position</w:t>
      </w:r>
      <w:r w:rsidR="00002E21">
        <w:t xml:space="preserve"> </w:t>
      </w:r>
      <w:r w:rsidR="008D05EA">
        <w:t>–</w:t>
      </w:r>
      <w:r w:rsidR="00002E21">
        <w:t xml:space="preserve"> </w:t>
      </w:r>
      <w:r w:rsidR="008D05EA">
        <w:t xml:space="preserve">Increases </w:t>
      </w:r>
      <w:r w:rsidR="00074308">
        <w:t xml:space="preserve">in </w:t>
      </w:r>
      <w:r w:rsidR="00B01A3B">
        <w:t>a</w:t>
      </w:r>
      <w:r w:rsidR="00074308">
        <w:t>ttribute</w:t>
      </w:r>
      <w:r w:rsidR="00F0120D">
        <w:t xml:space="preserve"> </w:t>
      </w:r>
      <w:r w:rsidR="00B01A3B">
        <w:t>c</w:t>
      </w:r>
      <w:r w:rsidR="00E10FAD">
        <w:t xml:space="preserve">haracter </w:t>
      </w:r>
      <w:r w:rsidR="00B01A3B">
        <w:t>l</w:t>
      </w:r>
      <w:r w:rsidR="00E10FAD">
        <w:t xml:space="preserve">ength </w:t>
      </w:r>
    </w:p>
    <w:p w14:paraId="63EDC4D8" w14:textId="71FE89A2" w:rsidR="00F97D3F" w:rsidRDefault="00F97D3F" w:rsidP="00F97D3F">
      <w:pPr>
        <w:pStyle w:val="Heading2"/>
      </w:pPr>
      <w:r>
        <w:t xml:space="preserve">What is </w:t>
      </w:r>
      <w:r w:rsidR="00E951EB">
        <w:t>changing</w:t>
      </w:r>
      <w:r w:rsidR="00CD4A44">
        <w:t>?</w:t>
      </w:r>
      <w:r w:rsidR="00472628">
        <w:t xml:space="preserve"> </w:t>
      </w:r>
    </w:p>
    <w:p w14:paraId="01001FAA" w14:textId="5BAF08BD" w:rsidR="00F51011" w:rsidRDefault="00E10FAD" w:rsidP="003D541A">
      <w:r w:rsidRPr="000461AB">
        <w:rPr>
          <w:lang w:eastAsia="en-AU"/>
        </w:rPr>
        <w:t xml:space="preserve">Vicmap© </w:t>
      </w:r>
      <w:r>
        <w:rPr>
          <w:lang w:eastAsia="en-AU"/>
        </w:rPr>
        <w:t xml:space="preserve">is making changes to the Vicmap </w:t>
      </w:r>
      <w:r w:rsidR="00F0120D">
        <w:rPr>
          <w:lang w:eastAsia="en-AU"/>
        </w:rPr>
        <w:t>Position</w:t>
      </w:r>
      <w:r>
        <w:rPr>
          <w:lang w:eastAsia="en-AU"/>
        </w:rPr>
        <w:t xml:space="preserve"> product. Specifically, </w:t>
      </w:r>
      <w:r w:rsidR="00F0120D">
        <w:rPr>
          <w:lang w:eastAsia="en-AU"/>
        </w:rPr>
        <w:t xml:space="preserve">3 </w:t>
      </w:r>
      <w:r w:rsidR="00927A35">
        <w:rPr>
          <w:lang w:eastAsia="en-AU"/>
        </w:rPr>
        <w:t xml:space="preserve">data </w:t>
      </w:r>
      <w:r w:rsidR="00F0120D">
        <w:rPr>
          <w:lang w:eastAsia="en-AU"/>
        </w:rPr>
        <w:t>fields will be lengthen</w:t>
      </w:r>
      <w:r w:rsidR="00DB2D05">
        <w:rPr>
          <w:lang w:eastAsia="en-AU"/>
        </w:rPr>
        <w:t>ed</w:t>
      </w:r>
      <w:r w:rsidR="00F0120D">
        <w:rPr>
          <w:lang w:eastAsia="en-AU"/>
        </w:rPr>
        <w:t xml:space="preserve"> from 30 characters </w:t>
      </w:r>
      <w:r w:rsidR="00925A42">
        <w:rPr>
          <w:lang w:eastAsia="en-AU"/>
        </w:rPr>
        <w:t xml:space="preserve">up </w:t>
      </w:r>
      <w:r w:rsidR="00F0120D">
        <w:rPr>
          <w:lang w:eastAsia="en-AU"/>
        </w:rPr>
        <w:t>to 50 characters</w:t>
      </w:r>
      <w:r w:rsidR="00AF774E">
        <w:rPr>
          <w:lang w:eastAsia="en-AU"/>
        </w:rPr>
        <w:t>. T</w:t>
      </w:r>
      <w:r w:rsidR="00920BA7">
        <w:rPr>
          <w:lang w:eastAsia="en-AU"/>
        </w:rPr>
        <w:t xml:space="preserve">his change </w:t>
      </w:r>
      <w:r w:rsidR="00ED6EF5">
        <w:rPr>
          <w:lang w:eastAsia="en-AU"/>
        </w:rPr>
        <w:t xml:space="preserve">will </w:t>
      </w:r>
      <w:r w:rsidR="00920BA7">
        <w:rPr>
          <w:lang w:eastAsia="en-AU"/>
        </w:rPr>
        <w:t>better match</w:t>
      </w:r>
      <w:r w:rsidR="00F0120D">
        <w:rPr>
          <w:lang w:eastAsia="en-AU"/>
        </w:rPr>
        <w:t xml:space="preserve"> the source data in </w:t>
      </w:r>
      <w:r w:rsidR="00BC1C20">
        <w:rPr>
          <w:lang w:eastAsia="en-AU"/>
        </w:rPr>
        <w:t>the Secure Electronic Registries Victoria (</w:t>
      </w:r>
      <w:r w:rsidR="00F0120D">
        <w:rPr>
          <w:lang w:eastAsia="en-AU"/>
        </w:rPr>
        <w:t>SERV</w:t>
      </w:r>
      <w:r w:rsidR="00BC1C20">
        <w:rPr>
          <w:lang w:eastAsia="en-AU"/>
        </w:rPr>
        <w:t>)</w:t>
      </w:r>
      <w:r w:rsidR="00F0120D">
        <w:rPr>
          <w:lang w:eastAsia="en-AU"/>
        </w:rPr>
        <w:t xml:space="preserve"> </w:t>
      </w:r>
      <w:hyperlink r:id="rId12" w:history="1">
        <w:r w:rsidR="00F0120D" w:rsidRPr="004655C6">
          <w:rPr>
            <w:rStyle w:val="Hyperlink"/>
            <w:lang w:eastAsia="en-AU"/>
          </w:rPr>
          <w:t>S</w:t>
        </w:r>
        <w:r w:rsidR="003A722B" w:rsidRPr="004655C6">
          <w:rPr>
            <w:rStyle w:val="Hyperlink"/>
            <w:lang w:eastAsia="en-AU"/>
          </w:rPr>
          <w:t xml:space="preserve">urvey </w:t>
        </w:r>
        <w:r w:rsidR="00F0120D" w:rsidRPr="004655C6">
          <w:rPr>
            <w:rStyle w:val="Hyperlink"/>
            <w:lang w:eastAsia="en-AU"/>
          </w:rPr>
          <w:t>M</w:t>
        </w:r>
        <w:r w:rsidR="003A722B" w:rsidRPr="004655C6">
          <w:rPr>
            <w:rStyle w:val="Hyperlink"/>
            <w:lang w:eastAsia="en-AU"/>
          </w:rPr>
          <w:t xml:space="preserve">ark </w:t>
        </w:r>
        <w:r w:rsidR="00F0120D" w:rsidRPr="004655C6">
          <w:rPr>
            <w:rStyle w:val="Hyperlink"/>
            <w:lang w:eastAsia="en-AU"/>
          </w:rPr>
          <w:t>E</w:t>
        </w:r>
        <w:r w:rsidR="003A722B" w:rsidRPr="004655C6">
          <w:rPr>
            <w:rStyle w:val="Hyperlink"/>
            <w:lang w:eastAsia="en-AU"/>
          </w:rPr>
          <w:t>nquiry</w:t>
        </w:r>
        <w:r w:rsidR="00F0120D" w:rsidRPr="004655C6">
          <w:rPr>
            <w:rStyle w:val="Hyperlink"/>
            <w:lang w:eastAsia="en-AU"/>
          </w:rPr>
          <w:t xml:space="preserve"> platform</w:t>
        </w:r>
      </w:hyperlink>
      <w:r w:rsidR="00C5731F">
        <w:rPr>
          <w:lang w:eastAsia="en-AU"/>
        </w:rPr>
        <w:t xml:space="preserve"> (SMES</w:t>
      </w:r>
      <w:r w:rsidR="009C2D83">
        <w:rPr>
          <w:lang w:eastAsia="en-AU"/>
        </w:rPr>
        <w:t>) and</w:t>
      </w:r>
      <w:r>
        <w:rPr>
          <w:lang w:eastAsia="en-AU"/>
        </w:rPr>
        <w:t xml:space="preserve"> will allow longer </w:t>
      </w:r>
      <w:r w:rsidR="00F0120D">
        <w:rPr>
          <w:lang w:eastAsia="en-AU"/>
        </w:rPr>
        <w:t xml:space="preserve">organisation names </w:t>
      </w:r>
      <w:r>
        <w:rPr>
          <w:lang w:eastAsia="en-AU"/>
        </w:rPr>
        <w:t>to be recorded</w:t>
      </w:r>
      <w:r w:rsidR="00AC4F8E">
        <w:rPr>
          <w:lang w:eastAsia="en-AU"/>
        </w:rPr>
        <w:t>.</w:t>
      </w:r>
      <w:r>
        <w:rPr>
          <w:lang w:eastAsia="en-AU"/>
        </w:rPr>
        <w:br/>
      </w:r>
      <w:r w:rsidR="006B5217">
        <w:br/>
      </w:r>
      <w:r w:rsidR="00FF29F8">
        <w:t>T</w:t>
      </w:r>
      <w:r w:rsidRPr="00E10FAD">
        <w:t xml:space="preserve">he changes are </w:t>
      </w:r>
      <w:r w:rsidR="00FF29F8">
        <w:t>summarised below</w:t>
      </w:r>
      <w:r w:rsidR="7C4892C6">
        <w:t>.</w:t>
      </w:r>
    </w:p>
    <w:tbl>
      <w:tblPr>
        <w:tblStyle w:val="ListTable3-Accent1"/>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2015"/>
        <w:gridCol w:w="2201"/>
        <w:gridCol w:w="1821"/>
        <w:gridCol w:w="1820"/>
      </w:tblGrid>
      <w:tr w:rsidR="00E10FAD" w:rsidRPr="00252306" w14:paraId="2B726DB9" w14:textId="77777777" w:rsidTr="00F0120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949" w:type="dxa"/>
          </w:tcPr>
          <w:p w14:paraId="2F38ECCF" w14:textId="77777777" w:rsidR="00E10FAD" w:rsidRPr="00E10FAD" w:rsidRDefault="00E10FAD" w:rsidP="00E10FAD">
            <w:pPr>
              <w:suppressAutoHyphens/>
              <w:spacing w:before="0"/>
              <w:textAlignment w:val="baseline"/>
              <w:rPr>
                <w:sz w:val="18"/>
                <w:szCs w:val="18"/>
              </w:rPr>
            </w:pPr>
            <w:r w:rsidRPr="00E10FAD">
              <w:rPr>
                <w:sz w:val="18"/>
                <w:szCs w:val="18"/>
              </w:rPr>
              <w:t xml:space="preserve">Product </w:t>
            </w:r>
          </w:p>
        </w:tc>
        <w:tc>
          <w:tcPr>
            <w:tcW w:w="2034" w:type="dxa"/>
          </w:tcPr>
          <w:p w14:paraId="35E1968B" w14:textId="77777777" w:rsidR="00E10FAD" w:rsidRPr="00E10FAD" w:rsidRDefault="00E10FAD" w:rsidP="00E10FAD">
            <w:pPr>
              <w:suppressAutoHyphens/>
              <w:spacing w:before="0"/>
              <w:textAlignment w:val="baseline"/>
              <w:cnfStyle w:val="100000000000" w:firstRow="1" w:lastRow="0" w:firstColumn="0" w:lastColumn="0" w:oddVBand="0" w:evenVBand="0" w:oddHBand="0" w:evenHBand="0" w:firstRowFirstColumn="0" w:firstRowLastColumn="0" w:lastRowFirstColumn="0" w:lastRowLastColumn="0"/>
              <w:rPr>
                <w:sz w:val="18"/>
                <w:szCs w:val="18"/>
              </w:rPr>
            </w:pPr>
            <w:r w:rsidRPr="00E10FAD">
              <w:rPr>
                <w:sz w:val="18"/>
                <w:szCs w:val="18"/>
              </w:rPr>
              <w:t xml:space="preserve">Dataset </w:t>
            </w:r>
          </w:p>
        </w:tc>
        <w:tc>
          <w:tcPr>
            <w:tcW w:w="2125" w:type="dxa"/>
            <w:hideMark/>
          </w:tcPr>
          <w:p w14:paraId="2A592811" w14:textId="7E5CD71D" w:rsidR="00E10FAD" w:rsidRPr="00E10FAD" w:rsidRDefault="00E10FAD" w:rsidP="00E10FAD">
            <w:pPr>
              <w:suppressAutoHyphens/>
              <w:spacing w:before="0"/>
              <w:textAlignment w:val="baseline"/>
              <w:cnfStyle w:val="100000000000" w:firstRow="1" w:lastRow="0" w:firstColumn="0" w:lastColumn="0" w:oddVBand="0" w:evenVBand="0" w:oddHBand="0" w:evenHBand="0" w:firstRowFirstColumn="0" w:firstRowLastColumn="0" w:lastRowFirstColumn="0" w:lastRowLastColumn="0"/>
              <w:rPr>
                <w:sz w:val="18"/>
                <w:szCs w:val="18"/>
              </w:rPr>
            </w:pPr>
            <w:r w:rsidRPr="00E10FAD">
              <w:rPr>
                <w:sz w:val="18"/>
                <w:szCs w:val="18"/>
              </w:rPr>
              <w:t>Field</w:t>
            </w:r>
          </w:p>
        </w:tc>
        <w:tc>
          <w:tcPr>
            <w:tcW w:w="1833" w:type="dxa"/>
            <w:hideMark/>
          </w:tcPr>
          <w:p w14:paraId="3962D849" w14:textId="2FFC1C3C" w:rsidR="00E10FAD" w:rsidRPr="00E10FAD" w:rsidRDefault="00E10FAD" w:rsidP="00E10FAD">
            <w:pPr>
              <w:suppressAutoHyphens/>
              <w:spacing w:before="0"/>
              <w:textAlignment w:val="baseline"/>
              <w:cnfStyle w:val="100000000000" w:firstRow="1" w:lastRow="0" w:firstColumn="0" w:lastColumn="0" w:oddVBand="0" w:evenVBand="0" w:oddHBand="0" w:evenHBand="0" w:firstRowFirstColumn="0" w:firstRowLastColumn="0" w:lastRowFirstColumn="0" w:lastRowLastColumn="0"/>
              <w:rPr>
                <w:rFonts w:ascii="Cambria" w:hAnsi="Cambria" w:cs="Cambria"/>
                <w:sz w:val="18"/>
                <w:szCs w:val="18"/>
              </w:rPr>
            </w:pPr>
            <w:r w:rsidRPr="00E10FAD">
              <w:rPr>
                <w:sz w:val="18"/>
                <w:szCs w:val="18"/>
              </w:rPr>
              <w:t xml:space="preserve">Character </w:t>
            </w:r>
            <w:r w:rsidR="00AF774E">
              <w:rPr>
                <w:sz w:val="18"/>
                <w:szCs w:val="18"/>
              </w:rPr>
              <w:t>l</w:t>
            </w:r>
            <w:r w:rsidRPr="00E10FAD">
              <w:rPr>
                <w:sz w:val="18"/>
                <w:szCs w:val="18"/>
              </w:rPr>
              <w:t xml:space="preserve">ength </w:t>
            </w:r>
            <w:r>
              <w:br/>
            </w:r>
            <w:r w:rsidRPr="00E10FAD">
              <w:rPr>
                <w:sz w:val="18"/>
                <w:szCs w:val="18"/>
              </w:rPr>
              <w:t>(</w:t>
            </w:r>
            <w:r w:rsidR="00B812AE">
              <w:rPr>
                <w:sz w:val="18"/>
                <w:szCs w:val="18"/>
              </w:rPr>
              <w:t>c</w:t>
            </w:r>
            <w:r w:rsidRPr="00E10FAD">
              <w:rPr>
                <w:sz w:val="18"/>
                <w:szCs w:val="18"/>
              </w:rPr>
              <w:t xml:space="preserve">urrent </w:t>
            </w:r>
            <w:r w:rsidR="00B812AE">
              <w:rPr>
                <w:sz w:val="18"/>
                <w:szCs w:val="18"/>
              </w:rPr>
              <w:t>s</w:t>
            </w:r>
            <w:r w:rsidRPr="00E10FAD">
              <w:rPr>
                <w:sz w:val="18"/>
                <w:szCs w:val="18"/>
              </w:rPr>
              <w:t>tate)</w:t>
            </w:r>
          </w:p>
        </w:tc>
        <w:tc>
          <w:tcPr>
            <w:tcW w:w="1832" w:type="dxa"/>
            <w:hideMark/>
          </w:tcPr>
          <w:p w14:paraId="201046A2" w14:textId="402B3BC6" w:rsidR="00E10FAD" w:rsidRPr="00E10FAD" w:rsidRDefault="00E10FAD" w:rsidP="00E10FAD">
            <w:pPr>
              <w:suppressAutoHyphens/>
              <w:spacing w:before="0"/>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sz w:val="18"/>
                <w:szCs w:val="18"/>
              </w:rPr>
            </w:pPr>
            <w:r w:rsidRPr="00E10FAD">
              <w:rPr>
                <w:sz w:val="18"/>
                <w:szCs w:val="18"/>
              </w:rPr>
              <w:t xml:space="preserve">Character </w:t>
            </w:r>
            <w:r w:rsidR="00AF774E">
              <w:rPr>
                <w:sz w:val="18"/>
                <w:szCs w:val="18"/>
              </w:rPr>
              <w:t>l</w:t>
            </w:r>
            <w:r w:rsidRPr="00E10FAD">
              <w:rPr>
                <w:sz w:val="18"/>
                <w:szCs w:val="18"/>
              </w:rPr>
              <w:t xml:space="preserve">ength </w:t>
            </w:r>
            <w:r w:rsidRPr="00E10FAD">
              <w:rPr>
                <w:sz w:val="18"/>
                <w:szCs w:val="18"/>
              </w:rPr>
              <w:br/>
              <w:t>(</w:t>
            </w:r>
            <w:r w:rsidR="00B812AE">
              <w:rPr>
                <w:sz w:val="18"/>
                <w:szCs w:val="18"/>
              </w:rPr>
              <w:t>f</w:t>
            </w:r>
            <w:r w:rsidRPr="00E10FAD">
              <w:rPr>
                <w:sz w:val="18"/>
                <w:szCs w:val="18"/>
              </w:rPr>
              <w:t xml:space="preserve">uture </w:t>
            </w:r>
            <w:r w:rsidR="00B812AE">
              <w:rPr>
                <w:sz w:val="18"/>
                <w:szCs w:val="18"/>
              </w:rPr>
              <w:t>s</w:t>
            </w:r>
            <w:r w:rsidRPr="00E10FAD">
              <w:rPr>
                <w:sz w:val="18"/>
                <w:szCs w:val="18"/>
              </w:rPr>
              <w:t xml:space="preserve">tate) </w:t>
            </w:r>
          </w:p>
        </w:tc>
      </w:tr>
      <w:tr w:rsidR="00FA2CB7" w:rsidRPr="00252306" w14:paraId="79C22059" w14:textId="77777777" w:rsidTr="00F0120D">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949" w:type="dxa"/>
          </w:tcPr>
          <w:p w14:paraId="5897B1F9" w14:textId="1184230F" w:rsidR="00FA2CB7" w:rsidRDefault="00FA2CB7" w:rsidP="00FA2CB7">
            <w:pPr>
              <w:suppressAutoHyphens/>
              <w:spacing w:before="0"/>
              <w:textAlignment w:val="baseline"/>
              <w:rPr>
                <w:color w:val="auto"/>
                <w:sz w:val="18"/>
                <w:szCs w:val="18"/>
              </w:rPr>
            </w:pPr>
            <w:r>
              <w:rPr>
                <w:color w:val="auto"/>
                <w:sz w:val="18"/>
                <w:szCs w:val="18"/>
              </w:rPr>
              <w:t xml:space="preserve">Vicmap </w:t>
            </w:r>
            <w:r w:rsidR="00F0120D">
              <w:rPr>
                <w:color w:val="auto"/>
                <w:sz w:val="18"/>
                <w:szCs w:val="18"/>
              </w:rPr>
              <w:t>Position</w:t>
            </w:r>
            <w:r>
              <w:rPr>
                <w:color w:val="auto"/>
                <w:sz w:val="18"/>
                <w:szCs w:val="18"/>
              </w:rPr>
              <w:t xml:space="preserve"> </w:t>
            </w:r>
            <w:r w:rsidR="00F0120D">
              <w:rPr>
                <w:color w:val="auto"/>
                <w:sz w:val="18"/>
                <w:szCs w:val="18"/>
              </w:rPr>
              <w:t xml:space="preserve">- </w:t>
            </w:r>
            <w:proofErr w:type="spellStart"/>
            <w:r w:rsidR="00F0120D">
              <w:rPr>
                <w:color w:val="auto"/>
                <w:sz w:val="18"/>
                <w:szCs w:val="18"/>
              </w:rPr>
              <w:t>vmposition</w:t>
            </w:r>
            <w:proofErr w:type="spellEnd"/>
          </w:p>
        </w:tc>
        <w:tc>
          <w:tcPr>
            <w:tcW w:w="2034" w:type="dxa"/>
          </w:tcPr>
          <w:p w14:paraId="4E938EF9" w14:textId="1550EB68" w:rsidR="00FA2CB7" w:rsidRDefault="00F0120D" w:rsidP="00FA2CB7">
            <w:pPr>
              <w:suppressAutoHyphens/>
              <w:spacing w:before="0"/>
              <w:textAlignment w:val="baseline"/>
              <w:cnfStyle w:val="000000100000" w:firstRow="0" w:lastRow="0" w:firstColumn="0" w:lastColumn="0" w:oddVBand="0" w:evenVBand="0" w:oddHBand="1" w:evenHBand="0" w:firstRowFirstColumn="0" w:firstRowLastColumn="0" w:lastRowFirstColumn="0" w:lastRowLastColumn="0"/>
              <w:rPr>
                <w:color w:val="auto"/>
                <w:sz w:val="18"/>
                <w:szCs w:val="18"/>
              </w:rPr>
            </w:pPr>
            <w:proofErr w:type="spellStart"/>
            <w:r>
              <w:rPr>
                <w:color w:val="auto"/>
                <w:sz w:val="18"/>
                <w:szCs w:val="18"/>
              </w:rPr>
              <w:t>smes_full</w:t>
            </w:r>
            <w:proofErr w:type="spellEnd"/>
          </w:p>
        </w:tc>
        <w:tc>
          <w:tcPr>
            <w:tcW w:w="2125" w:type="dxa"/>
          </w:tcPr>
          <w:p w14:paraId="0DE0C76B" w14:textId="123968CA" w:rsidR="00FA2CB7" w:rsidRDefault="00F0120D" w:rsidP="00FA2CB7">
            <w:pPr>
              <w:suppressAutoHyphens/>
              <w:spacing w:before="0"/>
              <w:textAlignment w:val="baseline"/>
              <w:cnfStyle w:val="000000100000" w:firstRow="0" w:lastRow="0" w:firstColumn="0" w:lastColumn="0" w:oddVBand="0" w:evenVBand="0" w:oddHBand="1" w:evenHBand="0" w:firstRowFirstColumn="0" w:firstRowLastColumn="0" w:lastRowFirstColumn="0" w:lastRowLastColumn="0"/>
              <w:rPr>
                <w:color w:val="auto"/>
                <w:sz w:val="18"/>
                <w:szCs w:val="18"/>
              </w:rPr>
            </w:pPr>
            <w:r>
              <w:rPr>
                <w:color w:val="auto"/>
                <w:sz w:val="18"/>
                <w:szCs w:val="18"/>
              </w:rPr>
              <w:t>gda94_organisation</w:t>
            </w:r>
          </w:p>
        </w:tc>
        <w:tc>
          <w:tcPr>
            <w:tcW w:w="1833" w:type="dxa"/>
          </w:tcPr>
          <w:p w14:paraId="034F0900" w14:textId="59A78BC2" w:rsidR="00FA2CB7" w:rsidRDefault="00F0120D" w:rsidP="00FA2CB7">
            <w:pPr>
              <w:suppressAutoHyphens/>
              <w:spacing w:before="0"/>
              <w:textAlignment w:val="baseline"/>
              <w:cnfStyle w:val="000000100000" w:firstRow="0" w:lastRow="0" w:firstColumn="0" w:lastColumn="0" w:oddVBand="0" w:evenVBand="0" w:oddHBand="1" w:evenHBand="0" w:firstRowFirstColumn="0" w:firstRowLastColumn="0" w:lastRowFirstColumn="0" w:lastRowLastColumn="0"/>
              <w:rPr>
                <w:color w:val="auto"/>
                <w:sz w:val="18"/>
                <w:szCs w:val="18"/>
              </w:rPr>
            </w:pPr>
            <w:r>
              <w:rPr>
                <w:color w:val="auto"/>
                <w:sz w:val="18"/>
                <w:szCs w:val="18"/>
              </w:rPr>
              <w:t>3</w:t>
            </w:r>
            <w:r w:rsidR="00FA2CB7">
              <w:rPr>
                <w:color w:val="auto"/>
                <w:sz w:val="18"/>
                <w:szCs w:val="18"/>
              </w:rPr>
              <w:t xml:space="preserve">0 </w:t>
            </w:r>
            <w:r w:rsidR="00AF774E">
              <w:rPr>
                <w:color w:val="auto"/>
                <w:sz w:val="18"/>
                <w:szCs w:val="18"/>
              </w:rPr>
              <w:t>c</w:t>
            </w:r>
            <w:r w:rsidR="00FA2CB7">
              <w:rPr>
                <w:color w:val="auto"/>
                <w:sz w:val="18"/>
                <w:szCs w:val="18"/>
              </w:rPr>
              <w:t xml:space="preserve">haracters </w:t>
            </w:r>
          </w:p>
        </w:tc>
        <w:tc>
          <w:tcPr>
            <w:tcW w:w="1832" w:type="dxa"/>
          </w:tcPr>
          <w:p w14:paraId="0A18F02A" w14:textId="6E6D105C" w:rsidR="00FA2CB7" w:rsidRDefault="00F0120D" w:rsidP="00FA2CB7">
            <w:pPr>
              <w:suppressAutoHyphens/>
              <w:spacing w:before="0"/>
              <w:textAlignment w:val="baseline"/>
              <w:cnfStyle w:val="000000100000" w:firstRow="0" w:lastRow="0" w:firstColumn="0" w:lastColumn="0" w:oddVBand="0" w:evenVBand="0" w:oddHBand="1" w:evenHBand="0" w:firstRowFirstColumn="0" w:firstRowLastColumn="0" w:lastRowFirstColumn="0" w:lastRowLastColumn="0"/>
              <w:rPr>
                <w:color w:val="auto"/>
                <w:sz w:val="18"/>
                <w:szCs w:val="18"/>
              </w:rPr>
            </w:pPr>
            <w:r>
              <w:rPr>
                <w:color w:val="auto"/>
                <w:sz w:val="18"/>
                <w:szCs w:val="18"/>
              </w:rPr>
              <w:t>5</w:t>
            </w:r>
            <w:r w:rsidR="00FA2CB7">
              <w:rPr>
                <w:color w:val="auto"/>
                <w:sz w:val="18"/>
                <w:szCs w:val="18"/>
              </w:rPr>
              <w:t xml:space="preserve">0 </w:t>
            </w:r>
            <w:r w:rsidR="00AF774E">
              <w:rPr>
                <w:color w:val="auto"/>
                <w:sz w:val="18"/>
                <w:szCs w:val="18"/>
              </w:rPr>
              <w:t>c</w:t>
            </w:r>
            <w:r w:rsidR="00FA2CB7">
              <w:rPr>
                <w:color w:val="auto"/>
                <w:sz w:val="18"/>
                <w:szCs w:val="18"/>
              </w:rPr>
              <w:t xml:space="preserve">haracters </w:t>
            </w:r>
          </w:p>
        </w:tc>
      </w:tr>
      <w:tr w:rsidR="00F0120D" w:rsidRPr="00252306" w14:paraId="3457D07A" w14:textId="77777777" w:rsidTr="00F0120D">
        <w:trPr>
          <w:trHeight w:val="373"/>
        </w:trPr>
        <w:tc>
          <w:tcPr>
            <w:cnfStyle w:val="001000000000" w:firstRow="0" w:lastRow="0" w:firstColumn="1" w:lastColumn="0" w:oddVBand="0" w:evenVBand="0" w:oddHBand="0" w:evenHBand="0" w:firstRowFirstColumn="0" w:firstRowLastColumn="0" w:lastRowFirstColumn="0" w:lastRowLastColumn="0"/>
            <w:tcW w:w="2949" w:type="dxa"/>
          </w:tcPr>
          <w:p w14:paraId="5815E785" w14:textId="77777777" w:rsidR="00F0120D" w:rsidRDefault="00F0120D" w:rsidP="00F0120D">
            <w:pPr>
              <w:suppressAutoHyphens/>
              <w:spacing w:before="0"/>
              <w:textAlignment w:val="baseline"/>
              <w:rPr>
                <w:color w:val="auto"/>
                <w:sz w:val="18"/>
                <w:szCs w:val="18"/>
              </w:rPr>
            </w:pPr>
          </w:p>
        </w:tc>
        <w:tc>
          <w:tcPr>
            <w:tcW w:w="2034" w:type="dxa"/>
          </w:tcPr>
          <w:p w14:paraId="5B5FD0D3" w14:textId="5623B983" w:rsidR="00F0120D" w:rsidRDefault="00F0120D" w:rsidP="00F0120D">
            <w:pPr>
              <w:suppressAutoHyphens/>
              <w:spacing w:before="0"/>
              <w:textAlignment w:val="baseline"/>
              <w:cnfStyle w:val="000000000000" w:firstRow="0" w:lastRow="0" w:firstColumn="0" w:lastColumn="0" w:oddVBand="0" w:evenVBand="0" w:oddHBand="0" w:evenHBand="0" w:firstRowFirstColumn="0" w:firstRowLastColumn="0" w:lastRowFirstColumn="0" w:lastRowLastColumn="0"/>
              <w:rPr>
                <w:color w:val="auto"/>
                <w:sz w:val="18"/>
                <w:szCs w:val="18"/>
              </w:rPr>
            </w:pPr>
          </w:p>
        </w:tc>
        <w:tc>
          <w:tcPr>
            <w:tcW w:w="2125" w:type="dxa"/>
          </w:tcPr>
          <w:p w14:paraId="05DB23FE" w14:textId="2A071041" w:rsidR="00F0120D" w:rsidRDefault="001F4683" w:rsidP="00F0120D">
            <w:pPr>
              <w:suppressAutoHyphens/>
              <w:spacing w:before="0"/>
              <w:textAlignment w:val="baseline"/>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szCs w:val="18"/>
              </w:rPr>
              <w:t>g</w:t>
            </w:r>
            <w:r w:rsidR="00F0120D">
              <w:rPr>
                <w:color w:val="auto"/>
                <w:sz w:val="18"/>
                <w:szCs w:val="18"/>
              </w:rPr>
              <w:t>da2020_organisation</w:t>
            </w:r>
          </w:p>
        </w:tc>
        <w:tc>
          <w:tcPr>
            <w:tcW w:w="1833" w:type="dxa"/>
          </w:tcPr>
          <w:p w14:paraId="43008BFC" w14:textId="1BA34A7B" w:rsidR="00F0120D" w:rsidRDefault="00F0120D" w:rsidP="00F0120D">
            <w:pPr>
              <w:suppressAutoHyphens/>
              <w:spacing w:before="0"/>
              <w:textAlignment w:val="baseline"/>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szCs w:val="18"/>
              </w:rPr>
              <w:t xml:space="preserve">30 </w:t>
            </w:r>
            <w:r w:rsidR="00AF774E">
              <w:rPr>
                <w:color w:val="auto"/>
                <w:sz w:val="18"/>
                <w:szCs w:val="18"/>
              </w:rPr>
              <w:t>c</w:t>
            </w:r>
            <w:r>
              <w:rPr>
                <w:color w:val="auto"/>
                <w:sz w:val="18"/>
                <w:szCs w:val="18"/>
              </w:rPr>
              <w:t xml:space="preserve">haracters </w:t>
            </w:r>
          </w:p>
        </w:tc>
        <w:tc>
          <w:tcPr>
            <w:tcW w:w="1832" w:type="dxa"/>
          </w:tcPr>
          <w:p w14:paraId="07070BAE" w14:textId="00D417A7" w:rsidR="00F0120D" w:rsidRDefault="00F0120D" w:rsidP="00F0120D">
            <w:pPr>
              <w:suppressAutoHyphens/>
              <w:spacing w:before="0"/>
              <w:textAlignment w:val="baseline"/>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szCs w:val="18"/>
              </w:rPr>
              <w:t xml:space="preserve">50 </w:t>
            </w:r>
            <w:r w:rsidR="00AF774E">
              <w:rPr>
                <w:color w:val="auto"/>
                <w:sz w:val="18"/>
                <w:szCs w:val="18"/>
              </w:rPr>
              <w:t>c</w:t>
            </w:r>
            <w:r>
              <w:rPr>
                <w:color w:val="auto"/>
                <w:sz w:val="18"/>
                <w:szCs w:val="18"/>
              </w:rPr>
              <w:t xml:space="preserve">haracters </w:t>
            </w:r>
          </w:p>
        </w:tc>
      </w:tr>
      <w:tr w:rsidR="00F0120D" w:rsidRPr="00252306" w14:paraId="20406371" w14:textId="77777777" w:rsidTr="00F0120D">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949" w:type="dxa"/>
          </w:tcPr>
          <w:p w14:paraId="5FE826E0" w14:textId="052C3DCB" w:rsidR="00F0120D" w:rsidRDefault="00F0120D" w:rsidP="00F0120D">
            <w:pPr>
              <w:suppressAutoHyphens/>
              <w:spacing w:before="0"/>
              <w:textAlignment w:val="baseline"/>
              <w:rPr>
                <w:color w:val="auto"/>
                <w:sz w:val="18"/>
                <w:szCs w:val="18"/>
              </w:rPr>
            </w:pPr>
          </w:p>
        </w:tc>
        <w:tc>
          <w:tcPr>
            <w:tcW w:w="2034" w:type="dxa"/>
          </w:tcPr>
          <w:p w14:paraId="682842F4" w14:textId="3390A783" w:rsidR="00F0120D" w:rsidRPr="00252306" w:rsidRDefault="00F0120D" w:rsidP="00F0120D">
            <w:pPr>
              <w:suppressAutoHyphens/>
              <w:spacing w:before="0"/>
              <w:textAlignment w:val="baseline"/>
              <w:cnfStyle w:val="000000100000" w:firstRow="0" w:lastRow="0" w:firstColumn="0" w:lastColumn="0" w:oddVBand="0" w:evenVBand="0" w:oddHBand="1" w:evenHBand="0" w:firstRowFirstColumn="0" w:firstRowLastColumn="0" w:lastRowFirstColumn="0" w:lastRowLastColumn="0"/>
              <w:rPr>
                <w:color w:val="auto"/>
                <w:sz w:val="18"/>
                <w:szCs w:val="18"/>
              </w:rPr>
            </w:pPr>
          </w:p>
        </w:tc>
        <w:tc>
          <w:tcPr>
            <w:tcW w:w="2125" w:type="dxa"/>
            <w:hideMark/>
          </w:tcPr>
          <w:p w14:paraId="6B9D73D6" w14:textId="3F7E04C1" w:rsidR="00F0120D" w:rsidRPr="00252306" w:rsidRDefault="00F0120D" w:rsidP="00F0120D">
            <w:pPr>
              <w:suppressAutoHyphens/>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proofErr w:type="spellStart"/>
            <w:r>
              <w:rPr>
                <w:color w:val="auto"/>
                <w:sz w:val="18"/>
                <w:szCs w:val="18"/>
              </w:rPr>
              <w:t>ahd_source</w:t>
            </w:r>
            <w:proofErr w:type="spellEnd"/>
          </w:p>
        </w:tc>
        <w:tc>
          <w:tcPr>
            <w:tcW w:w="1833" w:type="dxa"/>
            <w:hideMark/>
          </w:tcPr>
          <w:p w14:paraId="1271D9D9" w14:textId="3E4873F5" w:rsidR="00F0120D" w:rsidRPr="00252306" w:rsidRDefault="00F0120D" w:rsidP="00F0120D">
            <w:pPr>
              <w:suppressAutoHyphens/>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Pr>
                <w:color w:val="auto"/>
                <w:sz w:val="18"/>
                <w:szCs w:val="18"/>
              </w:rPr>
              <w:t xml:space="preserve">30 </w:t>
            </w:r>
            <w:r w:rsidR="00AF774E">
              <w:rPr>
                <w:color w:val="auto"/>
                <w:sz w:val="18"/>
                <w:szCs w:val="18"/>
              </w:rPr>
              <w:t>c</w:t>
            </w:r>
            <w:r>
              <w:rPr>
                <w:color w:val="auto"/>
                <w:sz w:val="18"/>
                <w:szCs w:val="18"/>
              </w:rPr>
              <w:t xml:space="preserve">haracters </w:t>
            </w:r>
          </w:p>
        </w:tc>
        <w:tc>
          <w:tcPr>
            <w:tcW w:w="1832" w:type="dxa"/>
            <w:hideMark/>
          </w:tcPr>
          <w:p w14:paraId="34BF0C1C" w14:textId="0218C139" w:rsidR="00F0120D" w:rsidRPr="00252306" w:rsidRDefault="00F0120D" w:rsidP="00F0120D">
            <w:pPr>
              <w:suppressAutoHyphens/>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Pr>
                <w:color w:val="auto"/>
                <w:sz w:val="18"/>
                <w:szCs w:val="18"/>
              </w:rPr>
              <w:t xml:space="preserve">50 </w:t>
            </w:r>
            <w:r w:rsidR="00AF774E">
              <w:rPr>
                <w:color w:val="auto"/>
                <w:sz w:val="18"/>
                <w:szCs w:val="18"/>
              </w:rPr>
              <w:t>c</w:t>
            </w:r>
            <w:r>
              <w:rPr>
                <w:color w:val="auto"/>
                <w:sz w:val="18"/>
                <w:szCs w:val="18"/>
              </w:rPr>
              <w:t xml:space="preserve">haracters </w:t>
            </w:r>
          </w:p>
        </w:tc>
      </w:tr>
    </w:tbl>
    <w:p w14:paraId="2EFB52E8" w14:textId="35F2D737" w:rsidR="003D541A" w:rsidRDefault="00684781" w:rsidP="00E10FAD">
      <w:pPr>
        <w:pStyle w:val="Caption"/>
        <w:ind w:firstLine="284"/>
        <w:rPr>
          <w:i w:val="0"/>
        </w:rPr>
      </w:pPr>
      <w:r w:rsidRPr="000B3389">
        <w:rPr>
          <w:i w:val="0"/>
        </w:rPr>
        <w:t xml:space="preserve">Table 1. </w:t>
      </w:r>
      <w:r w:rsidR="00E10FAD">
        <w:rPr>
          <w:i w:val="0"/>
        </w:rPr>
        <w:t xml:space="preserve">Summary of character length changes to </w:t>
      </w:r>
      <w:proofErr w:type="spellStart"/>
      <w:proofErr w:type="gramStart"/>
      <w:r w:rsidR="00F0120D">
        <w:rPr>
          <w:i w:val="0"/>
        </w:rPr>
        <w:t>vmposition.smes</w:t>
      </w:r>
      <w:proofErr w:type="gramEnd"/>
      <w:r w:rsidR="00F0120D">
        <w:rPr>
          <w:i w:val="0"/>
        </w:rPr>
        <w:t>_full</w:t>
      </w:r>
      <w:proofErr w:type="spellEnd"/>
    </w:p>
    <w:p w14:paraId="70F8675A" w14:textId="77777777" w:rsidR="00B84481" w:rsidRDefault="00B84481" w:rsidP="00B84481">
      <w:pPr>
        <w:pStyle w:val="Heading2"/>
      </w:pPr>
      <w:r>
        <w:t>Why is this changing?</w:t>
      </w:r>
    </w:p>
    <w:p w14:paraId="06B1649D" w14:textId="7C148A4A" w:rsidR="00E10FAD" w:rsidRPr="00E10FAD" w:rsidRDefault="00765455" w:rsidP="00F0120D">
      <w:r>
        <w:t>T</w:t>
      </w:r>
      <w:r w:rsidR="00F0120D">
        <w:t xml:space="preserve">hese fields </w:t>
      </w:r>
      <w:r>
        <w:t xml:space="preserve">have been updated </w:t>
      </w:r>
      <w:r w:rsidR="00F0120D">
        <w:t xml:space="preserve">in the SMES database to </w:t>
      </w:r>
      <w:r w:rsidR="00014D7C">
        <w:t>allow</w:t>
      </w:r>
      <w:r w:rsidR="00512A72">
        <w:t xml:space="preserve"> </w:t>
      </w:r>
      <w:r w:rsidR="00F0120D">
        <w:t>longer organisation names.</w:t>
      </w:r>
      <w:r w:rsidR="005907D2">
        <w:t xml:space="preserve"> Vicmap is </w:t>
      </w:r>
      <w:r w:rsidR="00F666C4">
        <w:t>making the same update</w:t>
      </w:r>
      <w:r w:rsidR="00EF6C85">
        <w:t xml:space="preserve"> to maintain accuracy</w:t>
      </w:r>
      <w:r w:rsidR="005907D2">
        <w:t>.</w:t>
      </w:r>
    </w:p>
    <w:p w14:paraId="5D477587" w14:textId="71E8B5C4" w:rsidR="00697DFA" w:rsidRPr="00B029EE" w:rsidRDefault="00697DFA" w:rsidP="009837C9">
      <w:pPr>
        <w:pStyle w:val="Heading2"/>
      </w:pPr>
      <w:r w:rsidRPr="00B029EE">
        <w:t xml:space="preserve">Who will </w:t>
      </w:r>
      <w:r w:rsidR="00DD4933" w:rsidRPr="00B029EE">
        <w:t>be</w:t>
      </w:r>
      <w:r w:rsidRPr="00B029EE">
        <w:t xml:space="preserve"> affect</w:t>
      </w:r>
      <w:r w:rsidR="00DD4933" w:rsidRPr="00B029EE">
        <w:t>ed?</w:t>
      </w:r>
    </w:p>
    <w:p w14:paraId="7DB86C7D" w14:textId="6A4A9ECC" w:rsidR="00697DFA" w:rsidRDefault="00E10FAD" w:rsidP="00697DFA">
      <w:r>
        <w:t xml:space="preserve">Customers of Vicmap </w:t>
      </w:r>
      <w:r w:rsidR="00F0120D">
        <w:t>Position</w:t>
      </w:r>
      <w:r>
        <w:t xml:space="preserve"> </w:t>
      </w:r>
      <w:proofErr w:type="spellStart"/>
      <w:r w:rsidR="00C90CC7">
        <w:t>smes_full</w:t>
      </w:r>
      <w:proofErr w:type="spellEnd"/>
      <w:r w:rsidR="00F0120D">
        <w:t xml:space="preserve"> </w:t>
      </w:r>
      <w:r>
        <w:t>dataset</w:t>
      </w:r>
      <w:r w:rsidR="00F666C4">
        <w:t xml:space="preserve"> </w:t>
      </w:r>
      <w:r w:rsidR="004E04CE">
        <w:t xml:space="preserve">may be </w:t>
      </w:r>
      <w:r w:rsidR="00F666C4">
        <w:t>affected by this change</w:t>
      </w:r>
      <w:r>
        <w:t xml:space="preserve">. </w:t>
      </w:r>
    </w:p>
    <w:p w14:paraId="26E6BD7E" w14:textId="3082BEAC" w:rsidR="001970B2" w:rsidRDefault="001970B2" w:rsidP="001970B2">
      <w:pPr>
        <w:pStyle w:val="Heading2"/>
      </w:pPr>
      <w:r>
        <w:t xml:space="preserve">When </w:t>
      </w:r>
      <w:r w:rsidR="00DD4933">
        <w:t>will this</w:t>
      </w:r>
      <w:r>
        <w:t xml:space="preserve"> change </w:t>
      </w:r>
      <w:r w:rsidR="00DD4933">
        <w:t>happen?</w:t>
      </w:r>
    </w:p>
    <w:p w14:paraId="6EFBED63" w14:textId="546EA2C8" w:rsidR="00EF12B0" w:rsidRDefault="00076485" w:rsidP="009B054A">
      <w:r>
        <w:t xml:space="preserve">This change </w:t>
      </w:r>
      <w:r w:rsidDel="00DD3E56">
        <w:t xml:space="preserve">is </w:t>
      </w:r>
      <w:r w:rsidR="08C61701">
        <w:t>planned for</w:t>
      </w:r>
      <w:r>
        <w:t xml:space="preserve"> </w:t>
      </w:r>
      <w:r w:rsidR="00033AE5">
        <w:t>13</w:t>
      </w:r>
      <w:r w:rsidR="00F0120D">
        <w:t xml:space="preserve"> J</w:t>
      </w:r>
      <w:r w:rsidR="00783988">
        <w:t>uly</w:t>
      </w:r>
      <w:r w:rsidR="00F0120D">
        <w:t xml:space="preserve"> 2026</w:t>
      </w:r>
      <w:r w:rsidR="00FE7A7C">
        <w:t>.</w:t>
      </w:r>
      <w:r>
        <w:t xml:space="preserve"> </w:t>
      </w:r>
    </w:p>
    <w:p w14:paraId="2F28E6AE" w14:textId="491AA0F4" w:rsidR="00401C7B" w:rsidRDefault="00401C7B" w:rsidP="00401C7B">
      <w:pPr>
        <w:pStyle w:val="Heading2"/>
      </w:pPr>
      <w:r>
        <w:t>Get in touch with us</w:t>
      </w:r>
    </w:p>
    <w:p w14:paraId="3D700391" w14:textId="1CB81302" w:rsidR="00F23F6B" w:rsidRDefault="00F23F6B" w:rsidP="00F23F6B">
      <w:r>
        <w:t>For further help, information</w:t>
      </w:r>
      <w:r w:rsidR="00D86FB6">
        <w:t>,</w:t>
      </w:r>
      <w:r>
        <w:t xml:space="preserve"> or to join our Vicmap User Reference Group (VURG)</w:t>
      </w:r>
      <w:r w:rsidR="00D86FB6">
        <w:t>,</w:t>
      </w:r>
      <w:r>
        <w:t xml:space="preserve"> please email </w:t>
      </w:r>
      <w:hyperlink r:id="rId13" w:history="1">
        <w:r w:rsidR="00A238C3" w:rsidRPr="005C550D">
          <w:rPr>
            <w:rStyle w:val="Hyperlink"/>
          </w:rPr>
          <w:t>vicmap@transport.vic.gov.au</w:t>
        </w:r>
      </w:hyperlink>
      <w:r w:rsidR="00A238C3">
        <w:t xml:space="preserve"> </w:t>
      </w:r>
    </w:p>
    <w:p w14:paraId="3F4988B1" w14:textId="56993CA3" w:rsidR="00401C7B" w:rsidRDefault="00F23F6B" w:rsidP="00F23F6B">
      <w:r>
        <w:t xml:space="preserve">For Vicmap change advisory notices and updates, visit </w:t>
      </w:r>
      <w:hyperlink r:id="rId14" w:history="1">
        <w:r w:rsidR="003463F8" w:rsidRPr="00B70384">
          <w:rPr>
            <w:rStyle w:val="Hyperlink"/>
          </w:rPr>
          <w:t>updates to Vicmap</w:t>
        </w:r>
      </w:hyperlink>
      <w:r w:rsidR="003463F8">
        <w:t xml:space="preserve">. </w:t>
      </w:r>
    </w:p>
    <w:p w14:paraId="0E831A42" w14:textId="18183F51" w:rsidR="00D16A3A" w:rsidRDefault="001A6796" w:rsidP="00F23F6B">
      <w:r>
        <w:t xml:space="preserve">To </w:t>
      </w:r>
      <w:r w:rsidR="00D16A3A" w:rsidRPr="00D16A3A">
        <w:t xml:space="preserve">subscribe to </w:t>
      </w:r>
      <w:r>
        <w:t xml:space="preserve">Vicmap </w:t>
      </w:r>
      <w:r w:rsidR="00D16A3A" w:rsidRPr="00D16A3A">
        <w:t>change notices</w:t>
      </w:r>
      <w:r>
        <w:t>,</w:t>
      </w:r>
      <w:r w:rsidR="00D16A3A" w:rsidRPr="00D16A3A">
        <w:t xml:space="preserve"> please </w:t>
      </w:r>
      <w:r w:rsidR="00D733CB">
        <w:t xml:space="preserve">contact </w:t>
      </w:r>
      <w:hyperlink r:id="rId15" w:history="1">
        <w:r w:rsidR="00D16A3A" w:rsidRPr="005C550D">
          <w:rPr>
            <w:rStyle w:val="Hyperlink"/>
          </w:rPr>
          <w:t>vicmap@transport.vic.gov.au</w:t>
        </w:r>
      </w:hyperlink>
      <w:r w:rsidR="00D16A3A">
        <w:t xml:space="preserve"> </w:t>
      </w:r>
    </w:p>
    <w:p w14:paraId="384C0104" w14:textId="77777777" w:rsidR="00052450" w:rsidRDefault="00052450" w:rsidP="00F23F6B"/>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8A04E3" w14:paraId="43BC91C7" w14:textId="77777777" w:rsidTr="00990779">
        <w:trPr>
          <w:cantSplit/>
        </w:trPr>
        <w:tc>
          <w:tcPr>
            <w:tcW w:w="5386" w:type="dxa"/>
          </w:tcPr>
          <w:p w14:paraId="5919F4DC" w14:textId="77777777" w:rsidR="00E2203D" w:rsidRDefault="00E2203D" w:rsidP="00052450">
            <w:pPr>
              <w:pStyle w:val="Statement"/>
            </w:pPr>
            <w:r>
              <w:lastRenderedPageBreak/>
              <w:t>© The State of Victoria Department of Transport and Planning 2025</w:t>
            </w:r>
          </w:p>
          <w:p w14:paraId="7208785D" w14:textId="52B6CC2F" w:rsidR="008A04E3" w:rsidRDefault="006D1AB2" w:rsidP="00052450">
            <w:pPr>
              <w:pStyle w:val="Statement"/>
            </w:pPr>
            <w:r w:rsidRPr="008A3F1B">
              <w:rPr>
                <w:rFonts w:ascii="Arial" w:hAnsi="Arial"/>
                <w:noProof/>
                <w:sz w:val="16"/>
                <w:szCs w:val="16"/>
              </w:rPr>
              <w:drawing>
                <wp:anchor distT="0" distB="0" distL="114300" distR="36195" simplePos="0" relativeHeight="251658240" behindDoc="0" locked="1" layoutInCell="1" allowOverlap="1" wp14:anchorId="49C4179E" wp14:editId="66F532E3">
                  <wp:simplePos x="0" y="0"/>
                  <wp:positionH relativeFrom="column">
                    <wp:posOffset>14605</wp:posOffset>
                  </wp:positionH>
                  <wp:positionV relativeFrom="paragraph">
                    <wp:posOffset>99695</wp:posOffset>
                  </wp:positionV>
                  <wp:extent cx="658495" cy="237490"/>
                  <wp:effectExtent l="0" t="0" r="8255" b="0"/>
                  <wp:wrapSquare wrapText="bothSides"/>
                  <wp:docPr id="1549290949" name="Picture 1549290949"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16">
                            <a:extLst>
                              <a:ext uri="{28A0092B-C50C-407E-A947-70E740481C1C}">
                                <a14:useLocalDpi xmlns:a14="http://schemas.microsoft.com/office/drawing/2010/main" val="0"/>
                              </a:ext>
                            </a:extLst>
                          </a:blip>
                          <a:stretch>
                            <a:fillRect/>
                          </a:stretch>
                        </pic:blipFill>
                        <pic:spPr>
                          <a:xfrm>
                            <a:off x="0" y="0"/>
                            <a:ext cx="658495" cy="237490"/>
                          </a:xfrm>
                          <a:prstGeom prst="rect">
                            <a:avLst/>
                          </a:prstGeom>
                        </pic:spPr>
                      </pic:pic>
                    </a:graphicData>
                  </a:graphic>
                  <wp14:sizeRelH relativeFrom="page">
                    <wp14:pctWidth>0</wp14:pctWidth>
                  </wp14:sizeRelH>
                  <wp14:sizeRelV relativeFrom="page">
                    <wp14:pctHeight>0</wp14:pctHeight>
                  </wp14:sizeRelV>
                </wp:anchor>
              </w:drawing>
            </w:r>
            <w:r w:rsidR="00E2203D">
              <w:t>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Transport and Planning (DTP) logo. To view a copy of this licence, visit http://creativecommons.org/licenses/by/4.0/</w:t>
            </w:r>
          </w:p>
        </w:tc>
        <w:tc>
          <w:tcPr>
            <w:tcW w:w="5386" w:type="dxa"/>
          </w:tcPr>
          <w:p w14:paraId="30ECEDAE" w14:textId="77777777" w:rsidR="00CC4AA0" w:rsidRPr="00CC4AA0" w:rsidRDefault="00CC4AA0" w:rsidP="00052450">
            <w:pPr>
              <w:pStyle w:val="Statement"/>
              <w:rPr>
                <w:b/>
              </w:rPr>
            </w:pPr>
            <w:r w:rsidRPr="00CC4AA0">
              <w:rPr>
                <w:b/>
              </w:rPr>
              <w:t>Disclaimer</w:t>
            </w:r>
          </w:p>
          <w:p w14:paraId="0C66F0EC" w14:textId="77777777" w:rsidR="00CC4AA0" w:rsidRDefault="00CC4AA0" w:rsidP="00052450">
            <w:pPr>
              <w:pStyle w:val="Statement"/>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643556DD" w14:textId="77777777" w:rsidR="00CC4AA0" w:rsidRPr="00CC4AA0" w:rsidRDefault="00CC4AA0" w:rsidP="00052450">
            <w:pPr>
              <w:pStyle w:val="Statement"/>
              <w:rPr>
                <w:b/>
              </w:rPr>
            </w:pPr>
            <w:r w:rsidRPr="00CC4AA0">
              <w:rPr>
                <w:b/>
              </w:rPr>
              <w:t>Spatial disclaimer</w:t>
            </w:r>
          </w:p>
          <w:p w14:paraId="3EC61B99" w14:textId="77777777" w:rsidR="001F3741" w:rsidRDefault="001F3741" w:rsidP="001F3741">
            <w:r>
              <w:t>The State of Victoria:</w:t>
            </w:r>
          </w:p>
          <w:p w14:paraId="511D8962" w14:textId="77777777" w:rsidR="001F3741" w:rsidRDefault="001F3741" w:rsidP="001F3741">
            <w:pPr>
              <w:pStyle w:val="ListParagraph"/>
              <w:numPr>
                <w:ilvl w:val="0"/>
                <w:numId w:val="12"/>
              </w:numPr>
            </w:pPr>
            <w:r>
              <w:t xml:space="preserve">does not give any representation or warranty as to </w:t>
            </w:r>
          </w:p>
          <w:p w14:paraId="752C5568" w14:textId="77777777" w:rsidR="001F3741" w:rsidRDefault="001F3741" w:rsidP="001F3741">
            <w:pPr>
              <w:pStyle w:val="ListParagraph"/>
              <w:numPr>
                <w:ilvl w:val="0"/>
                <w:numId w:val="13"/>
              </w:numPr>
            </w:pPr>
            <w:r>
              <w:t>the accuracy or completeness of State of Victoria spatial products (including data and metadata), Vicmap® products or Vicmap® product specifications; or</w:t>
            </w:r>
          </w:p>
          <w:p w14:paraId="40D56AB2" w14:textId="77777777" w:rsidR="001F3741" w:rsidRDefault="001F3741" w:rsidP="001F3741">
            <w:pPr>
              <w:pStyle w:val="ListParagraph"/>
              <w:numPr>
                <w:ilvl w:val="0"/>
                <w:numId w:val="14"/>
              </w:numPr>
              <w:ind w:left="884" w:hanging="316"/>
            </w:pPr>
            <w:r>
              <w:t>the fitness of such data or products or of State of Victoria spatial services (including APIs and web services) for any particular purpose;</w:t>
            </w:r>
          </w:p>
          <w:p w14:paraId="566B0881" w14:textId="77777777" w:rsidR="001F3741" w:rsidRDefault="001F3741" w:rsidP="001F3741">
            <w:pPr>
              <w:pStyle w:val="ListParagraph"/>
              <w:numPr>
                <w:ilvl w:val="0"/>
                <w:numId w:val="12"/>
              </w:numPr>
            </w:pPr>
            <w:r>
              <w:t>disclaims all responsibility and liability whatsoever for any errors, faults, defects or omissions in such data or products and services.</w:t>
            </w:r>
          </w:p>
          <w:p w14:paraId="1C15D391" w14:textId="77777777" w:rsidR="00CC4AA0" w:rsidRDefault="00CC4AA0" w:rsidP="00052450">
            <w:pPr>
              <w:pStyle w:val="Statement"/>
            </w:pPr>
            <w:r>
              <w:t xml:space="preserve">Any person using or relying upon such products and services must make an independent assessment of them and their fitness for </w:t>
            </w:r>
            <w:proofErr w:type="gramStart"/>
            <w:r>
              <w:t>particular purposes</w:t>
            </w:r>
            <w:proofErr w:type="gramEnd"/>
            <w:r>
              <w:t xml:space="preserve"> and requirements.</w:t>
            </w:r>
          </w:p>
          <w:p w14:paraId="49FE818B" w14:textId="2A0048C6" w:rsidR="008A04E3" w:rsidRDefault="00CC4AA0" w:rsidP="00052450">
            <w:pPr>
              <w:pStyle w:val="Statement"/>
            </w:pPr>
            <w:r>
              <w:t>Vicmap is registered trademark licensed to the State of Victoria</w:t>
            </w:r>
          </w:p>
        </w:tc>
      </w:tr>
    </w:tbl>
    <w:p w14:paraId="05989A8A" w14:textId="77777777" w:rsidR="008A04E3" w:rsidRPr="00401C7B" w:rsidRDefault="008A04E3" w:rsidP="00052450">
      <w:pPr>
        <w:pStyle w:val="Statement"/>
      </w:pPr>
    </w:p>
    <w:sectPr w:rsidR="008A04E3" w:rsidRPr="00401C7B" w:rsidSect="008E4354">
      <w:headerReference w:type="default" r:id="rId17"/>
      <w:footerReference w:type="default" r:id="rId18"/>
      <w:headerReference w:type="first" r:id="rId19"/>
      <w:footerReference w:type="first" r:id="rId20"/>
      <w:pgSz w:w="11906" w:h="16838"/>
      <w:pgMar w:top="2362" w:right="567" w:bottom="1531" w:left="567" w:header="85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F8AEF" w14:textId="77777777" w:rsidR="006605C2" w:rsidRDefault="006605C2" w:rsidP="005C306E">
      <w:pPr>
        <w:spacing w:after="0"/>
      </w:pPr>
      <w:r>
        <w:separator/>
      </w:r>
    </w:p>
    <w:p w14:paraId="4AB1CE9C" w14:textId="77777777" w:rsidR="006605C2" w:rsidRDefault="006605C2"/>
    <w:p w14:paraId="22502412" w14:textId="77777777" w:rsidR="006605C2" w:rsidRDefault="006605C2"/>
  </w:endnote>
  <w:endnote w:type="continuationSeparator" w:id="0">
    <w:p w14:paraId="31693032" w14:textId="77777777" w:rsidR="006605C2" w:rsidRDefault="006605C2" w:rsidP="005C306E">
      <w:pPr>
        <w:spacing w:after="0"/>
      </w:pPr>
      <w:r>
        <w:continuationSeparator/>
      </w:r>
    </w:p>
    <w:p w14:paraId="2B6AAB3B" w14:textId="77777777" w:rsidR="006605C2" w:rsidRDefault="006605C2"/>
    <w:p w14:paraId="3637D1B2" w14:textId="77777777" w:rsidR="006605C2" w:rsidRDefault="00660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CC0D"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7053FD8A" w14:textId="7EDC4CF6"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5A1F94AE" wp14:editId="0897C6EF">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EE92E" id="Straight Connector 3" o:spid="_x0000_s1026" alt="&quot;&quot;" style="position:absolute;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strokecolor="#c2cccc [3214]" strokeweight="1pt">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41B76BA2" wp14:editId="34A8F128">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w:pict>
            <v:line w14:anchorId="01A21EAD" id="Straight Connector 2" o:spid="_x0000_s1026" alt="&quot;&quot;" style="position:absolute;z-index:251658241;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strokecolor="white [3212]" strokeweight="4.5pt">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50385410" wp14:editId="1BFDBD0F">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73E967" id="Straight Connector 2" o:spid="_x0000_s1026" alt="&quot;&quot;"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strokecolor="#03a59d [3205]" strokeweight="1pt">
              <v:stroke joinstyle="miter"/>
              <w10:wrap anchorx="margin"/>
            </v:line>
          </w:pict>
        </mc:Fallback>
      </mc:AlternateContent>
    </w:r>
    <w:r w:rsidR="00C622BD">
      <w:ptab w:relativeTo="margin" w:alignment="right" w:leader="none"/>
    </w:r>
    <w:sdt>
      <w:sdtPr>
        <w:alias w:val="Title"/>
        <w:tag w:val=""/>
        <w:id w:val="-2142170720"/>
        <w:placeholder>
          <w:docPart w:val="A71696CC1F1447849E8E0DF88841A217"/>
        </w:placeholder>
        <w:dataBinding w:prefixMappings="xmlns:ns0='http://purl.org/dc/elements/1.1/' xmlns:ns1='http://schemas.openxmlformats.org/package/2006/metadata/core-properties' " w:xpath="/ns1:coreProperties[1]/ns0:title[1]" w:storeItemID="{6C3C8BC8-F283-45AE-878A-BAB7291924A1}"/>
        <w:text/>
      </w:sdtPr>
      <w:sdtContent>
        <w:r w:rsidR="00CC4287">
          <w:t>Change Advisory Notice 315</w:t>
        </w:r>
      </w:sdtContent>
    </w:sdt>
  </w:p>
  <w:p w14:paraId="613289C5" w14:textId="2DB3806E" w:rsidR="004176BE" w:rsidRDefault="00C622BD" w:rsidP="00CF01B0">
    <w:pPr>
      <w:pStyle w:val="FooterLight"/>
    </w:pPr>
    <w:r>
      <w:ptab w:relativeTo="margin" w:alignment="right" w:leader="none"/>
    </w:r>
    <w:r w:rsidR="0008426E" w:rsidRPr="0008426E">
      <w:t>Vicmap Position – Increases in attribute character length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6C13"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7E20F9E7" w14:textId="64817153"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49917E2F" wp14:editId="6DA2B7A6">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E59848" id="Straight Connector 3" o:spid="_x0000_s1026" alt="&quot;&quot;" style="position:absolute;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strokecolor="#c2cccc" strokeweight="1pt">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166C4EB2" wp14:editId="5413D203">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346AC91A" id="Straight Connector 2" o:spid="_x0000_s1026" alt="&quot;&quot;" style="position:absolute;z-index:25165824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strokecolor="window" strokeweight="4.5pt">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176CA4A5" wp14:editId="3DF50277">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w:pict>
            <v:line w14:anchorId="6B1AA83A" id="Straight Connector 2" o:spid="_x0000_s1026" alt="&quot;&quot;"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strokecolor="#03a59d" strokeweight="1pt">
              <v:stroke joinstyle="miter"/>
              <w10:wrap anchorx="margin"/>
            </v:line>
          </w:pict>
        </mc:Fallback>
      </mc:AlternateContent>
    </w:r>
    <w:r w:rsidRPr="00C42FB0">
      <w:ptab w:relativeTo="margin" w:alignment="right" w:leader="none"/>
    </w:r>
    <w:sdt>
      <w:sdtPr>
        <w:alias w:val="Title"/>
        <w:tag w:val=""/>
        <w:id w:val="920454005"/>
        <w:placeholder>
          <w:docPart w:val="003CE026EECD4A8BA5B950B6E0AF88E4"/>
        </w:placeholder>
        <w:dataBinding w:prefixMappings="xmlns:ns0='http://purl.org/dc/elements/1.1/' xmlns:ns1='http://schemas.openxmlformats.org/package/2006/metadata/core-properties' " w:xpath="/ns1:coreProperties[1]/ns0:title[1]" w:storeItemID="{6C3C8BC8-F283-45AE-878A-BAB7291924A1}"/>
        <w:text/>
      </w:sdtPr>
      <w:sdtContent>
        <w:r w:rsidR="00CC4287">
          <w:t>Change Advisory Notice 315</w:t>
        </w:r>
      </w:sdtContent>
    </w:sdt>
  </w:p>
  <w:p w14:paraId="52200D6D" w14:textId="14C0F2D8" w:rsidR="00C42FB0" w:rsidRPr="00C42FB0" w:rsidRDefault="00C42FB0" w:rsidP="0008556C">
    <w:pPr>
      <w:pStyle w:val="FooterLight"/>
    </w:pPr>
    <w:r w:rsidRPr="00C42FB0">
      <w:ptab w:relativeTo="margin" w:alignment="right" w:leader="none"/>
    </w:r>
    <w:r w:rsidR="00DA7B12" w:rsidRPr="00DA7B12">
      <w:t>Vicmap Position – Increases in attribute character length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FF38" w14:textId="77777777" w:rsidR="006605C2" w:rsidRDefault="006605C2" w:rsidP="005C306E">
      <w:pPr>
        <w:spacing w:after="0"/>
      </w:pPr>
      <w:r>
        <w:separator/>
      </w:r>
    </w:p>
  </w:footnote>
  <w:footnote w:type="continuationSeparator" w:id="0">
    <w:p w14:paraId="039BBABF" w14:textId="77777777" w:rsidR="006605C2" w:rsidRDefault="006605C2" w:rsidP="005C306E">
      <w:pPr>
        <w:spacing w:after="0"/>
      </w:pPr>
      <w:r>
        <w:continuationSeparator/>
      </w:r>
    </w:p>
    <w:p w14:paraId="0857D3C8" w14:textId="77777777" w:rsidR="006605C2" w:rsidRDefault="006605C2"/>
  </w:footnote>
  <w:footnote w:type="continuationNotice" w:id="1">
    <w:p w14:paraId="21FB1853" w14:textId="77777777" w:rsidR="006605C2" w:rsidRDefault="006605C2">
      <w:pPr>
        <w:spacing w:before="0" w:after="0"/>
      </w:pPr>
    </w:p>
    <w:p w14:paraId="38E0EDB0" w14:textId="77777777" w:rsidR="006605C2" w:rsidRDefault="006605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B82D" w14:textId="775713D6" w:rsidR="00107B94" w:rsidRDefault="00F366DF" w:rsidP="00107B94">
    <w:pPr>
      <w:pStyle w:val="Header"/>
    </w:pPr>
    <w:r>
      <w:rPr>
        <w:noProof/>
      </w:rPr>
      <w:drawing>
        <wp:anchor distT="0" distB="0" distL="114300" distR="114300" simplePos="0" relativeHeight="251658252" behindDoc="1" locked="0" layoutInCell="1" allowOverlap="1" wp14:anchorId="7EAF2B44" wp14:editId="6CA1E347">
          <wp:simplePos x="0" y="0"/>
          <wp:positionH relativeFrom="rightMargin">
            <wp:posOffset>-2131695</wp:posOffset>
          </wp:positionH>
          <wp:positionV relativeFrom="page">
            <wp:posOffset>43815</wp:posOffset>
          </wp:positionV>
          <wp:extent cx="842400" cy="1620000"/>
          <wp:effectExtent l="0" t="0" r="0" b="0"/>
          <wp:wrapNone/>
          <wp:docPr id="81156423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0B0A">
      <w:rPr>
        <w:noProof/>
      </w:rPr>
      <w:drawing>
        <wp:anchor distT="0" distB="0" distL="114300" distR="114300" simplePos="0" relativeHeight="251658250" behindDoc="0" locked="0" layoutInCell="1" allowOverlap="1" wp14:anchorId="57740946" wp14:editId="0DD4B6C6">
          <wp:simplePos x="0" y="0"/>
          <wp:positionH relativeFrom="margin">
            <wp:align>left</wp:align>
          </wp:positionH>
          <wp:positionV relativeFrom="paragraph">
            <wp:posOffset>-201295</wp:posOffset>
          </wp:positionV>
          <wp:extent cx="2695576" cy="561366"/>
          <wp:effectExtent l="0" t="0" r="0" b="0"/>
          <wp:wrapSquare wrapText="bothSides"/>
          <wp:docPr id="408477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95576" cy="561366"/>
                  </a:xfrm>
                  <a:prstGeom prst="rect">
                    <a:avLst/>
                  </a:prstGeom>
                  <a:noFill/>
                  <a:ln>
                    <a:noFill/>
                  </a:ln>
                </pic:spPr>
              </pic:pic>
            </a:graphicData>
          </a:graphic>
        </wp:anchor>
      </w:drawing>
    </w:r>
    <w:r w:rsidR="00CB0B0A">
      <w:rPr>
        <w:noProof/>
      </w:rPr>
      <w:drawing>
        <wp:anchor distT="0" distB="0" distL="114300" distR="114300" simplePos="0" relativeHeight="251658251" behindDoc="1" locked="0" layoutInCell="1" allowOverlap="1" wp14:anchorId="723D109A" wp14:editId="04BC77EE">
          <wp:simplePos x="0" y="0"/>
          <wp:positionH relativeFrom="margin">
            <wp:align>right</wp:align>
          </wp:positionH>
          <wp:positionV relativeFrom="page">
            <wp:posOffset>462915</wp:posOffset>
          </wp:positionV>
          <wp:extent cx="1306800" cy="403200"/>
          <wp:effectExtent l="0" t="0" r="0" b="0"/>
          <wp:wrapNone/>
          <wp:docPr id="255074106"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sidR="007A794B">
      <w:rPr>
        <w:noProof/>
      </w:rPr>
      <mc:AlternateContent>
        <mc:Choice Requires="wps">
          <w:drawing>
            <wp:anchor distT="0" distB="0" distL="114300" distR="114300" simplePos="0" relativeHeight="251658247" behindDoc="0" locked="0" layoutInCell="1" allowOverlap="1" wp14:anchorId="29E96DB0" wp14:editId="7B21C42A">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2FC4E441" id="Straight Connector 2" o:spid="_x0000_s1026" alt="&quot;&quot;" style="position:absolute;z-index:251658247;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sidR="007A794B">
      <w:rPr>
        <w:noProof/>
      </w:rPr>
      <mc:AlternateContent>
        <mc:Choice Requires="wps">
          <w:drawing>
            <wp:anchor distT="0" distB="0" distL="114300" distR="114300" simplePos="0" relativeHeight="251658246" behindDoc="0" locked="0" layoutInCell="1" allowOverlap="1" wp14:anchorId="596F672F" wp14:editId="79A746C9">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w14:anchorId="4512BF51" id="Straight Connector 2" o:spid="_x0000_s1026" alt="&quot;&quot;" style="position:absolute;z-index:25165824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c2cccc [3214]" strokeweight="1pt">
              <v:stroke joinstyle="miter"/>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7F84" w14:textId="16364F27" w:rsidR="00CC20E4" w:rsidRPr="00C51CBD" w:rsidRDefault="0023215C" w:rsidP="00B716F0">
    <w:pPr>
      <w:pStyle w:val="BannerTitle"/>
    </w:pPr>
    <w:r>
      <w:rPr>
        <w:noProof/>
      </w:rPr>
      <w:drawing>
        <wp:anchor distT="0" distB="0" distL="114300" distR="114300" simplePos="0" relativeHeight="251658249" behindDoc="1" locked="0" layoutInCell="1" allowOverlap="1" wp14:anchorId="704ABAB8" wp14:editId="7DEA0F9D">
          <wp:simplePos x="0" y="0"/>
          <wp:positionH relativeFrom="rightMargin">
            <wp:posOffset>-1620520</wp:posOffset>
          </wp:positionH>
          <wp:positionV relativeFrom="page">
            <wp:posOffset>738718</wp:posOffset>
          </wp:positionV>
          <wp:extent cx="1306800" cy="403200"/>
          <wp:effectExtent l="0" t="0" r="0" b="0"/>
          <wp:wrapNone/>
          <wp:docPr id="671310744"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8" behindDoc="1" locked="0" layoutInCell="1" allowOverlap="1" wp14:anchorId="1765F419" wp14:editId="3D521283">
          <wp:simplePos x="0" y="0"/>
          <wp:positionH relativeFrom="rightMargin">
            <wp:posOffset>-2491740</wp:posOffset>
          </wp:positionH>
          <wp:positionV relativeFrom="page">
            <wp:posOffset>0</wp:posOffset>
          </wp:positionV>
          <wp:extent cx="842400" cy="1620000"/>
          <wp:effectExtent l="0" t="0" r="0" b="0"/>
          <wp:wrapNone/>
          <wp:docPr id="38442077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1511">
      <w:rPr>
        <w:noProof/>
      </w:rPr>
      <w:drawing>
        <wp:inline distT="0" distB="0" distL="0" distR="0" wp14:anchorId="1EE7E35F" wp14:editId="700790D8">
          <wp:extent cx="2695576" cy="561366"/>
          <wp:effectExtent l="0" t="0" r="0" b="0"/>
          <wp:docPr id="301295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255" cy="5792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 w15:restartNumberingAfterBreak="0">
    <w:nsid w:val="0F892655"/>
    <w:multiLevelType w:val="multilevel"/>
    <w:tmpl w:val="F8C8B592"/>
    <w:numStyleLink w:val="111111"/>
  </w:abstractNum>
  <w:abstractNum w:abstractNumId="3" w15:restartNumberingAfterBreak="0">
    <w:nsid w:val="1840094E"/>
    <w:multiLevelType w:val="hybridMultilevel"/>
    <w:tmpl w:val="2F3A1F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6" w15:restartNumberingAfterBreak="0">
    <w:nsid w:val="3169377A"/>
    <w:multiLevelType w:val="hybridMultilevel"/>
    <w:tmpl w:val="AF9A5D1A"/>
    <w:lvl w:ilvl="0" w:tplc="0C090019">
      <w:start w:val="9"/>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7"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5161420D"/>
    <w:multiLevelType w:val="hybridMultilevel"/>
    <w:tmpl w:val="890E5C42"/>
    <w:lvl w:ilvl="0" w:tplc="C9D0D9D0">
      <w:start w:val="2"/>
      <w:numFmt w:val="lowerRoman"/>
      <w:lvlText w:val="%1."/>
      <w:lvlJc w:val="left"/>
      <w:pPr>
        <w:ind w:left="1288" w:hanging="72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9" w15:restartNumberingAfterBreak="0">
    <w:nsid w:val="535104F8"/>
    <w:multiLevelType w:val="multilevel"/>
    <w:tmpl w:val="6A28D734"/>
    <w:numStyleLink w:val="1ai"/>
  </w:abstractNum>
  <w:abstractNum w:abstractNumId="10" w15:restartNumberingAfterBreak="0">
    <w:nsid w:val="577269D7"/>
    <w:multiLevelType w:val="hybridMultilevel"/>
    <w:tmpl w:val="CF1C1F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58340604"/>
    <w:multiLevelType w:val="hybridMultilevel"/>
    <w:tmpl w:val="4E8CE6DA"/>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A53DB4"/>
    <w:multiLevelType w:val="hybridMultilevel"/>
    <w:tmpl w:val="26222F42"/>
    <w:lvl w:ilvl="0" w:tplc="7870C42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64D50F5B"/>
    <w:multiLevelType w:val="hybridMultilevel"/>
    <w:tmpl w:val="E2D47AB8"/>
    <w:lvl w:ilvl="0" w:tplc="89B45672">
      <w:numFmt w:val="bullet"/>
      <w:lvlText w:val=""/>
      <w:lvlJc w:val="left"/>
      <w:pPr>
        <w:ind w:left="644" w:hanging="360"/>
      </w:pPr>
      <w:rPr>
        <w:rFonts w:ascii="Symbol" w:eastAsiaTheme="minorHAnsi" w:hAnsi="Symbol"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7"/>
  </w:num>
  <w:num w:numId="2" w16cid:durableId="1323777600">
    <w:abstractNumId w:val="16"/>
  </w:num>
  <w:num w:numId="3" w16cid:durableId="1773864742">
    <w:abstractNumId w:val="0"/>
  </w:num>
  <w:num w:numId="4" w16cid:durableId="713967767">
    <w:abstractNumId w:val="2"/>
  </w:num>
  <w:num w:numId="5" w16cid:durableId="755858208">
    <w:abstractNumId w:val="17"/>
  </w:num>
  <w:num w:numId="6" w16cid:durableId="1390109764">
    <w:abstractNumId w:val="1"/>
  </w:num>
  <w:num w:numId="7" w16cid:durableId="607273753">
    <w:abstractNumId w:val="5"/>
  </w:num>
  <w:num w:numId="8" w16cid:durableId="1427506422">
    <w:abstractNumId w:val="14"/>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9" w16cid:durableId="1073350815">
    <w:abstractNumId w:val="9"/>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0" w16cid:durableId="253365451">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1" w16cid:durableId="400492041">
    <w:abstractNumId w:val="11"/>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 w16cid:durableId="1396048579">
    <w:abstractNumId w:val="12"/>
  </w:num>
  <w:num w:numId="13" w16cid:durableId="525560554">
    <w:abstractNumId w:val="6"/>
  </w:num>
  <w:num w:numId="14" w16cid:durableId="1897475380">
    <w:abstractNumId w:val="8"/>
  </w:num>
  <w:num w:numId="15" w16cid:durableId="1726753872">
    <w:abstractNumId w:val="4"/>
  </w:num>
  <w:num w:numId="16" w16cid:durableId="820653198">
    <w:abstractNumId w:val="11"/>
  </w:num>
  <w:num w:numId="17" w16cid:durableId="1898008534">
    <w:abstractNumId w:val="14"/>
  </w:num>
  <w:num w:numId="18" w16cid:durableId="984816486">
    <w:abstractNumId w:val="13"/>
  </w:num>
  <w:num w:numId="19" w16cid:durableId="414861928">
    <w:abstractNumId w:val="15"/>
  </w:num>
  <w:num w:numId="20" w16cid:durableId="660038823">
    <w:abstractNumId w:val="3"/>
  </w:num>
  <w:num w:numId="21" w16cid:durableId="5331575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styleLockTheme/>
  <w:styleLockQFSet/>
  <w:defaultTabStop w:val="284"/>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09"/>
    <w:rsid w:val="00000A27"/>
    <w:rsid w:val="0000249B"/>
    <w:rsid w:val="000026EE"/>
    <w:rsid w:val="00002E21"/>
    <w:rsid w:val="00003208"/>
    <w:rsid w:val="00005CDD"/>
    <w:rsid w:val="0000798A"/>
    <w:rsid w:val="000110E5"/>
    <w:rsid w:val="000117C4"/>
    <w:rsid w:val="000127BF"/>
    <w:rsid w:val="00012ABD"/>
    <w:rsid w:val="00013046"/>
    <w:rsid w:val="000133F9"/>
    <w:rsid w:val="000146D8"/>
    <w:rsid w:val="000146F8"/>
    <w:rsid w:val="00014D7C"/>
    <w:rsid w:val="00014F64"/>
    <w:rsid w:val="00016386"/>
    <w:rsid w:val="0001677A"/>
    <w:rsid w:val="00017320"/>
    <w:rsid w:val="0001794E"/>
    <w:rsid w:val="00017AC2"/>
    <w:rsid w:val="00020FFB"/>
    <w:rsid w:val="00021FB2"/>
    <w:rsid w:val="00023012"/>
    <w:rsid w:val="0002403B"/>
    <w:rsid w:val="000250E6"/>
    <w:rsid w:val="00025689"/>
    <w:rsid w:val="000258AA"/>
    <w:rsid w:val="00026AA3"/>
    <w:rsid w:val="00027926"/>
    <w:rsid w:val="000305FA"/>
    <w:rsid w:val="00030EA0"/>
    <w:rsid w:val="0003223E"/>
    <w:rsid w:val="000327FB"/>
    <w:rsid w:val="00033042"/>
    <w:rsid w:val="00033AE5"/>
    <w:rsid w:val="000340CB"/>
    <w:rsid w:val="00034313"/>
    <w:rsid w:val="000345A7"/>
    <w:rsid w:val="00035BD3"/>
    <w:rsid w:val="0004068B"/>
    <w:rsid w:val="00040F07"/>
    <w:rsid w:val="00042BF3"/>
    <w:rsid w:val="00044BCA"/>
    <w:rsid w:val="00044E38"/>
    <w:rsid w:val="000453AB"/>
    <w:rsid w:val="00045662"/>
    <w:rsid w:val="000479ED"/>
    <w:rsid w:val="000501D6"/>
    <w:rsid w:val="0005029F"/>
    <w:rsid w:val="00052282"/>
    <w:rsid w:val="00052450"/>
    <w:rsid w:val="00052C3E"/>
    <w:rsid w:val="00055531"/>
    <w:rsid w:val="000570DC"/>
    <w:rsid w:val="00060116"/>
    <w:rsid w:val="00060A15"/>
    <w:rsid w:val="00060DD5"/>
    <w:rsid w:val="000611F0"/>
    <w:rsid w:val="00061E09"/>
    <w:rsid w:val="00062090"/>
    <w:rsid w:val="000623E9"/>
    <w:rsid w:val="0006453D"/>
    <w:rsid w:val="00064C0E"/>
    <w:rsid w:val="00071144"/>
    <w:rsid w:val="00071C06"/>
    <w:rsid w:val="00071CDE"/>
    <w:rsid w:val="0007384B"/>
    <w:rsid w:val="000742F8"/>
    <w:rsid w:val="00074308"/>
    <w:rsid w:val="000743C3"/>
    <w:rsid w:val="0007467D"/>
    <w:rsid w:val="00075146"/>
    <w:rsid w:val="000754BA"/>
    <w:rsid w:val="00076485"/>
    <w:rsid w:val="00076A2C"/>
    <w:rsid w:val="000776E9"/>
    <w:rsid w:val="00077AFD"/>
    <w:rsid w:val="00077CB0"/>
    <w:rsid w:val="00082CD0"/>
    <w:rsid w:val="0008426E"/>
    <w:rsid w:val="000843B8"/>
    <w:rsid w:val="0008556C"/>
    <w:rsid w:val="000863D2"/>
    <w:rsid w:val="000865A4"/>
    <w:rsid w:val="00086DDC"/>
    <w:rsid w:val="00090147"/>
    <w:rsid w:val="00091099"/>
    <w:rsid w:val="000916FB"/>
    <w:rsid w:val="00091F7E"/>
    <w:rsid w:val="0009217F"/>
    <w:rsid w:val="00092EA6"/>
    <w:rsid w:val="000964DA"/>
    <w:rsid w:val="000973AD"/>
    <w:rsid w:val="000A0795"/>
    <w:rsid w:val="000A0AC5"/>
    <w:rsid w:val="000A24CC"/>
    <w:rsid w:val="000A2EF9"/>
    <w:rsid w:val="000B0833"/>
    <w:rsid w:val="000B0DAE"/>
    <w:rsid w:val="000B14AD"/>
    <w:rsid w:val="000B3389"/>
    <w:rsid w:val="000B3550"/>
    <w:rsid w:val="000B46E2"/>
    <w:rsid w:val="000B6A0A"/>
    <w:rsid w:val="000B7EA9"/>
    <w:rsid w:val="000C01B1"/>
    <w:rsid w:val="000C04AE"/>
    <w:rsid w:val="000C157E"/>
    <w:rsid w:val="000C214D"/>
    <w:rsid w:val="000C2324"/>
    <w:rsid w:val="000C25A1"/>
    <w:rsid w:val="000C2694"/>
    <w:rsid w:val="000C2AAB"/>
    <w:rsid w:val="000C2D94"/>
    <w:rsid w:val="000C3B02"/>
    <w:rsid w:val="000C5FB4"/>
    <w:rsid w:val="000C6A98"/>
    <w:rsid w:val="000C6F37"/>
    <w:rsid w:val="000D052C"/>
    <w:rsid w:val="000D0FE2"/>
    <w:rsid w:val="000D2494"/>
    <w:rsid w:val="000D2A74"/>
    <w:rsid w:val="000D3ACB"/>
    <w:rsid w:val="000D5112"/>
    <w:rsid w:val="000D6F29"/>
    <w:rsid w:val="000D7431"/>
    <w:rsid w:val="000D7507"/>
    <w:rsid w:val="000D77F6"/>
    <w:rsid w:val="000E035B"/>
    <w:rsid w:val="000E0A8C"/>
    <w:rsid w:val="000E156C"/>
    <w:rsid w:val="000E210E"/>
    <w:rsid w:val="000E324E"/>
    <w:rsid w:val="000E33D1"/>
    <w:rsid w:val="000E674F"/>
    <w:rsid w:val="000E6942"/>
    <w:rsid w:val="000E7305"/>
    <w:rsid w:val="000E7846"/>
    <w:rsid w:val="000F003D"/>
    <w:rsid w:val="000F1B57"/>
    <w:rsid w:val="000F1D9D"/>
    <w:rsid w:val="000F3238"/>
    <w:rsid w:val="000F351E"/>
    <w:rsid w:val="000F38F4"/>
    <w:rsid w:val="000F5B5F"/>
    <w:rsid w:val="000F5B68"/>
    <w:rsid w:val="000F62AC"/>
    <w:rsid w:val="000F719B"/>
    <w:rsid w:val="000F7A89"/>
    <w:rsid w:val="000F7EA8"/>
    <w:rsid w:val="0010032C"/>
    <w:rsid w:val="001019EB"/>
    <w:rsid w:val="00105D38"/>
    <w:rsid w:val="00105D49"/>
    <w:rsid w:val="00107B94"/>
    <w:rsid w:val="00110C87"/>
    <w:rsid w:val="00112660"/>
    <w:rsid w:val="00112D43"/>
    <w:rsid w:val="001146C6"/>
    <w:rsid w:val="00116B3A"/>
    <w:rsid w:val="0012128B"/>
    <w:rsid w:val="0012131F"/>
    <w:rsid w:val="0012228F"/>
    <w:rsid w:val="001235D1"/>
    <w:rsid w:val="00124831"/>
    <w:rsid w:val="00124CCE"/>
    <w:rsid w:val="00124F9D"/>
    <w:rsid w:val="001250AA"/>
    <w:rsid w:val="00125474"/>
    <w:rsid w:val="00126ACA"/>
    <w:rsid w:val="001320D8"/>
    <w:rsid w:val="00132515"/>
    <w:rsid w:val="00132727"/>
    <w:rsid w:val="00132C3C"/>
    <w:rsid w:val="0013446D"/>
    <w:rsid w:val="00134ADF"/>
    <w:rsid w:val="001354AD"/>
    <w:rsid w:val="00137DB5"/>
    <w:rsid w:val="001401A9"/>
    <w:rsid w:val="00140363"/>
    <w:rsid w:val="00140AD9"/>
    <w:rsid w:val="0014209D"/>
    <w:rsid w:val="00142264"/>
    <w:rsid w:val="001434F3"/>
    <w:rsid w:val="00143B5C"/>
    <w:rsid w:val="00146492"/>
    <w:rsid w:val="00147AAD"/>
    <w:rsid w:val="00151572"/>
    <w:rsid w:val="00151695"/>
    <w:rsid w:val="00151CD8"/>
    <w:rsid w:val="00153944"/>
    <w:rsid w:val="0015431C"/>
    <w:rsid w:val="0015437A"/>
    <w:rsid w:val="00154FC0"/>
    <w:rsid w:val="0015706A"/>
    <w:rsid w:val="0016105C"/>
    <w:rsid w:val="00161709"/>
    <w:rsid w:val="00166496"/>
    <w:rsid w:val="00166C97"/>
    <w:rsid w:val="00167AF4"/>
    <w:rsid w:val="001706D7"/>
    <w:rsid w:val="001718F6"/>
    <w:rsid w:val="001726F7"/>
    <w:rsid w:val="00173427"/>
    <w:rsid w:val="00175491"/>
    <w:rsid w:val="00177764"/>
    <w:rsid w:val="00181699"/>
    <w:rsid w:val="00181B01"/>
    <w:rsid w:val="0018323C"/>
    <w:rsid w:val="00184A8D"/>
    <w:rsid w:val="0018592D"/>
    <w:rsid w:val="0018612E"/>
    <w:rsid w:val="001876DE"/>
    <w:rsid w:val="00187AA9"/>
    <w:rsid w:val="00191BDB"/>
    <w:rsid w:val="00192079"/>
    <w:rsid w:val="001935F6"/>
    <w:rsid w:val="00194C37"/>
    <w:rsid w:val="00195979"/>
    <w:rsid w:val="00195BB7"/>
    <w:rsid w:val="00195D17"/>
    <w:rsid w:val="001970B2"/>
    <w:rsid w:val="00197232"/>
    <w:rsid w:val="001A07C9"/>
    <w:rsid w:val="001A17D8"/>
    <w:rsid w:val="001A1FF6"/>
    <w:rsid w:val="001A450B"/>
    <w:rsid w:val="001A6796"/>
    <w:rsid w:val="001A7943"/>
    <w:rsid w:val="001B15B9"/>
    <w:rsid w:val="001B18C9"/>
    <w:rsid w:val="001B2723"/>
    <w:rsid w:val="001B3B80"/>
    <w:rsid w:val="001B4777"/>
    <w:rsid w:val="001C05BA"/>
    <w:rsid w:val="001C142F"/>
    <w:rsid w:val="001C2356"/>
    <w:rsid w:val="001C3A6D"/>
    <w:rsid w:val="001C3AE9"/>
    <w:rsid w:val="001C3E19"/>
    <w:rsid w:val="001C61B8"/>
    <w:rsid w:val="001D0346"/>
    <w:rsid w:val="001D1DCD"/>
    <w:rsid w:val="001D28F7"/>
    <w:rsid w:val="001D2F7A"/>
    <w:rsid w:val="001D3790"/>
    <w:rsid w:val="001D56A5"/>
    <w:rsid w:val="001D619E"/>
    <w:rsid w:val="001D6EE3"/>
    <w:rsid w:val="001D7902"/>
    <w:rsid w:val="001E1207"/>
    <w:rsid w:val="001E2E3B"/>
    <w:rsid w:val="001E38FC"/>
    <w:rsid w:val="001E407E"/>
    <w:rsid w:val="001E4EA9"/>
    <w:rsid w:val="001E5826"/>
    <w:rsid w:val="001E5B96"/>
    <w:rsid w:val="001E6028"/>
    <w:rsid w:val="001E6522"/>
    <w:rsid w:val="001E74C9"/>
    <w:rsid w:val="001E7D35"/>
    <w:rsid w:val="001F02B2"/>
    <w:rsid w:val="001F04BB"/>
    <w:rsid w:val="001F0B39"/>
    <w:rsid w:val="001F1DA4"/>
    <w:rsid w:val="001F1EF0"/>
    <w:rsid w:val="001F2727"/>
    <w:rsid w:val="001F3220"/>
    <w:rsid w:val="001F3741"/>
    <w:rsid w:val="001F4683"/>
    <w:rsid w:val="001F4D95"/>
    <w:rsid w:val="001F68F0"/>
    <w:rsid w:val="001F6F24"/>
    <w:rsid w:val="00202740"/>
    <w:rsid w:val="00207A3F"/>
    <w:rsid w:val="002102A8"/>
    <w:rsid w:val="00211B3C"/>
    <w:rsid w:val="00212C6C"/>
    <w:rsid w:val="00212F6C"/>
    <w:rsid w:val="00214FCD"/>
    <w:rsid w:val="0021646D"/>
    <w:rsid w:val="0021733F"/>
    <w:rsid w:val="00217396"/>
    <w:rsid w:val="0022181A"/>
    <w:rsid w:val="0022298B"/>
    <w:rsid w:val="00225A6C"/>
    <w:rsid w:val="00226C2D"/>
    <w:rsid w:val="002273C1"/>
    <w:rsid w:val="00227789"/>
    <w:rsid w:val="00230198"/>
    <w:rsid w:val="002302FB"/>
    <w:rsid w:val="00230BF7"/>
    <w:rsid w:val="002314F5"/>
    <w:rsid w:val="0023200B"/>
    <w:rsid w:val="0023215C"/>
    <w:rsid w:val="002326DD"/>
    <w:rsid w:val="0023297B"/>
    <w:rsid w:val="00232C8F"/>
    <w:rsid w:val="00235922"/>
    <w:rsid w:val="00237CA9"/>
    <w:rsid w:val="00240A1B"/>
    <w:rsid w:val="00240AD4"/>
    <w:rsid w:val="00241F7D"/>
    <w:rsid w:val="00242CF4"/>
    <w:rsid w:val="00243F90"/>
    <w:rsid w:val="002442F7"/>
    <w:rsid w:val="00245270"/>
    <w:rsid w:val="00246578"/>
    <w:rsid w:val="0025118B"/>
    <w:rsid w:val="00251499"/>
    <w:rsid w:val="00251539"/>
    <w:rsid w:val="00255FCA"/>
    <w:rsid w:val="00256AA4"/>
    <w:rsid w:val="00260C05"/>
    <w:rsid w:val="002610FA"/>
    <w:rsid w:val="00261769"/>
    <w:rsid w:val="00261AB3"/>
    <w:rsid w:val="00261DEF"/>
    <w:rsid w:val="00261F74"/>
    <w:rsid w:val="00262340"/>
    <w:rsid w:val="00262B80"/>
    <w:rsid w:val="0026374A"/>
    <w:rsid w:val="00264457"/>
    <w:rsid w:val="00264D68"/>
    <w:rsid w:val="00270577"/>
    <w:rsid w:val="00270802"/>
    <w:rsid w:val="00271773"/>
    <w:rsid w:val="00271CC7"/>
    <w:rsid w:val="00273680"/>
    <w:rsid w:val="00274636"/>
    <w:rsid w:val="00274642"/>
    <w:rsid w:val="00275189"/>
    <w:rsid w:val="002757F5"/>
    <w:rsid w:val="00275EAD"/>
    <w:rsid w:val="00276377"/>
    <w:rsid w:val="002775BD"/>
    <w:rsid w:val="0028099C"/>
    <w:rsid w:val="00280B6C"/>
    <w:rsid w:val="00281A37"/>
    <w:rsid w:val="00281C44"/>
    <w:rsid w:val="00282F90"/>
    <w:rsid w:val="00283345"/>
    <w:rsid w:val="002849C1"/>
    <w:rsid w:val="002861BC"/>
    <w:rsid w:val="002876EF"/>
    <w:rsid w:val="00290010"/>
    <w:rsid w:val="002904B0"/>
    <w:rsid w:val="002906EE"/>
    <w:rsid w:val="00291C6A"/>
    <w:rsid w:val="00293067"/>
    <w:rsid w:val="00294625"/>
    <w:rsid w:val="00295481"/>
    <w:rsid w:val="0029689C"/>
    <w:rsid w:val="00296B5B"/>
    <w:rsid w:val="002A3A6D"/>
    <w:rsid w:val="002A3D97"/>
    <w:rsid w:val="002A45CF"/>
    <w:rsid w:val="002A67E5"/>
    <w:rsid w:val="002A6E26"/>
    <w:rsid w:val="002A764F"/>
    <w:rsid w:val="002B271F"/>
    <w:rsid w:val="002B3A11"/>
    <w:rsid w:val="002B518C"/>
    <w:rsid w:val="002B632F"/>
    <w:rsid w:val="002B7B65"/>
    <w:rsid w:val="002B7D47"/>
    <w:rsid w:val="002C0999"/>
    <w:rsid w:val="002C14F0"/>
    <w:rsid w:val="002C2244"/>
    <w:rsid w:val="002C37F5"/>
    <w:rsid w:val="002C6CDD"/>
    <w:rsid w:val="002C6DFF"/>
    <w:rsid w:val="002C78C6"/>
    <w:rsid w:val="002C78D7"/>
    <w:rsid w:val="002D0670"/>
    <w:rsid w:val="002D2617"/>
    <w:rsid w:val="002D3193"/>
    <w:rsid w:val="002D4B92"/>
    <w:rsid w:val="002D5605"/>
    <w:rsid w:val="002D6B4F"/>
    <w:rsid w:val="002D77C9"/>
    <w:rsid w:val="002D7DF6"/>
    <w:rsid w:val="002E05DB"/>
    <w:rsid w:val="002E0711"/>
    <w:rsid w:val="002E10F7"/>
    <w:rsid w:val="002E1586"/>
    <w:rsid w:val="002E19BC"/>
    <w:rsid w:val="002E2FF6"/>
    <w:rsid w:val="002E3D18"/>
    <w:rsid w:val="002E3DBA"/>
    <w:rsid w:val="002E3E57"/>
    <w:rsid w:val="002E44AC"/>
    <w:rsid w:val="002E7474"/>
    <w:rsid w:val="002E7A70"/>
    <w:rsid w:val="002F04E1"/>
    <w:rsid w:val="002F0D4B"/>
    <w:rsid w:val="002F311A"/>
    <w:rsid w:val="002F5ADB"/>
    <w:rsid w:val="00300204"/>
    <w:rsid w:val="003019E0"/>
    <w:rsid w:val="00301C5A"/>
    <w:rsid w:val="0030200F"/>
    <w:rsid w:val="003024D7"/>
    <w:rsid w:val="00302BE6"/>
    <w:rsid w:val="00302DBD"/>
    <w:rsid w:val="003032CE"/>
    <w:rsid w:val="003035C6"/>
    <w:rsid w:val="00303BA5"/>
    <w:rsid w:val="00304D56"/>
    <w:rsid w:val="003055BC"/>
    <w:rsid w:val="003059F6"/>
    <w:rsid w:val="003066FD"/>
    <w:rsid w:val="00307576"/>
    <w:rsid w:val="00307D47"/>
    <w:rsid w:val="003101FF"/>
    <w:rsid w:val="003104DD"/>
    <w:rsid w:val="003114CB"/>
    <w:rsid w:val="00312FF7"/>
    <w:rsid w:val="00314A79"/>
    <w:rsid w:val="00314D92"/>
    <w:rsid w:val="00314FF2"/>
    <w:rsid w:val="003169D6"/>
    <w:rsid w:val="00320F4B"/>
    <w:rsid w:val="00322B6C"/>
    <w:rsid w:val="00325115"/>
    <w:rsid w:val="00326E62"/>
    <w:rsid w:val="00327430"/>
    <w:rsid w:val="00327D27"/>
    <w:rsid w:val="00331381"/>
    <w:rsid w:val="00332AAA"/>
    <w:rsid w:val="00334341"/>
    <w:rsid w:val="00334CE1"/>
    <w:rsid w:val="00334DCE"/>
    <w:rsid w:val="00334E69"/>
    <w:rsid w:val="00334EAB"/>
    <w:rsid w:val="00335230"/>
    <w:rsid w:val="0033661B"/>
    <w:rsid w:val="00341706"/>
    <w:rsid w:val="00341DC7"/>
    <w:rsid w:val="00345404"/>
    <w:rsid w:val="00345913"/>
    <w:rsid w:val="003463F8"/>
    <w:rsid w:val="003478E6"/>
    <w:rsid w:val="003515EF"/>
    <w:rsid w:val="00351E7D"/>
    <w:rsid w:val="00360A3E"/>
    <w:rsid w:val="0036410F"/>
    <w:rsid w:val="00364AD9"/>
    <w:rsid w:val="00365DC4"/>
    <w:rsid w:val="00367A76"/>
    <w:rsid w:val="00367D67"/>
    <w:rsid w:val="00367E5E"/>
    <w:rsid w:val="00370AA6"/>
    <w:rsid w:val="00370AD8"/>
    <w:rsid w:val="00371B2F"/>
    <w:rsid w:val="0037387E"/>
    <w:rsid w:val="00374907"/>
    <w:rsid w:val="00375DDF"/>
    <w:rsid w:val="00376C1E"/>
    <w:rsid w:val="003803E7"/>
    <w:rsid w:val="00381498"/>
    <w:rsid w:val="003815A4"/>
    <w:rsid w:val="00381B26"/>
    <w:rsid w:val="00383E5D"/>
    <w:rsid w:val="00384433"/>
    <w:rsid w:val="00384921"/>
    <w:rsid w:val="00385AA3"/>
    <w:rsid w:val="00391A95"/>
    <w:rsid w:val="00392280"/>
    <w:rsid w:val="00392A45"/>
    <w:rsid w:val="003931AD"/>
    <w:rsid w:val="003949CE"/>
    <w:rsid w:val="00396766"/>
    <w:rsid w:val="003973DD"/>
    <w:rsid w:val="00397FAE"/>
    <w:rsid w:val="00397FBB"/>
    <w:rsid w:val="003A09DC"/>
    <w:rsid w:val="003A0C43"/>
    <w:rsid w:val="003A1160"/>
    <w:rsid w:val="003A37E5"/>
    <w:rsid w:val="003A573B"/>
    <w:rsid w:val="003A5A44"/>
    <w:rsid w:val="003A5DDD"/>
    <w:rsid w:val="003A6220"/>
    <w:rsid w:val="003A6EDE"/>
    <w:rsid w:val="003A722B"/>
    <w:rsid w:val="003B15A1"/>
    <w:rsid w:val="003B1FF9"/>
    <w:rsid w:val="003B276D"/>
    <w:rsid w:val="003B27AA"/>
    <w:rsid w:val="003B408A"/>
    <w:rsid w:val="003B4CF4"/>
    <w:rsid w:val="003B6BC8"/>
    <w:rsid w:val="003C0552"/>
    <w:rsid w:val="003C1192"/>
    <w:rsid w:val="003C3AE5"/>
    <w:rsid w:val="003C7216"/>
    <w:rsid w:val="003D1044"/>
    <w:rsid w:val="003D248C"/>
    <w:rsid w:val="003D4412"/>
    <w:rsid w:val="003D4B37"/>
    <w:rsid w:val="003D5047"/>
    <w:rsid w:val="003D541A"/>
    <w:rsid w:val="003D7742"/>
    <w:rsid w:val="003E0C26"/>
    <w:rsid w:val="003E113D"/>
    <w:rsid w:val="003E2260"/>
    <w:rsid w:val="003E29AA"/>
    <w:rsid w:val="003E2C64"/>
    <w:rsid w:val="003E47F5"/>
    <w:rsid w:val="003E66F2"/>
    <w:rsid w:val="003E7840"/>
    <w:rsid w:val="003E7C50"/>
    <w:rsid w:val="003F0488"/>
    <w:rsid w:val="003F0CAB"/>
    <w:rsid w:val="003F330A"/>
    <w:rsid w:val="003F389D"/>
    <w:rsid w:val="003F5290"/>
    <w:rsid w:val="0040131D"/>
    <w:rsid w:val="00401C7B"/>
    <w:rsid w:val="00402835"/>
    <w:rsid w:val="0040528C"/>
    <w:rsid w:val="00406878"/>
    <w:rsid w:val="00412AD1"/>
    <w:rsid w:val="00413A86"/>
    <w:rsid w:val="004141D3"/>
    <w:rsid w:val="00414BED"/>
    <w:rsid w:val="004153B2"/>
    <w:rsid w:val="00415A52"/>
    <w:rsid w:val="00416003"/>
    <w:rsid w:val="0041668A"/>
    <w:rsid w:val="004176BE"/>
    <w:rsid w:val="00421A01"/>
    <w:rsid w:val="0042213E"/>
    <w:rsid w:val="00423286"/>
    <w:rsid w:val="0042349C"/>
    <w:rsid w:val="004254ED"/>
    <w:rsid w:val="00425AE4"/>
    <w:rsid w:val="00425E1D"/>
    <w:rsid w:val="004306CF"/>
    <w:rsid w:val="004319EC"/>
    <w:rsid w:val="00433652"/>
    <w:rsid w:val="0043556D"/>
    <w:rsid w:val="0044082B"/>
    <w:rsid w:val="00440C71"/>
    <w:rsid w:val="00441174"/>
    <w:rsid w:val="0044134D"/>
    <w:rsid w:val="00442F1A"/>
    <w:rsid w:val="00443DEB"/>
    <w:rsid w:val="0044435C"/>
    <w:rsid w:val="0044607C"/>
    <w:rsid w:val="00446083"/>
    <w:rsid w:val="00447966"/>
    <w:rsid w:val="00450761"/>
    <w:rsid w:val="00451039"/>
    <w:rsid w:val="004511B4"/>
    <w:rsid w:val="004513B1"/>
    <w:rsid w:val="00451E62"/>
    <w:rsid w:val="004538EF"/>
    <w:rsid w:val="00454C51"/>
    <w:rsid w:val="00454CE7"/>
    <w:rsid w:val="00454E5B"/>
    <w:rsid w:val="004570BA"/>
    <w:rsid w:val="0046401A"/>
    <w:rsid w:val="004655C6"/>
    <w:rsid w:val="00465FBF"/>
    <w:rsid w:val="004670BD"/>
    <w:rsid w:val="00470A71"/>
    <w:rsid w:val="00471DB5"/>
    <w:rsid w:val="00471EDB"/>
    <w:rsid w:val="00472628"/>
    <w:rsid w:val="00473191"/>
    <w:rsid w:val="00473773"/>
    <w:rsid w:val="00473940"/>
    <w:rsid w:val="004746DD"/>
    <w:rsid w:val="004748BA"/>
    <w:rsid w:val="00474962"/>
    <w:rsid w:val="00474A34"/>
    <w:rsid w:val="00475914"/>
    <w:rsid w:val="00476133"/>
    <w:rsid w:val="0048135B"/>
    <w:rsid w:val="00481511"/>
    <w:rsid w:val="00481905"/>
    <w:rsid w:val="004825D8"/>
    <w:rsid w:val="004840EA"/>
    <w:rsid w:val="00484D76"/>
    <w:rsid w:val="00485444"/>
    <w:rsid w:val="00486632"/>
    <w:rsid w:val="00486A68"/>
    <w:rsid w:val="0048717F"/>
    <w:rsid w:val="00494BCB"/>
    <w:rsid w:val="00495D62"/>
    <w:rsid w:val="0049604F"/>
    <w:rsid w:val="00496460"/>
    <w:rsid w:val="00496524"/>
    <w:rsid w:val="0049713E"/>
    <w:rsid w:val="00497926"/>
    <w:rsid w:val="004A01A0"/>
    <w:rsid w:val="004A09F6"/>
    <w:rsid w:val="004A0FD1"/>
    <w:rsid w:val="004A131D"/>
    <w:rsid w:val="004A35F3"/>
    <w:rsid w:val="004A51C0"/>
    <w:rsid w:val="004A6457"/>
    <w:rsid w:val="004A7AA3"/>
    <w:rsid w:val="004B0707"/>
    <w:rsid w:val="004B1539"/>
    <w:rsid w:val="004B25BD"/>
    <w:rsid w:val="004B27EC"/>
    <w:rsid w:val="004B3093"/>
    <w:rsid w:val="004B7667"/>
    <w:rsid w:val="004C1E50"/>
    <w:rsid w:val="004C3D2A"/>
    <w:rsid w:val="004D2AD3"/>
    <w:rsid w:val="004D2D47"/>
    <w:rsid w:val="004D31AD"/>
    <w:rsid w:val="004D3DC8"/>
    <w:rsid w:val="004D3F17"/>
    <w:rsid w:val="004D4C36"/>
    <w:rsid w:val="004D4E2C"/>
    <w:rsid w:val="004D5025"/>
    <w:rsid w:val="004D539E"/>
    <w:rsid w:val="004D7AB5"/>
    <w:rsid w:val="004E04CE"/>
    <w:rsid w:val="004E0CB6"/>
    <w:rsid w:val="004E1889"/>
    <w:rsid w:val="004E2640"/>
    <w:rsid w:val="004E2AC3"/>
    <w:rsid w:val="004E301C"/>
    <w:rsid w:val="004E49A0"/>
    <w:rsid w:val="004E5325"/>
    <w:rsid w:val="004E6AF1"/>
    <w:rsid w:val="004E7413"/>
    <w:rsid w:val="004F0CDE"/>
    <w:rsid w:val="004F1915"/>
    <w:rsid w:val="004F1B27"/>
    <w:rsid w:val="004F1DFE"/>
    <w:rsid w:val="004F2A8A"/>
    <w:rsid w:val="004F38D3"/>
    <w:rsid w:val="004F6AF1"/>
    <w:rsid w:val="004F7508"/>
    <w:rsid w:val="004FA744"/>
    <w:rsid w:val="00501930"/>
    <w:rsid w:val="00504301"/>
    <w:rsid w:val="00504FC3"/>
    <w:rsid w:val="00505804"/>
    <w:rsid w:val="005079BF"/>
    <w:rsid w:val="00510F62"/>
    <w:rsid w:val="00511419"/>
    <w:rsid w:val="0051193D"/>
    <w:rsid w:val="005120EA"/>
    <w:rsid w:val="00512A72"/>
    <w:rsid w:val="00513172"/>
    <w:rsid w:val="00517428"/>
    <w:rsid w:val="005209F0"/>
    <w:rsid w:val="005215AE"/>
    <w:rsid w:val="005218D2"/>
    <w:rsid w:val="00521DD9"/>
    <w:rsid w:val="00522059"/>
    <w:rsid w:val="00524962"/>
    <w:rsid w:val="00524DFB"/>
    <w:rsid w:val="005250C6"/>
    <w:rsid w:val="005267EA"/>
    <w:rsid w:val="00530ECB"/>
    <w:rsid w:val="00531B1F"/>
    <w:rsid w:val="00533113"/>
    <w:rsid w:val="00533BAE"/>
    <w:rsid w:val="00533E5A"/>
    <w:rsid w:val="00534C9B"/>
    <w:rsid w:val="00535413"/>
    <w:rsid w:val="005376B0"/>
    <w:rsid w:val="005410B6"/>
    <w:rsid w:val="00541C83"/>
    <w:rsid w:val="00542575"/>
    <w:rsid w:val="00542A9C"/>
    <w:rsid w:val="00543DE8"/>
    <w:rsid w:val="00544BDB"/>
    <w:rsid w:val="005451FF"/>
    <w:rsid w:val="0054624E"/>
    <w:rsid w:val="0054668E"/>
    <w:rsid w:val="00546735"/>
    <w:rsid w:val="00546C5E"/>
    <w:rsid w:val="00550ADA"/>
    <w:rsid w:val="00551BB5"/>
    <w:rsid w:val="00553DA6"/>
    <w:rsid w:val="005548B8"/>
    <w:rsid w:val="0055492F"/>
    <w:rsid w:val="00557CF0"/>
    <w:rsid w:val="00557CFA"/>
    <w:rsid w:val="00557EF4"/>
    <w:rsid w:val="00561C8D"/>
    <w:rsid w:val="00562C6D"/>
    <w:rsid w:val="005638EE"/>
    <w:rsid w:val="00563B19"/>
    <w:rsid w:val="00564363"/>
    <w:rsid w:val="0056632A"/>
    <w:rsid w:val="00566C15"/>
    <w:rsid w:val="00567978"/>
    <w:rsid w:val="0057071B"/>
    <w:rsid w:val="00573152"/>
    <w:rsid w:val="00575C5C"/>
    <w:rsid w:val="005761C3"/>
    <w:rsid w:val="00576637"/>
    <w:rsid w:val="00576A83"/>
    <w:rsid w:val="00577123"/>
    <w:rsid w:val="00577CC8"/>
    <w:rsid w:val="0058014D"/>
    <w:rsid w:val="005845EA"/>
    <w:rsid w:val="005905F2"/>
    <w:rsid w:val="005907D2"/>
    <w:rsid w:val="00590913"/>
    <w:rsid w:val="00591449"/>
    <w:rsid w:val="005916F1"/>
    <w:rsid w:val="005937DB"/>
    <w:rsid w:val="00593A5A"/>
    <w:rsid w:val="00594261"/>
    <w:rsid w:val="00595B29"/>
    <w:rsid w:val="005A035F"/>
    <w:rsid w:val="005A0519"/>
    <w:rsid w:val="005A14E3"/>
    <w:rsid w:val="005A163D"/>
    <w:rsid w:val="005A32EA"/>
    <w:rsid w:val="005A35AD"/>
    <w:rsid w:val="005A5024"/>
    <w:rsid w:val="005A564E"/>
    <w:rsid w:val="005A573D"/>
    <w:rsid w:val="005A63A8"/>
    <w:rsid w:val="005A6B6C"/>
    <w:rsid w:val="005A6EED"/>
    <w:rsid w:val="005A790F"/>
    <w:rsid w:val="005B01DF"/>
    <w:rsid w:val="005B064B"/>
    <w:rsid w:val="005B098E"/>
    <w:rsid w:val="005B0E01"/>
    <w:rsid w:val="005B1CA0"/>
    <w:rsid w:val="005B2972"/>
    <w:rsid w:val="005B3A37"/>
    <w:rsid w:val="005B56C6"/>
    <w:rsid w:val="005B68C1"/>
    <w:rsid w:val="005B6912"/>
    <w:rsid w:val="005C0069"/>
    <w:rsid w:val="005C0294"/>
    <w:rsid w:val="005C306E"/>
    <w:rsid w:val="005C44D2"/>
    <w:rsid w:val="005C4931"/>
    <w:rsid w:val="005C577F"/>
    <w:rsid w:val="005C5FE4"/>
    <w:rsid w:val="005C7347"/>
    <w:rsid w:val="005D1A22"/>
    <w:rsid w:val="005D1A3A"/>
    <w:rsid w:val="005D1F73"/>
    <w:rsid w:val="005D24BE"/>
    <w:rsid w:val="005D3E77"/>
    <w:rsid w:val="005D6B99"/>
    <w:rsid w:val="005D7607"/>
    <w:rsid w:val="005E0A22"/>
    <w:rsid w:val="005E0D76"/>
    <w:rsid w:val="005E10F7"/>
    <w:rsid w:val="005E2602"/>
    <w:rsid w:val="005E2D18"/>
    <w:rsid w:val="005E47B1"/>
    <w:rsid w:val="005F451D"/>
    <w:rsid w:val="005F4883"/>
    <w:rsid w:val="005F48B0"/>
    <w:rsid w:val="005F496C"/>
    <w:rsid w:val="005F5485"/>
    <w:rsid w:val="005F695A"/>
    <w:rsid w:val="005F7338"/>
    <w:rsid w:val="005F782E"/>
    <w:rsid w:val="006007B7"/>
    <w:rsid w:val="006018D4"/>
    <w:rsid w:val="00604BE2"/>
    <w:rsid w:val="00605509"/>
    <w:rsid w:val="0060664A"/>
    <w:rsid w:val="00606F0B"/>
    <w:rsid w:val="006074DC"/>
    <w:rsid w:val="00610C10"/>
    <w:rsid w:val="00610D6C"/>
    <w:rsid w:val="00611CBB"/>
    <w:rsid w:val="00612C9D"/>
    <w:rsid w:val="00614137"/>
    <w:rsid w:val="006150B7"/>
    <w:rsid w:val="006156D3"/>
    <w:rsid w:val="00616EFF"/>
    <w:rsid w:val="00617071"/>
    <w:rsid w:val="006177D6"/>
    <w:rsid w:val="00620095"/>
    <w:rsid w:val="00620DA9"/>
    <w:rsid w:val="00620E67"/>
    <w:rsid w:val="006215B6"/>
    <w:rsid w:val="006219C2"/>
    <w:rsid w:val="0062228C"/>
    <w:rsid w:val="00623C47"/>
    <w:rsid w:val="0062509A"/>
    <w:rsid w:val="006265F7"/>
    <w:rsid w:val="00626CD8"/>
    <w:rsid w:val="0062742C"/>
    <w:rsid w:val="00630836"/>
    <w:rsid w:val="00631605"/>
    <w:rsid w:val="00631E9B"/>
    <w:rsid w:val="00632238"/>
    <w:rsid w:val="0063270A"/>
    <w:rsid w:val="006327E6"/>
    <w:rsid w:val="006357C7"/>
    <w:rsid w:val="00637966"/>
    <w:rsid w:val="00637BA1"/>
    <w:rsid w:val="0064074C"/>
    <w:rsid w:val="00640A63"/>
    <w:rsid w:val="00640EFE"/>
    <w:rsid w:val="0064103A"/>
    <w:rsid w:val="006419C9"/>
    <w:rsid w:val="00642E49"/>
    <w:rsid w:val="00644D25"/>
    <w:rsid w:val="00645DC5"/>
    <w:rsid w:val="00646B30"/>
    <w:rsid w:val="00646E6A"/>
    <w:rsid w:val="00647542"/>
    <w:rsid w:val="006477DE"/>
    <w:rsid w:val="006478D9"/>
    <w:rsid w:val="0065082A"/>
    <w:rsid w:val="006517D0"/>
    <w:rsid w:val="00651939"/>
    <w:rsid w:val="00651D8E"/>
    <w:rsid w:val="00653B3B"/>
    <w:rsid w:val="00653BF6"/>
    <w:rsid w:val="006547AF"/>
    <w:rsid w:val="006561E6"/>
    <w:rsid w:val="00657E00"/>
    <w:rsid w:val="006605C2"/>
    <w:rsid w:val="0066198D"/>
    <w:rsid w:val="00662535"/>
    <w:rsid w:val="006635F5"/>
    <w:rsid w:val="00664D23"/>
    <w:rsid w:val="00664E6F"/>
    <w:rsid w:val="00666F65"/>
    <w:rsid w:val="00667631"/>
    <w:rsid w:val="006717A8"/>
    <w:rsid w:val="00671F52"/>
    <w:rsid w:val="00673A0A"/>
    <w:rsid w:val="00673B01"/>
    <w:rsid w:val="00674976"/>
    <w:rsid w:val="00674FD2"/>
    <w:rsid w:val="006755EA"/>
    <w:rsid w:val="00680B1C"/>
    <w:rsid w:val="00681C00"/>
    <w:rsid w:val="00681CCD"/>
    <w:rsid w:val="0068328F"/>
    <w:rsid w:val="00684781"/>
    <w:rsid w:val="00684A32"/>
    <w:rsid w:val="006855F3"/>
    <w:rsid w:val="0068580F"/>
    <w:rsid w:val="00685849"/>
    <w:rsid w:val="0068717E"/>
    <w:rsid w:val="00687E52"/>
    <w:rsid w:val="0069015C"/>
    <w:rsid w:val="0069126A"/>
    <w:rsid w:val="00692B90"/>
    <w:rsid w:val="00693D1D"/>
    <w:rsid w:val="00694F81"/>
    <w:rsid w:val="006961DE"/>
    <w:rsid w:val="00696A1A"/>
    <w:rsid w:val="00697C99"/>
    <w:rsid w:val="00697DFA"/>
    <w:rsid w:val="006A2CC2"/>
    <w:rsid w:val="006A2D7B"/>
    <w:rsid w:val="006A5D80"/>
    <w:rsid w:val="006A681B"/>
    <w:rsid w:val="006A6EC0"/>
    <w:rsid w:val="006A73D3"/>
    <w:rsid w:val="006B08C3"/>
    <w:rsid w:val="006B09DB"/>
    <w:rsid w:val="006B0BCD"/>
    <w:rsid w:val="006B2815"/>
    <w:rsid w:val="006B2FF8"/>
    <w:rsid w:val="006B4D86"/>
    <w:rsid w:val="006B5217"/>
    <w:rsid w:val="006B69FB"/>
    <w:rsid w:val="006C127E"/>
    <w:rsid w:val="006C2B7F"/>
    <w:rsid w:val="006C3727"/>
    <w:rsid w:val="006C5BB2"/>
    <w:rsid w:val="006C60DB"/>
    <w:rsid w:val="006C6AF4"/>
    <w:rsid w:val="006C6FBA"/>
    <w:rsid w:val="006C704D"/>
    <w:rsid w:val="006C7135"/>
    <w:rsid w:val="006C79B4"/>
    <w:rsid w:val="006C7F7E"/>
    <w:rsid w:val="006D1AB2"/>
    <w:rsid w:val="006D1C01"/>
    <w:rsid w:val="006D2978"/>
    <w:rsid w:val="006D41EF"/>
    <w:rsid w:val="006D4D38"/>
    <w:rsid w:val="006D64B1"/>
    <w:rsid w:val="006D7143"/>
    <w:rsid w:val="006D788B"/>
    <w:rsid w:val="006E232C"/>
    <w:rsid w:val="006E2446"/>
    <w:rsid w:val="006E5490"/>
    <w:rsid w:val="006E61E4"/>
    <w:rsid w:val="006E6795"/>
    <w:rsid w:val="006E7F4A"/>
    <w:rsid w:val="006F0509"/>
    <w:rsid w:val="006F289F"/>
    <w:rsid w:val="006F33B2"/>
    <w:rsid w:val="006F5440"/>
    <w:rsid w:val="006F546B"/>
    <w:rsid w:val="006F5F74"/>
    <w:rsid w:val="006F6F2C"/>
    <w:rsid w:val="006F78F7"/>
    <w:rsid w:val="007010D6"/>
    <w:rsid w:val="0070190F"/>
    <w:rsid w:val="00702F52"/>
    <w:rsid w:val="00704771"/>
    <w:rsid w:val="0070511A"/>
    <w:rsid w:val="00706C57"/>
    <w:rsid w:val="00712707"/>
    <w:rsid w:val="007133B9"/>
    <w:rsid w:val="0071565B"/>
    <w:rsid w:val="007165F9"/>
    <w:rsid w:val="0071689D"/>
    <w:rsid w:val="00717543"/>
    <w:rsid w:val="00725DFE"/>
    <w:rsid w:val="00731336"/>
    <w:rsid w:val="0073284B"/>
    <w:rsid w:val="007345E4"/>
    <w:rsid w:val="0073485B"/>
    <w:rsid w:val="00734A7F"/>
    <w:rsid w:val="00734C34"/>
    <w:rsid w:val="00736212"/>
    <w:rsid w:val="0073639F"/>
    <w:rsid w:val="0073783B"/>
    <w:rsid w:val="007401DC"/>
    <w:rsid w:val="00740590"/>
    <w:rsid w:val="00744C01"/>
    <w:rsid w:val="00746810"/>
    <w:rsid w:val="007478F2"/>
    <w:rsid w:val="0075189D"/>
    <w:rsid w:val="007545DB"/>
    <w:rsid w:val="00754A64"/>
    <w:rsid w:val="0075560C"/>
    <w:rsid w:val="00757622"/>
    <w:rsid w:val="007620EA"/>
    <w:rsid w:val="00762714"/>
    <w:rsid w:val="007628E8"/>
    <w:rsid w:val="00763D04"/>
    <w:rsid w:val="00764729"/>
    <w:rsid w:val="00765297"/>
    <w:rsid w:val="00765421"/>
    <w:rsid w:val="00765455"/>
    <w:rsid w:val="00765BCD"/>
    <w:rsid w:val="0077036F"/>
    <w:rsid w:val="007707EE"/>
    <w:rsid w:val="007731FD"/>
    <w:rsid w:val="00773275"/>
    <w:rsid w:val="00774279"/>
    <w:rsid w:val="007743E9"/>
    <w:rsid w:val="0077613C"/>
    <w:rsid w:val="007761EA"/>
    <w:rsid w:val="0077648D"/>
    <w:rsid w:val="007769FB"/>
    <w:rsid w:val="0077756C"/>
    <w:rsid w:val="00780B92"/>
    <w:rsid w:val="00781ABD"/>
    <w:rsid w:val="00783464"/>
    <w:rsid w:val="00783988"/>
    <w:rsid w:val="007847DA"/>
    <w:rsid w:val="007848B2"/>
    <w:rsid w:val="00785BCD"/>
    <w:rsid w:val="00786847"/>
    <w:rsid w:val="00786C60"/>
    <w:rsid w:val="00787350"/>
    <w:rsid w:val="0078743A"/>
    <w:rsid w:val="00787624"/>
    <w:rsid w:val="00787D5F"/>
    <w:rsid w:val="00790AAC"/>
    <w:rsid w:val="0079140F"/>
    <w:rsid w:val="00791448"/>
    <w:rsid w:val="007914ED"/>
    <w:rsid w:val="007956C6"/>
    <w:rsid w:val="00796DA8"/>
    <w:rsid w:val="0079779A"/>
    <w:rsid w:val="007A03A5"/>
    <w:rsid w:val="007A14D9"/>
    <w:rsid w:val="007A5518"/>
    <w:rsid w:val="007A63A0"/>
    <w:rsid w:val="007A6AE8"/>
    <w:rsid w:val="007A794B"/>
    <w:rsid w:val="007A7F77"/>
    <w:rsid w:val="007B03BD"/>
    <w:rsid w:val="007B1426"/>
    <w:rsid w:val="007B20C3"/>
    <w:rsid w:val="007B26BC"/>
    <w:rsid w:val="007B37D2"/>
    <w:rsid w:val="007B384B"/>
    <w:rsid w:val="007B6A7E"/>
    <w:rsid w:val="007B7144"/>
    <w:rsid w:val="007C2426"/>
    <w:rsid w:val="007C4DCA"/>
    <w:rsid w:val="007C596A"/>
    <w:rsid w:val="007C7656"/>
    <w:rsid w:val="007D0873"/>
    <w:rsid w:val="007D1B3E"/>
    <w:rsid w:val="007D2093"/>
    <w:rsid w:val="007D3404"/>
    <w:rsid w:val="007D410B"/>
    <w:rsid w:val="007D559E"/>
    <w:rsid w:val="007D6B23"/>
    <w:rsid w:val="007E0C4E"/>
    <w:rsid w:val="007E21FD"/>
    <w:rsid w:val="007E32E0"/>
    <w:rsid w:val="007E3E3E"/>
    <w:rsid w:val="007E3FD6"/>
    <w:rsid w:val="007E52E4"/>
    <w:rsid w:val="007E5B9D"/>
    <w:rsid w:val="007E6FD7"/>
    <w:rsid w:val="007F0571"/>
    <w:rsid w:val="007F3DDD"/>
    <w:rsid w:val="007F5A73"/>
    <w:rsid w:val="0080144F"/>
    <w:rsid w:val="00801C97"/>
    <w:rsid w:val="00802500"/>
    <w:rsid w:val="00802D13"/>
    <w:rsid w:val="00802F09"/>
    <w:rsid w:val="00803193"/>
    <w:rsid w:val="00803658"/>
    <w:rsid w:val="00804059"/>
    <w:rsid w:val="00804890"/>
    <w:rsid w:val="008058E8"/>
    <w:rsid w:val="0080607A"/>
    <w:rsid w:val="00807346"/>
    <w:rsid w:val="00807418"/>
    <w:rsid w:val="008124EB"/>
    <w:rsid w:val="00812BA9"/>
    <w:rsid w:val="00814A81"/>
    <w:rsid w:val="00815790"/>
    <w:rsid w:val="00817083"/>
    <w:rsid w:val="008170B9"/>
    <w:rsid w:val="008200A3"/>
    <w:rsid w:val="00820813"/>
    <w:rsid w:val="00820B0E"/>
    <w:rsid w:val="008218F5"/>
    <w:rsid w:val="00821DF5"/>
    <w:rsid w:val="0082201B"/>
    <w:rsid w:val="008225CB"/>
    <w:rsid w:val="00822BEA"/>
    <w:rsid w:val="008234BB"/>
    <w:rsid w:val="00823CC7"/>
    <w:rsid w:val="00824059"/>
    <w:rsid w:val="008240D1"/>
    <w:rsid w:val="008323BE"/>
    <w:rsid w:val="0083249C"/>
    <w:rsid w:val="008346F8"/>
    <w:rsid w:val="00834A05"/>
    <w:rsid w:val="00841F83"/>
    <w:rsid w:val="00842044"/>
    <w:rsid w:val="00842506"/>
    <w:rsid w:val="00842717"/>
    <w:rsid w:val="00843951"/>
    <w:rsid w:val="0084444B"/>
    <w:rsid w:val="0084637F"/>
    <w:rsid w:val="00846400"/>
    <w:rsid w:val="008509DC"/>
    <w:rsid w:val="00853743"/>
    <w:rsid w:val="0085475E"/>
    <w:rsid w:val="00860FD8"/>
    <w:rsid w:val="00862037"/>
    <w:rsid w:val="008623A4"/>
    <w:rsid w:val="0086320E"/>
    <w:rsid w:val="0086366E"/>
    <w:rsid w:val="00863D7A"/>
    <w:rsid w:val="00864F7B"/>
    <w:rsid w:val="0086553C"/>
    <w:rsid w:val="00866ED3"/>
    <w:rsid w:val="008705BB"/>
    <w:rsid w:val="008706A1"/>
    <w:rsid w:val="0087129B"/>
    <w:rsid w:val="0087135A"/>
    <w:rsid w:val="008715C0"/>
    <w:rsid w:val="00873474"/>
    <w:rsid w:val="00875613"/>
    <w:rsid w:val="0087589E"/>
    <w:rsid w:val="008761B6"/>
    <w:rsid w:val="00876377"/>
    <w:rsid w:val="00876836"/>
    <w:rsid w:val="00876878"/>
    <w:rsid w:val="00877D99"/>
    <w:rsid w:val="00880B26"/>
    <w:rsid w:val="00886AEF"/>
    <w:rsid w:val="00886B5B"/>
    <w:rsid w:val="00890660"/>
    <w:rsid w:val="00892843"/>
    <w:rsid w:val="008935EB"/>
    <w:rsid w:val="00893B98"/>
    <w:rsid w:val="00896C23"/>
    <w:rsid w:val="00897593"/>
    <w:rsid w:val="008976DA"/>
    <w:rsid w:val="008A01BC"/>
    <w:rsid w:val="008A04E3"/>
    <w:rsid w:val="008A1430"/>
    <w:rsid w:val="008A19C6"/>
    <w:rsid w:val="008A2646"/>
    <w:rsid w:val="008A2D1D"/>
    <w:rsid w:val="008A3BBE"/>
    <w:rsid w:val="008A4161"/>
    <w:rsid w:val="008A5994"/>
    <w:rsid w:val="008A5CAE"/>
    <w:rsid w:val="008A6A0C"/>
    <w:rsid w:val="008B1B95"/>
    <w:rsid w:val="008B49F4"/>
    <w:rsid w:val="008B4BC3"/>
    <w:rsid w:val="008B59F7"/>
    <w:rsid w:val="008C0321"/>
    <w:rsid w:val="008C090F"/>
    <w:rsid w:val="008C1BAE"/>
    <w:rsid w:val="008C21C6"/>
    <w:rsid w:val="008C29D5"/>
    <w:rsid w:val="008C416B"/>
    <w:rsid w:val="008C4B02"/>
    <w:rsid w:val="008C6CA6"/>
    <w:rsid w:val="008C77EC"/>
    <w:rsid w:val="008C7BDF"/>
    <w:rsid w:val="008D05C1"/>
    <w:rsid w:val="008D05EA"/>
    <w:rsid w:val="008D08C7"/>
    <w:rsid w:val="008D317B"/>
    <w:rsid w:val="008D3C7D"/>
    <w:rsid w:val="008D3E58"/>
    <w:rsid w:val="008D4C3D"/>
    <w:rsid w:val="008D72B6"/>
    <w:rsid w:val="008E0E42"/>
    <w:rsid w:val="008E2582"/>
    <w:rsid w:val="008E2689"/>
    <w:rsid w:val="008E2A7B"/>
    <w:rsid w:val="008E3015"/>
    <w:rsid w:val="008E3076"/>
    <w:rsid w:val="008E4354"/>
    <w:rsid w:val="008E48C7"/>
    <w:rsid w:val="008E4923"/>
    <w:rsid w:val="008E53D2"/>
    <w:rsid w:val="008E6C31"/>
    <w:rsid w:val="008E6FFC"/>
    <w:rsid w:val="008E7C24"/>
    <w:rsid w:val="008F046A"/>
    <w:rsid w:val="008F0B98"/>
    <w:rsid w:val="008F16D8"/>
    <w:rsid w:val="008F3734"/>
    <w:rsid w:val="008F3E1C"/>
    <w:rsid w:val="008F53FD"/>
    <w:rsid w:val="008F6590"/>
    <w:rsid w:val="008F6E06"/>
    <w:rsid w:val="008F7D7C"/>
    <w:rsid w:val="009001BF"/>
    <w:rsid w:val="009003A4"/>
    <w:rsid w:val="00901909"/>
    <w:rsid w:val="00902887"/>
    <w:rsid w:val="00904628"/>
    <w:rsid w:val="00905338"/>
    <w:rsid w:val="00905FBF"/>
    <w:rsid w:val="00911409"/>
    <w:rsid w:val="00911A8E"/>
    <w:rsid w:val="009120A0"/>
    <w:rsid w:val="0091231B"/>
    <w:rsid w:val="00913C04"/>
    <w:rsid w:val="00913D76"/>
    <w:rsid w:val="0091571A"/>
    <w:rsid w:val="009178B8"/>
    <w:rsid w:val="00920BA7"/>
    <w:rsid w:val="009210E6"/>
    <w:rsid w:val="009212C6"/>
    <w:rsid w:val="00922D13"/>
    <w:rsid w:val="00923746"/>
    <w:rsid w:val="00923D54"/>
    <w:rsid w:val="00925A42"/>
    <w:rsid w:val="0092665F"/>
    <w:rsid w:val="00926CA2"/>
    <w:rsid w:val="00927A35"/>
    <w:rsid w:val="00927B5C"/>
    <w:rsid w:val="00930A6F"/>
    <w:rsid w:val="00931D44"/>
    <w:rsid w:val="00932B0D"/>
    <w:rsid w:val="00932F67"/>
    <w:rsid w:val="009332F3"/>
    <w:rsid w:val="00933FA8"/>
    <w:rsid w:val="0093418A"/>
    <w:rsid w:val="0093424D"/>
    <w:rsid w:val="009349E2"/>
    <w:rsid w:val="009357E4"/>
    <w:rsid w:val="00937D2F"/>
    <w:rsid w:val="00940249"/>
    <w:rsid w:val="00940CA5"/>
    <w:rsid w:val="0094473C"/>
    <w:rsid w:val="00944E0B"/>
    <w:rsid w:val="00946B11"/>
    <w:rsid w:val="00946E8E"/>
    <w:rsid w:val="009473AF"/>
    <w:rsid w:val="00947F5B"/>
    <w:rsid w:val="009502B1"/>
    <w:rsid w:val="009502FE"/>
    <w:rsid w:val="009503AE"/>
    <w:rsid w:val="00951342"/>
    <w:rsid w:val="009513C8"/>
    <w:rsid w:val="009524B1"/>
    <w:rsid w:val="00953D83"/>
    <w:rsid w:val="00955862"/>
    <w:rsid w:val="00960552"/>
    <w:rsid w:val="00960830"/>
    <w:rsid w:val="009614DA"/>
    <w:rsid w:val="00962437"/>
    <w:rsid w:val="00964323"/>
    <w:rsid w:val="00965CDB"/>
    <w:rsid w:val="00965D12"/>
    <w:rsid w:val="00967E75"/>
    <w:rsid w:val="00971825"/>
    <w:rsid w:val="00972ED2"/>
    <w:rsid w:val="00973614"/>
    <w:rsid w:val="00974D39"/>
    <w:rsid w:val="00975B94"/>
    <w:rsid w:val="00975BAF"/>
    <w:rsid w:val="00976A46"/>
    <w:rsid w:val="00981AC7"/>
    <w:rsid w:val="00981F3B"/>
    <w:rsid w:val="00982E87"/>
    <w:rsid w:val="00983233"/>
    <w:rsid w:val="009837C9"/>
    <w:rsid w:val="00984341"/>
    <w:rsid w:val="00985371"/>
    <w:rsid w:val="00985CAC"/>
    <w:rsid w:val="00986358"/>
    <w:rsid w:val="009865D5"/>
    <w:rsid w:val="00987010"/>
    <w:rsid w:val="0099074E"/>
    <w:rsid w:val="00990779"/>
    <w:rsid w:val="00990AE4"/>
    <w:rsid w:val="00990E2F"/>
    <w:rsid w:val="00991966"/>
    <w:rsid w:val="00993C95"/>
    <w:rsid w:val="00996A55"/>
    <w:rsid w:val="00996E4F"/>
    <w:rsid w:val="00997F96"/>
    <w:rsid w:val="009A0479"/>
    <w:rsid w:val="009A0ABB"/>
    <w:rsid w:val="009A211F"/>
    <w:rsid w:val="009A5077"/>
    <w:rsid w:val="009A6A1A"/>
    <w:rsid w:val="009A6C36"/>
    <w:rsid w:val="009A72D1"/>
    <w:rsid w:val="009B0154"/>
    <w:rsid w:val="009B030C"/>
    <w:rsid w:val="009B054A"/>
    <w:rsid w:val="009B139D"/>
    <w:rsid w:val="009B177A"/>
    <w:rsid w:val="009B1962"/>
    <w:rsid w:val="009B1A8D"/>
    <w:rsid w:val="009B28DA"/>
    <w:rsid w:val="009B3324"/>
    <w:rsid w:val="009B3347"/>
    <w:rsid w:val="009B4025"/>
    <w:rsid w:val="009B5C92"/>
    <w:rsid w:val="009B6B27"/>
    <w:rsid w:val="009B74E5"/>
    <w:rsid w:val="009C090F"/>
    <w:rsid w:val="009C171A"/>
    <w:rsid w:val="009C1B6E"/>
    <w:rsid w:val="009C27F1"/>
    <w:rsid w:val="009C2D83"/>
    <w:rsid w:val="009C3A0A"/>
    <w:rsid w:val="009C56C1"/>
    <w:rsid w:val="009C59E8"/>
    <w:rsid w:val="009C6274"/>
    <w:rsid w:val="009C67EE"/>
    <w:rsid w:val="009D1783"/>
    <w:rsid w:val="009D463B"/>
    <w:rsid w:val="009D47CF"/>
    <w:rsid w:val="009D519D"/>
    <w:rsid w:val="009D5CEF"/>
    <w:rsid w:val="009D737F"/>
    <w:rsid w:val="009D75E1"/>
    <w:rsid w:val="009E005A"/>
    <w:rsid w:val="009E16D2"/>
    <w:rsid w:val="009E32C7"/>
    <w:rsid w:val="009E3B03"/>
    <w:rsid w:val="009E3F7D"/>
    <w:rsid w:val="009E40FB"/>
    <w:rsid w:val="009E4D82"/>
    <w:rsid w:val="009E5598"/>
    <w:rsid w:val="009E6DA6"/>
    <w:rsid w:val="009E7561"/>
    <w:rsid w:val="009E7C83"/>
    <w:rsid w:val="009F0916"/>
    <w:rsid w:val="009F0BD1"/>
    <w:rsid w:val="009F3009"/>
    <w:rsid w:val="009F4075"/>
    <w:rsid w:val="009F4D4E"/>
    <w:rsid w:val="009F758F"/>
    <w:rsid w:val="009F7F41"/>
    <w:rsid w:val="00A0082B"/>
    <w:rsid w:val="00A01616"/>
    <w:rsid w:val="00A0436A"/>
    <w:rsid w:val="00A06B17"/>
    <w:rsid w:val="00A07B53"/>
    <w:rsid w:val="00A118CE"/>
    <w:rsid w:val="00A11965"/>
    <w:rsid w:val="00A11D5C"/>
    <w:rsid w:val="00A125C6"/>
    <w:rsid w:val="00A1415C"/>
    <w:rsid w:val="00A16331"/>
    <w:rsid w:val="00A17ADC"/>
    <w:rsid w:val="00A20D3A"/>
    <w:rsid w:val="00A22A49"/>
    <w:rsid w:val="00A233D2"/>
    <w:rsid w:val="00A237CD"/>
    <w:rsid w:val="00A238C3"/>
    <w:rsid w:val="00A2519D"/>
    <w:rsid w:val="00A3078E"/>
    <w:rsid w:val="00A3348E"/>
    <w:rsid w:val="00A33EE7"/>
    <w:rsid w:val="00A34052"/>
    <w:rsid w:val="00A34E25"/>
    <w:rsid w:val="00A37082"/>
    <w:rsid w:val="00A37890"/>
    <w:rsid w:val="00A379C5"/>
    <w:rsid w:val="00A42365"/>
    <w:rsid w:val="00A44A1E"/>
    <w:rsid w:val="00A4528D"/>
    <w:rsid w:val="00A4569D"/>
    <w:rsid w:val="00A46066"/>
    <w:rsid w:val="00A47323"/>
    <w:rsid w:val="00A473D6"/>
    <w:rsid w:val="00A4796F"/>
    <w:rsid w:val="00A50688"/>
    <w:rsid w:val="00A50C02"/>
    <w:rsid w:val="00A51A85"/>
    <w:rsid w:val="00A538B1"/>
    <w:rsid w:val="00A54A7A"/>
    <w:rsid w:val="00A55177"/>
    <w:rsid w:val="00A55B85"/>
    <w:rsid w:val="00A5612F"/>
    <w:rsid w:val="00A60030"/>
    <w:rsid w:val="00A60C41"/>
    <w:rsid w:val="00A61893"/>
    <w:rsid w:val="00A61DAA"/>
    <w:rsid w:val="00A63643"/>
    <w:rsid w:val="00A643B4"/>
    <w:rsid w:val="00A656F5"/>
    <w:rsid w:val="00A658AD"/>
    <w:rsid w:val="00A666F4"/>
    <w:rsid w:val="00A66BF9"/>
    <w:rsid w:val="00A671B8"/>
    <w:rsid w:val="00A67753"/>
    <w:rsid w:val="00A679F1"/>
    <w:rsid w:val="00A736E6"/>
    <w:rsid w:val="00A73FE7"/>
    <w:rsid w:val="00A74114"/>
    <w:rsid w:val="00A74DA0"/>
    <w:rsid w:val="00A761FB"/>
    <w:rsid w:val="00A76695"/>
    <w:rsid w:val="00A76F01"/>
    <w:rsid w:val="00A77829"/>
    <w:rsid w:val="00A80EBA"/>
    <w:rsid w:val="00A8100B"/>
    <w:rsid w:val="00A8123E"/>
    <w:rsid w:val="00A826BD"/>
    <w:rsid w:val="00A854E2"/>
    <w:rsid w:val="00A855D6"/>
    <w:rsid w:val="00A85AF6"/>
    <w:rsid w:val="00A874E9"/>
    <w:rsid w:val="00A910E3"/>
    <w:rsid w:val="00A92AD6"/>
    <w:rsid w:val="00A9369C"/>
    <w:rsid w:val="00A9551F"/>
    <w:rsid w:val="00A95C33"/>
    <w:rsid w:val="00A973AC"/>
    <w:rsid w:val="00A97DBC"/>
    <w:rsid w:val="00A97DD6"/>
    <w:rsid w:val="00AA0440"/>
    <w:rsid w:val="00AA0CF4"/>
    <w:rsid w:val="00AA1F50"/>
    <w:rsid w:val="00AA5F4B"/>
    <w:rsid w:val="00AA6F06"/>
    <w:rsid w:val="00AA713F"/>
    <w:rsid w:val="00AA7629"/>
    <w:rsid w:val="00AB2B8D"/>
    <w:rsid w:val="00AB38AE"/>
    <w:rsid w:val="00AB4351"/>
    <w:rsid w:val="00AB4F44"/>
    <w:rsid w:val="00AB563E"/>
    <w:rsid w:val="00AB6734"/>
    <w:rsid w:val="00AB754C"/>
    <w:rsid w:val="00AC10CC"/>
    <w:rsid w:val="00AC2BC6"/>
    <w:rsid w:val="00AC31CD"/>
    <w:rsid w:val="00AC32C1"/>
    <w:rsid w:val="00AC36C4"/>
    <w:rsid w:val="00AC3CDE"/>
    <w:rsid w:val="00AC4618"/>
    <w:rsid w:val="00AC4F8E"/>
    <w:rsid w:val="00AD03FD"/>
    <w:rsid w:val="00AD232E"/>
    <w:rsid w:val="00AD3812"/>
    <w:rsid w:val="00AD4279"/>
    <w:rsid w:val="00AD5441"/>
    <w:rsid w:val="00AD5B17"/>
    <w:rsid w:val="00AD6799"/>
    <w:rsid w:val="00AD68B2"/>
    <w:rsid w:val="00AD695A"/>
    <w:rsid w:val="00AD6A3E"/>
    <w:rsid w:val="00AE0817"/>
    <w:rsid w:val="00AE0F0B"/>
    <w:rsid w:val="00AE3221"/>
    <w:rsid w:val="00AE43EB"/>
    <w:rsid w:val="00AE4E8D"/>
    <w:rsid w:val="00AE4F25"/>
    <w:rsid w:val="00AE5137"/>
    <w:rsid w:val="00AE637E"/>
    <w:rsid w:val="00AE6D4D"/>
    <w:rsid w:val="00AE7F7B"/>
    <w:rsid w:val="00AF1035"/>
    <w:rsid w:val="00AF3524"/>
    <w:rsid w:val="00AF4A5D"/>
    <w:rsid w:val="00AF5E91"/>
    <w:rsid w:val="00AF774E"/>
    <w:rsid w:val="00B000C9"/>
    <w:rsid w:val="00B00259"/>
    <w:rsid w:val="00B00E63"/>
    <w:rsid w:val="00B0192D"/>
    <w:rsid w:val="00B01A3B"/>
    <w:rsid w:val="00B029EE"/>
    <w:rsid w:val="00B02ACD"/>
    <w:rsid w:val="00B02CCC"/>
    <w:rsid w:val="00B0452F"/>
    <w:rsid w:val="00B04EFA"/>
    <w:rsid w:val="00B05119"/>
    <w:rsid w:val="00B06036"/>
    <w:rsid w:val="00B104BE"/>
    <w:rsid w:val="00B1121E"/>
    <w:rsid w:val="00B11449"/>
    <w:rsid w:val="00B11898"/>
    <w:rsid w:val="00B12294"/>
    <w:rsid w:val="00B129D6"/>
    <w:rsid w:val="00B13DF0"/>
    <w:rsid w:val="00B14212"/>
    <w:rsid w:val="00B17971"/>
    <w:rsid w:val="00B200D9"/>
    <w:rsid w:val="00B205E2"/>
    <w:rsid w:val="00B207B0"/>
    <w:rsid w:val="00B22DB4"/>
    <w:rsid w:val="00B2304E"/>
    <w:rsid w:val="00B23414"/>
    <w:rsid w:val="00B24529"/>
    <w:rsid w:val="00B25DAC"/>
    <w:rsid w:val="00B275C5"/>
    <w:rsid w:val="00B278AA"/>
    <w:rsid w:val="00B31083"/>
    <w:rsid w:val="00B318C2"/>
    <w:rsid w:val="00B31EFB"/>
    <w:rsid w:val="00B36D9C"/>
    <w:rsid w:val="00B37862"/>
    <w:rsid w:val="00B41688"/>
    <w:rsid w:val="00B42156"/>
    <w:rsid w:val="00B426A1"/>
    <w:rsid w:val="00B42A6D"/>
    <w:rsid w:val="00B443F9"/>
    <w:rsid w:val="00B45502"/>
    <w:rsid w:val="00B45D06"/>
    <w:rsid w:val="00B46B71"/>
    <w:rsid w:val="00B5201B"/>
    <w:rsid w:val="00B52E1D"/>
    <w:rsid w:val="00B54124"/>
    <w:rsid w:val="00B5428C"/>
    <w:rsid w:val="00B55BA4"/>
    <w:rsid w:val="00B56484"/>
    <w:rsid w:val="00B56C55"/>
    <w:rsid w:val="00B570AE"/>
    <w:rsid w:val="00B57E12"/>
    <w:rsid w:val="00B63107"/>
    <w:rsid w:val="00B6642D"/>
    <w:rsid w:val="00B70384"/>
    <w:rsid w:val="00B712C9"/>
    <w:rsid w:val="00B716F0"/>
    <w:rsid w:val="00B733E3"/>
    <w:rsid w:val="00B810C0"/>
    <w:rsid w:val="00B812AE"/>
    <w:rsid w:val="00B81357"/>
    <w:rsid w:val="00B820DF"/>
    <w:rsid w:val="00B8438F"/>
    <w:rsid w:val="00B84481"/>
    <w:rsid w:val="00B84E8D"/>
    <w:rsid w:val="00B85D38"/>
    <w:rsid w:val="00B87ADD"/>
    <w:rsid w:val="00B87C98"/>
    <w:rsid w:val="00B9056F"/>
    <w:rsid w:val="00B90E85"/>
    <w:rsid w:val="00B9325C"/>
    <w:rsid w:val="00B9556F"/>
    <w:rsid w:val="00B9730B"/>
    <w:rsid w:val="00B9778E"/>
    <w:rsid w:val="00BA03E3"/>
    <w:rsid w:val="00BA3C3F"/>
    <w:rsid w:val="00BA5341"/>
    <w:rsid w:val="00BA5ED2"/>
    <w:rsid w:val="00BA786B"/>
    <w:rsid w:val="00BB00D0"/>
    <w:rsid w:val="00BB2733"/>
    <w:rsid w:val="00BB424D"/>
    <w:rsid w:val="00BB50BA"/>
    <w:rsid w:val="00BB6304"/>
    <w:rsid w:val="00BB6A84"/>
    <w:rsid w:val="00BB710F"/>
    <w:rsid w:val="00BB7D8D"/>
    <w:rsid w:val="00BC0513"/>
    <w:rsid w:val="00BC1C20"/>
    <w:rsid w:val="00BC3083"/>
    <w:rsid w:val="00BC3271"/>
    <w:rsid w:val="00BC4BB1"/>
    <w:rsid w:val="00BC6597"/>
    <w:rsid w:val="00BC6B50"/>
    <w:rsid w:val="00BC73B0"/>
    <w:rsid w:val="00BC79CE"/>
    <w:rsid w:val="00BD35F2"/>
    <w:rsid w:val="00BD471D"/>
    <w:rsid w:val="00BE2060"/>
    <w:rsid w:val="00BE2483"/>
    <w:rsid w:val="00BE28F3"/>
    <w:rsid w:val="00BE2E4B"/>
    <w:rsid w:val="00BE6F66"/>
    <w:rsid w:val="00BE77DE"/>
    <w:rsid w:val="00BE7DA8"/>
    <w:rsid w:val="00BF100A"/>
    <w:rsid w:val="00BF1271"/>
    <w:rsid w:val="00BF12F2"/>
    <w:rsid w:val="00BF1462"/>
    <w:rsid w:val="00BF1D91"/>
    <w:rsid w:val="00BF1DE1"/>
    <w:rsid w:val="00BF1FB1"/>
    <w:rsid w:val="00BF4123"/>
    <w:rsid w:val="00BF4202"/>
    <w:rsid w:val="00BF451D"/>
    <w:rsid w:val="00BF4E59"/>
    <w:rsid w:val="00BF502B"/>
    <w:rsid w:val="00BF731E"/>
    <w:rsid w:val="00BF7A66"/>
    <w:rsid w:val="00BF7A91"/>
    <w:rsid w:val="00C007D1"/>
    <w:rsid w:val="00C0516D"/>
    <w:rsid w:val="00C05356"/>
    <w:rsid w:val="00C07F8F"/>
    <w:rsid w:val="00C110AF"/>
    <w:rsid w:val="00C1145F"/>
    <w:rsid w:val="00C11912"/>
    <w:rsid w:val="00C136E1"/>
    <w:rsid w:val="00C14EA8"/>
    <w:rsid w:val="00C14EAB"/>
    <w:rsid w:val="00C151B4"/>
    <w:rsid w:val="00C16C50"/>
    <w:rsid w:val="00C16C6C"/>
    <w:rsid w:val="00C17396"/>
    <w:rsid w:val="00C22CC3"/>
    <w:rsid w:val="00C235E5"/>
    <w:rsid w:val="00C23C7B"/>
    <w:rsid w:val="00C23D25"/>
    <w:rsid w:val="00C25028"/>
    <w:rsid w:val="00C2641B"/>
    <w:rsid w:val="00C27185"/>
    <w:rsid w:val="00C27C55"/>
    <w:rsid w:val="00C31E01"/>
    <w:rsid w:val="00C33E89"/>
    <w:rsid w:val="00C34E54"/>
    <w:rsid w:val="00C36306"/>
    <w:rsid w:val="00C3648B"/>
    <w:rsid w:val="00C36961"/>
    <w:rsid w:val="00C40F33"/>
    <w:rsid w:val="00C414F0"/>
    <w:rsid w:val="00C4168B"/>
    <w:rsid w:val="00C4205D"/>
    <w:rsid w:val="00C42FB0"/>
    <w:rsid w:val="00C45967"/>
    <w:rsid w:val="00C47E33"/>
    <w:rsid w:val="00C50586"/>
    <w:rsid w:val="00C506E0"/>
    <w:rsid w:val="00C51D76"/>
    <w:rsid w:val="00C5209B"/>
    <w:rsid w:val="00C52B92"/>
    <w:rsid w:val="00C533D2"/>
    <w:rsid w:val="00C53922"/>
    <w:rsid w:val="00C5407F"/>
    <w:rsid w:val="00C541A5"/>
    <w:rsid w:val="00C54859"/>
    <w:rsid w:val="00C56E55"/>
    <w:rsid w:val="00C5731F"/>
    <w:rsid w:val="00C579B5"/>
    <w:rsid w:val="00C57A8C"/>
    <w:rsid w:val="00C6188D"/>
    <w:rsid w:val="00C622BD"/>
    <w:rsid w:val="00C6248D"/>
    <w:rsid w:val="00C62BD8"/>
    <w:rsid w:val="00C62FFE"/>
    <w:rsid w:val="00C642B1"/>
    <w:rsid w:val="00C65D8F"/>
    <w:rsid w:val="00C679A2"/>
    <w:rsid w:val="00C7008B"/>
    <w:rsid w:val="00C703EA"/>
    <w:rsid w:val="00C7096B"/>
    <w:rsid w:val="00C71391"/>
    <w:rsid w:val="00C71480"/>
    <w:rsid w:val="00C715D6"/>
    <w:rsid w:val="00C75AD9"/>
    <w:rsid w:val="00C76DF0"/>
    <w:rsid w:val="00C77855"/>
    <w:rsid w:val="00C778C9"/>
    <w:rsid w:val="00C77CF7"/>
    <w:rsid w:val="00C80793"/>
    <w:rsid w:val="00C814FF"/>
    <w:rsid w:val="00C81623"/>
    <w:rsid w:val="00C82E4B"/>
    <w:rsid w:val="00C8541C"/>
    <w:rsid w:val="00C855AB"/>
    <w:rsid w:val="00C86354"/>
    <w:rsid w:val="00C86EE6"/>
    <w:rsid w:val="00C873CB"/>
    <w:rsid w:val="00C90433"/>
    <w:rsid w:val="00C90CC7"/>
    <w:rsid w:val="00C90F2F"/>
    <w:rsid w:val="00C91033"/>
    <w:rsid w:val="00C911B6"/>
    <w:rsid w:val="00C923E1"/>
    <w:rsid w:val="00C93904"/>
    <w:rsid w:val="00C941CB"/>
    <w:rsid w:val="00C94FC4"/>
    <w:rsid w:val="00C95AE2"/>
    <w:rsid w:val="00C9655B"/>
    <w:rsid w:val="00C96886"/>
    <w:rsid w:val="00CA04B8"/>
    <w:rsid w:val="00CA2A19"/>
    <w:rsid w:val="00CA421C"/>
    <w:rsid w:val="00CA5029"/>
    <w:rsid w:val="00CA55B0"/>
    <w:rsid w:val="00CA6AFE"/>
    <w:rsid w:val="00CB0B0A"/>
    <w:rsid w:val="00CB123D"/>
    <w:rsid w:val="00CB1570"/>
    <w:rsid w:val="00CB1DBB"/>
    <w:rsid w:val="00CB2274"/>
    <w:rsid w:val="00CB2A89"/>
    <w:rsid w:val="00CB2BCA"/>
    <w:rsid w:val="00CB326A"/>
    <w:rsid w:val="00CB4183"/>
    <w:rsid w:val="00CB4320"/>
    <w:rsid w:val="00CB4886"/>
    <w:rsid w:val="00CB4E7A"/>
    <w:rsid w:val="00CB50B4"/>
    <w:rsid w:val="00CB6E3B"/>
    <w:rsid w:val="00CC0F9B"/>
    <w:rsid w:val="00CC1B77"/>
    <w:rsid w:val="00CC1E58"/>
    <w:rsid w:val="00CC20E4"/>
    <w:rsid w:val="00CC2CFD"/>
    <w:rsid w:val="00CC2F9C"/>
    <w:rsid w:val="00CC4287"/>
    <w:rsid w:val="00CC4AA0"/>
    <w:rsid w:val="00CC4EBE"/>
    <w:rsid w:val="00CC665E"/>
    <w:rsid w:val="00CC740F"/>
    <w:rsid w:val="00CD1645"/>
    <w:rsid w:val="00CD1708"/>
    <w:rsid w:val="00CD1B15"/>
    <w:rsid w:val="00CD216F"/>
    <w:rsid w:val="00CD471D"/>
    <w:rsid w:val="00CD4A44"/>
    <w:rsid w:val="00CD53BB"/>
    <w:rsid w:val="00CD53EF"/>
    <w:rsid w:val="00CD570D"/>
    <w:rsid w:val="00CE0FC2"/>
    <w:rsid w:val="00CE243D"/>
    <w:rsid w:val="00CE27FA"/>
    <w:rsid w:val="00CE54DC"/>
    <w:rsid w:val="00CE5D28"/>
    <w:rsid w:val="00CE7115"/>
    <w:rsid w:val="00CF01B0"/>
    <w:rsid w:val="00CF097A"/>
    <w:rsid w:val="00CF0EE5"/>
    <w:rsid w:val="00CF15E0"/>
    <w:rsid w:val="00CF161B"/>
    <w:rsid w:val="00CF1671"/>
    <w:rsid w:val="00CF302D"/>
    <w:rsid w:val="00CF425F"/>
    <w:rsid w:val="00CF4ED5"/>
    <w:rsid w:val="00CF5746"/>
    <w:rsid w:val="00D02613"/>
    <w:rsid w:val="00D033D5"/>
    <w:rsid w:val="00D0400F"/>
    <w:rsid w:val="00D054E9"/>
    <w:rsid w:val="00D07DB8"/>
    <w:rsid w:val="00D11CFE"/>
    <w:rsid w:val="00D12BFF"/>
    <w:rsid w:val="00D12C3D"/>
    <w:rsid w:val="00D149DE"/>
    <w:rsid w:val="00D166A7"/>
    <w:rsid w:val="00D16A3A"/>
    <w:rsid w:val="00D201A3"/>
    <w:rsid w:val="00D21EE3"/>
    <w:rsid w:val="00D241C6"/>
    <w:rsid w:val="00D25B81"/>
    <w:rsid w:val="00D26CDE"/>
    <w:rsid w:val="00D32062"/>
    <w:rsid w:val="00D34D44"/>
    <w:rsid w:val="00D354E7"/>
    <w:rsid w:val="00D3586A"/>
    <w:rsid w:val="00D3592F"/>
    <w:rsid w:val="00D37786"/>
    <w:rsid w:val="00D42AA2"/>
    <w:rsid w:val="00D44746"/>
    <w:rsid w:val="00D4482C"/>
    <w:rsid w:val="00D4614C"/>
    <w:rsid w:val="00D46199"/>
    <w:rsid w:val="00D476CF"/>
    <w:rsid w:val="00D5141D"/>
    <w:rsid w:val="00D5313D"/>
    <w:rsid w:val="00D53D93"/>
    <w:rsid w:val="00D54DF9"/>
    <w:rsid w:val="00D559A4"/>
    <w:rsid w:val="00D55B69"/>
    <w:rsid w:val="00D55B75"/>
    <w:rsid w:val="00D5683E"/>
    <w:rsid w:val="00D60290"/>
    <w:rsid w:val="00D617DF"/>
    <w:rsid w:val="00D6214F"/>
    <w:rsid w:val="00D6234E"/>
    <w:rsid w:val="00D627C1"/>
    <w:rsid w:val="00D62DA9"/>
    <w:rsid w:val="00D67D06"/>
    <w:rsid w:val="00D727B2"/>
    <w:rsid w:val="00D733CB"/>
    <w:rsid w:val="00D735EA"/>
    <w:rsid w:val="00D73F12"/>
    <w:rsid w:val="00D74920"/>
    <w:rsid w:val="00D75241"/>
    <w:rsid w:val="00D75921"/>
    <w:rsid w:val="00D761CD"/>
    <w:rsid w:val="00D778FF"/>
    <w:rsid w:val="00D80203"/>
    <w:rsid w:val="00D80BD7"/>
    <w:rsid w:val="00D81AF6"/>
    <w:rsid w:val="00D81AF8"/>
    <w:rsid w:val="00D83468"/>
    <w:rsid w:val="00D83EBF"/>
    <w:rsid w:val="00D8495A"/>
    <w:rsid w:val="00D860B1"/>
    <w:rsid w:val="00D86FB6"/>
    <w:rsid w:val="00D922DA"/>
    <w:rsid w:val="00D964BD"/>
    <w:rsid w:val="00D97DD9"/>
    <w:rsid w:val="00DA0D16"/>
    <w:rsid w:val="00DA1EF2"/>
    <w:rsid w:val="00DA476C"/>
    <w:rsid w:val="00DA476E"/>
    <w:rsid w:val="00DA492B"/>
    <w:rsid w:val="00DA4CD3"/>
    <w:rsid w:val="00DA4ED9"/>
    <w:rsid w:val="00DA6485"/>
    <w:rsid w:val="00DA74C7"/>
    <w:rsid w:val="00DA7B12"/>
    <w:rsid w:val="00DB0CFA"/>
    <w:rsid w:val="00DB2615"/>
    <w:rsid w:val="00DB2704"/>
    <w:rsid w:val="00DB2D05"/>
    <w:rsid w:val="00DB3168"/>
    <w:rsid w:val="00DB46DF"/>
    <w:rsid w:val="00DB48AE"/>
    <w:rsid w:val="00DB5619"/>
    <w:rsid w:val="00DB642E"/>
    <w:rsid w:val="00DB656C"/>
    <w:rsid w:val="00DB7D97"/>
    <w:rsid w:val="00DC2D29"/>
    <w:rsid w:val="00DC3195"/>
    <w:rsid w:val="00DC3337"/>
    <w:rsid w:val="00DC34F0"/>
    <w:rsid w:val="00DC4B97"/>
    <w:rsid w:val="00DC6287"/>
    <w:rsid w:val="00DD0563"/>
    <w:rsid w:val="00DD1A24"/>
    <w:rsid w:val="00DD1D26"/>
    <w:rsid w:val="00DD259C"/>
    <w:rsid w:val="00DD3CED"/>
    <w:rsid w:val="00DD3E56"/>
    <w:rsid w:val="00DD4933"/>
    <w:rsid w:val="00DD5422"/>
    <w:rsid w:val="00DE038C"/>
    <w:rsid w:val="00DE1394"/>
    <w:rsid w:val="00DE19E0"/>
    <w:rsid w:val="00DE3386"/>
    <w:rsid w:val="00DE33E4"/>
    <w:rsid w:val="00DE6A1F"/>
    <w:rsid w:val="00DF0043"/>
    <w:rsid w:val="00DF192F"/>
    <w:rsid w:val="00DF2718"/>
    <w:rsid w:val="00DF2D2E"/>
    <w:rsid w:val="00DF3C0E"/>
    <w:rsid w:val="00DF4E6A"/>
    <w:rsid w:val="00DF636E"/>
    <w:rsid w:val="00DF6E14"/>
    <w:rsid w:val="00E02562"/>
    <w:rsid w:val="00E02A99"/>
    <w:rsid w:val="00E05E0A"/>
    <w:rsid w:val="00E06098"/>
    <w:rsid w:val="00E069E4"/>
    <w:rsid w:val="00E10FAD"/>
    <w:rsid w:val="00E11EF6"/>
    <w:rsid w:val="00E1262B"/>
    <w:rsid w:val="00E13DD5"/>
    <w:rsid w:val="00E153AE"/>
    <w:rsid w:val="00E159D6"/>
    <w:rsid w:val="00E15D3A"/>
    <w:rsid w:val="00E16697"/>
    <w:rsid w:val="00E1682F"/>
    <w:rsid w:val="00E168BB"/>
    <w:rsid w:val="00E17544"/>
    <w:rsid w:val="00E20FE7"/>
    <w:rsid w:val="00E2203D"/>
    <w:rsid w:val="00E23955"/>
    <w:rsid w:val="00E23D84"/>
    <w:rsid w:val="00E241EF"/>
    <w:rsid w:val="00E268A0"/>
    <w:rsid w:val="00E27ABB"/>
    <w:rsid w:val="00E3082E"/>
    <w:rsid w:val="00E30B2D"/>
    <w:rsid w:val="00E3184B"/>
    <w:rsid w:val="00E32AFB"/>
    <w:rsid w:val="00E35F13"/>
    <w:rsid w:val="00E37A71"/>
    <w:rsid w:val="00E404F8"/>
    <w:rsid w:val="00E43798"/>
    <w:rsid w:val="00E46A0F"/>
    <w:rsid w:val="00E47460"/>
    <w:rsid w:val="00E50047"/>
    <w:rsid w:val="00E502BE"/>
    <w:rsid w:val="00E504E6"/>
    <w:rsid w:val="00E50803"/>
    <w:rsid w:val="00E50EA6"/>
    <w:rsid w:val="00E51259"/>
    <w:rsid w:val="00E517DF"/>
    <w:rsid w:val="00E52AEE"/>
    <w:rsid w:val="00E5586F"/>
    <w:rsid w:val="00E565AC"/>
    <w:rsid w:val="00E56B90"/>
    <w:rsid w:val="00E56EDD"/>
    <w:rsid w:val="00E571D4"/>
    <w:rsid w:val="00E60152"/>
    <w:rsid w:val="00E6017B"/>
    <w:rsid w:val="00E60B18"/>
    <w:rsid w:val="00E61438"/>
    <w:rsid w:val="00E6154A"/>
    <w:rsid w:val="00E61F0F"/>
    <w:rsid w:val="00E62FA5"/>
    <w:rsid w:val="00E630C0"/>
    <w:rsid w:val="00E652CC"/>
    <w:rsid w:val="00E677FB"/>
    <w:rsid w:val="00E718A8"/>
    <w:rsid w:val="00E758AE"/>
    <w:rsid w:val="00E7677A"/>
    <w:rsid w:val="00E76E67"/>
    <w:rsid w:val="00E8048B"/>
    <w:rsid w:val="00E811B4"/>
    <w:rsid w:val="00E81E6D"/>
    <w:rsid w:val="00E82B5B"/>
    <w:rsid w:val="00E82E37"/>
    <w:rsid w:val="00E83368"/>
    <w:rsid w:val="00E839EF"/>
    <w:rsid w:val="00E83B97"/>
    <w:rsid w:val="00E84310"/>
    <w:rsid w:val="00E85BBF"/>
    <w:rsid w:val="00E87F8E"/>
    <w:rsid w:val="00E92250"/>
    <w:rsid w:val="00E92CFE"/>
    <w:rsid w:val="00E9373B"/>
    <w:rsid w:val="00E951EB"/>
    <w:rsid w:val="00E959FF"/>
    <w:rsid w:val="00E97A0D"/>
    <w:rsid w:val="00EA1ED1"/>
    <w:rsid w:val="00EA3645"/>
    <w:rsid w:val="00EA3854"/>
    <w:rsid w:val="00EA3B3D"/>
    <w:rsid w:val="00EA3F0F"/>
    <w:rsid w:val="00EB1541"/>
    <w:rsid w:val="00EB15A1"/>
    <w:rsid w:val="00EB2B6D"/>
    <w:rsid w:val="00EB404A"/>
    <w:rsid w:val="00EB43C0"/>
    <w:rsid w:val="00EB72EB"/>
    <w:rsid w:val="00EB7FA1"/>
    <w:rsid w:val="00EC2D6E"/>
    <w:rsid w:val="00EC2E16"/>
    <w:rsid w:val="00EC70C0"/>
    <w:rsid w:val="00ED040D"/>
    <w:rsid w:val="00ED0D68"/>
    <w:rsid w:val="00ED30BC"/>
    <w:rsid w:val="00ED3432"/>
    <w:rsid w:val="00ED394D"/>
    <w:rsid w:val="00ED4021"/>
    <w:rsid w:val="00ED519E"/>
    <w:rsid w:val="00ED6198"/>
    <w:rsid w:val="00ED6B2A"/>
    <w:rsid w:val="00ED6EF5"/>
    <w:rsid w:val="00ED703C"/>
    <w:rsid w:val="00ED70AE"/>
    <w:rsid w:val="00ED72BD"/>
    <w:rsid w:val="00EE31AE"/>
    <w:rsid w:val="00EE3365"/>
    <w:rsid w:val="00EE3750"/>
    <w:rsid w:val="00EE4CEF"/>
    <w:rsid w:val="00EE5160"/>
    <w:rsid w:val="00EE7864"/>
    <w:rsid w:val="00EF12B0"/>
    <w:rsid w:val="00EF2F70"/>
    <w:rsid w:val="00EF3BF7"/>
    <w:rsid w:val="00EF3FBC"/>
    <w:rsid w:val="00EF53B2"/>
    <w:rsid w:val="00EF56A4"/>
    <w:rsid w:val="00EF5CB5"/>
    <w:rsid w:val="00EF6C85"/>
    <w:rsid w:val="00EF7018"/>
    <w:rsid w:val="00EF73B8"/>
    <w:rsid w:val="00EF7B40"/>
    <w:rsid w:val="00F002EA"/>
    <w:rsid w:val="00F0053F"/>
    <w:rsid w:val="00F0120D"/>
    <w:rsid w:val="00F02531"/>
    <w:rsid w:val="00F033E8"/>
    <w:rsid w:val="00F052DB"/>
    <w:rsid w:val="00F05EDB"/>
    <w:rsid w:val="00F07229"/>
    <w:rsid w:val="00F073FE"/>
    <w:rsid w:val="00F10384"/>
    <w:rsid w:val="00F1268D"/>
    <w:rsid w:val="00F12722"/>
    <w:rsid w:val="00F12C6A"/>
    <w:rsid w:val="00F15B00"/>
    <w:rsid w:val="00F15D54"/>
    <w:rsid w:val="00F17A63"/>
    <w:rsid w:val="00F20A36"/>
    <w:rsid w:val="00F21DFB"/>
    <w:rsid w:val="00F224BB"/>
    <w:rsid w:val="00F23F6B"/>
    <w:rsid w:val="00F24D39"/>
    <w:rsid w:val="00F27155"/>
    <w:rsid w:val="00F3282A"/>
    <w:rsid w:val="00F3360A"/>
    <w:rsid w:val="00F340B8"/>
    <w:rsid w:val="00F3606F"/>
    <w:rsid w:val="00F366DF"/>
    <w:rsid w:val="00F37A6A"/>
    <w:rsid w:val="00F37FBB"/>
    <w:rsid w:val="00F4140B"/>
    <w:rsid w:val="00F42876"/>
    <w:rsid w:val="00F46A70"/>
    <w:rsid w:val="00F47B2F"/>
    <w:rsid w:val="00F47B8B"/>
    <w:rsid w:val="00F47D56"/>
    <w:rsid w:val="00F51011"/>
    <w:rsid w:val="00F5144F"/>
    <w:rsid w:val="00F533A5"/>
    <w:rsid w:val="00F53439"/>
    <w:rsid w:val="00F53765"/>
    <w:rsid w:val="00F54C50"/>
    <w:rsid w:val="00F56B6E"/>
    <w:rsid w:val="00F57C54"/>
    <w:rsid w:val="00F61A5B"/>
    <w:rsid w:val="00F62FAD"/>
    <w:rsid w:val="00F6357C"/>
    <w:rsid w:val="00F63765"/>
    <w:rsid w:val="00F65518"/>
    <w:rsid w:val="00F666C4"/>
    <w:rsid w:val="00F712E4"/>
    <w:rsid w:val="00F7162A"/>
    <w:rsid w:val="00F717D0"/>
    <w:rsid w:val="00F71820"/>
    <w:rsid w:val="00F71AB3"/>
    <w:rsid w:val="00F71AF1"/>
    <w:rsid w:val="00F749C4"/>
    <w:rsid w:val="00F74F6E"/>
    <w:rsid w:val="00F7530F"/>
    <w:rsid w:val="00F762D3"/>
    <w:rsid w:val="00F76BD8"/>
    <w:rsid w:val="00F7708F"/>
    <w:rsid w:val="00F778F9"/>
    <w:rsid w:val="00F7790A"/>
    <w:rsid w:val="00F77F45"/>
    <w:rsid w:val="00F77F56"/>
    <w:rsid w:val="00F8004E"/>
    <w:rsid w:val="00F805E8"/>
    <w:rsid w:val="00F82882"/>
    <w:rsid w:val="00F82FE9"/>
    <w:rsid w:val="00F8315A"/>
    <w:rsid w:val="00F84B20"/>
    <w:rsid w:val="00F84EA0"/>
    <w:rsid w:val="00F86C83"/>
    <w:rsid w:val="00F86CBA"/>
    <w:rsid w:val="00F90EDF"/>
    <w:rsid w:val="00F91BF5"/>
    <w:rsid w:val="00F92343"/>
    <w:rsid w:val="00F94146"/>
    <w:rsid w:val="00F943A9"/>
    <w:rsid w:val="00F9442E"/>
    <w:rsid w:val="00F97D3F"/>
    <w:rsid w:val="00FA2CB7"/>
    <w:rsid w:val="00FA54E4"/>
    <w:rsid w:val="00FA625F"/>
    <w:rsid w:val="00FA7455"/>
    <w:rsid w:val="00FB0A0A"/>
    <w:rsid w:val="00FB2E85"/>
    <w:rsid w:val="00FB58F8"/>
    <w:rsid w:val="00FB6C44"/>
    <w:rsid w:val="00FB7065"/>
    <w:rsid w:val="00FB71CA"/>
    <w:rsid w:val="00FC006C"/>
    <w:rsid w:val="00FC0186"/>
    <w:rsid w:val="00FC06C3"/>
    <w:rsid w:val="00FC0BBB"/>
    <w:rsid w:val="00FC3041"/>
    <w:rsid w:val="00FC7AD3"/>
    <w:rsid w:val="00FD3698"/>
    <w:rsid w:val="00FD3A6B"/>
    <w:rsid w:val="00FD3E16"/>
    <w:rsid w:val="00FE1B24"/>
    <w:rsid w:val="00FE274B"/>
    <w:rsid w:val="00FE307F"/>
    <w:rsid w:val="00FE4CF9"/>
    <w:rsid w:val="00FE6E41"/>
    <w:rsid w:val="00FE7A7C"/>
    <w:rsid w:val="00FF006E"/>
    <w:rsid w:val="00FF0EAE"/>
    <w:rsid w:val="00FF2574"/>
    <w:rsid w:val="00FF29F8"/>
    <w:rsid w:val="00FF40CF"/>
    <w:rsid w:val="00FF5A50"/>
    <w:rsid w:val="00FF6C2C"/>
    <w:rsid w:val="00FF7062"/>
    <w:rsid w:val="00FF745C"/>
    <w:rsid w:val="01872E79"/>
    <w:rsid w:val="01ADEFF5"/>
    <w:rsid w:val="021D009E"/>
    <w:rsid w:val="039829C7"/>
    <w:rsid w:val="040D8110"/>
    <w:rsid w:val="04206BD5"/>
    <w:rsid w:val="04545C6B"/>
    <w:rsid w:val="04E4F46C"/>
    <w:rsid w:val="05095932"/>
    <w:rsid w:val="05D6F41C"/>
    <w:rsid w:val="068ACAE3"/>
    <w:rsid w:val="073840FD"/>
    <w:rsid w:val="0839B12D"/>
    <w:rsid w:val="085684F3"/>
    <w:rsid w:val="0877F7B5"/>
    <w:rsid w:val="08BA1C07"/>
    <w:rsid w:val="08C61701"/>
    <w:rsid w:val="095FA645"/>
    <w:rsid w:val="0A74BFE7"/>
    <w:rsid w:val="0AE3BA52"/>
    <w:rsid w:val="0B574DA6"/>
    <w:rsid w:val="0C2920BC"/>
    <w:rsid w:val="0CC6A7B6"/>
    <w:rsid w:val="0D418901"/>
    <w:rsid w:val="0DDAD4A3"/>
    <w:rsid w:val="0DECB4E4"/>
    <w:rsid w:val="0E8CAFF3"/>
    <w:rsid w:val="101FF4EB"/>
    <w:rsid w:val="107DF99C"/>
    <w:rsid w:val="10E1CD31"/>
    <w:rsid w:val="11C8A4BD"/>
    <w:rsid w:val="12522A6A"/>
    <w:rsid w:val="129C5BE2"/>
    <w:rsid w:val="135EEB99"/>
    <w:rsid w:val="1409AD84"/>
    <w:rsid w:val="14B4B76B"/>
    <w:rsid w:val="153F9E2F"/>
    <w:rsid w:val="16D423E2"/>
    <w:rsid w:val="17A7D9E8"/>
    <w:rsid w:val="1809B31A"/>
    <w:rsid w:val="1828A53F"/>
    <w:rsid w:val="186C8811"/>
    <w:rsid w:val="1A70AC7E"/>
    <w:rsid w:val="1A86CBD2"/>
    <w:rsid w:val="1AAC460D"/>
    <w:rsid w:val="1B0B49E1"/>
    <w:rsid w:val="1CFA2CAE"/>
    <w:rsid w:val="1D7A83B0"/>
    <w:rsid w:val="1E6ED44D"/>
    <w:rsid w:val="1E957194"/>
    <w:rsid w:val="1EBF575E"/>
    <w:rsid w:val="1F980313"/>
    <w:rsid w:val="1FE1492C"/>
    <w:rsid w:val="20D6C8B8"/>
    <w:rsid w:val="2130C5EB"/>
    <w:rsid w:val="21C963E7"/>
    <w:rsid w:val="251C4856"/>
    <w:rsid w:val="26B68B55"/>
    <w:rsid w:val="26BFE396"/>
    <w:rsid w:val="26FB491C"/>
    <w:rsid w:val="29363CDE"/>
    <w:rsid w:val="29972669"/>
    <w:rsid w:val="29E032C7"/>
    <w:rsid w:val="2A4BBE1A"/>
    <w:rsid w:val="2C4242B0"/>
    <w:rsid w:val="2C79C112"/>
    <w:rsid w:val="2DA91CEB"/>
    <w:rsid w:val="2E05D897"/>
    <w:rsid w:val="2E101AF1"/>
    <w:rsid w:val="2FE18C3E"/>
    <w:rsid w:val="30C7EA46"/>
    <w:rsid w:val="31D9BC7E"/>
    <w:rsid w:val="31F48404"/>
    <w:rsid w:val="3213334C"/>
    <w:rsid w:val="32531C4C"/>
    <w:rsid w:val="32802010"/>
    <w:rsid w:val="3394F314"/>
    <w:rsid w:val="3426E188"/>
    <w:rsid w:val="3481F1F6"/>
    <w:rsid w:val="3618E240"/>
    <w:rsid w:val="373C452C"/>
    <w:rsid w:val="38332555"/>
    <w:rsid w:val="38BBE0BE"/>
    <w:rsid w:val="39597222"/>
    <w:rsid w:val="398DFE8F"/>
    <w:rsid w:val="39F4087B"/>
    <w:rsid w:val="3A3DFF08"/>
    <w:rsid w:val="3BA45E69"/>
    <w:rsid w:val="3C114143"/>
    <w:rsid w:val="3ECBEA5D"/>
    <w:rsid w:val="412B32E4"/>
    <w:rsid w:val="4175F5BD"/>
    <w:rsid w:val="41D574F0"/>
    <w:rsid w:val="4345A083"/>
    <w:rsid w:val="45BB3212"/>
    <w:rsid w:val="47932DF2"/>
    <w:rsid w:val="47C107E8"/>
    <w:rsid w:val="482691FA"/>
    <w:rsid w:val="4BA30C13"/>
    <w:rsid w:val="4C337BB7"/>
    <w:rsid w:val="4CAB342D"/>
    <w:rsid w:val="4D2411F4"/>
    <w:rsid w:val="4DDF5144"/>
    <w:rsid w:val="4E4AE97E"/>
    <w:rsid w:val="4E5274BF"/>
    <w:rsid w:val="4ED7A3D3"/>
    <w:rsid w:val="51947A18"/>
    <w:rsid w:val="51A35607"/>
    <w:rsid w:val="52A2D55B"/>
    <w:rsid w:val="52FC844D"/>
    <w:rsid w:val="539A1D56"/>
    <w:rsid w:val="53AB9B15"/>
    <w:rsid w:val="5413FBD2"/>
    <w:rsid w:val="5729B0E4"/>
    <w:rsid w:val="582F77CC"/>
    <w:rsid w:val="58D7E85E"/>
    <w:rsid w:val="5905AEE4"/>
    <w:rsid w:val="59889AD2"/>
    <w:rsid w:val="5A76EA4A"/>
    <w:rsid w:val="5A89CE9C"/>
    <w:rsid w:val="5B666343"/>
    <w:rsid w:val="5BF1670B"/>
    <w:rsid w:val="5C10626C"/>
    <w:rsid w:val="5C32CE77"/>
    <w:rsid w:val="5C590BDD"/>
    <w:rsid w:val="5CF2FD11"/>
    <w:rsid w:val="5EA9BB87"/>
    <w:rsid w:val="5FD11EDF"/>
    <w:rsid w:val="5FD9C532"/>
    <w:rsid w:val="6000BF56"/>
    <w:rsid w:val="606D8EB9"/>
    <w:rsid w:val="617ADF45"/>
    <w:rsid w:val="61DA310F"/>
    <w:rsid w:val="61FA1DB3"/>
    <w:rsid w:val="62301687"/>
    <w:rsid w:val="64002D13"/>
    <w:rsid w:val="64151589"/>
    <w:rsid w:val="6418CAF3"/>
    <w:rsid w:val="64880959"/>
    <w:rsid w:val="655885BE"/>
    <w:rsid w:val="657BE6DC"/>
    <w:rsid w:val="65BBE20C"/>
    <w:rsid w:val="66D0E367"/>
    <w:rsid w:val="66D11CD5"/>
    <w:rsid w:val="677D25CF"/>
    <w:rsid w:val="680E5581"/>
    <w:rsid w:val="683F1E9F"/>
    <w:rsid w:val="6882336A"/>
    <w:rsid w:val="68A5C369"/>
    <w:rsid w:val="698314C8"/>
    <w:rsid w:val="69BD3653"/>
    <w:rsid w:val="6A334745"/>
    <w:rsid w:val="6A7B4A0C"/>
    <w:rsid w:val="6AE6A533"/>
    <w:rsid w:val="6D7A61ED"/>
    <w:rsid w:val="6E025BD6"/>
    <w:rsid w:val="6EB18EE5"/>
    <w:rsid w:val="6FDE85D8"/>
    <w:rsid w:val="702C02E5"/>
    <w:rsid w:val="70B1824E"/>
    <w:rsid w:val="70E78425"/>
    <w:rsid w:val="710AE03C"/>
    <w:rsid w:val="7148A33C"/>
    <w:rsid w:val="72DFE9AE"/>
    <w:rsid w:val="73E2B416"/>
    <w:rsid w:val="74CD2F6F"/>
    <w:rsid w:val="751C9C21"/>
    <w:rsid w:val="75EE96F1"/>
    <w:rsid w:val="75F86BEE"/>
    <w:rsid w:val="7676B2CF"/>
    <w:rsid w:val="76C320E6"/>
    <w:rsid w:val="774D6062"/>
    <w:rsid w:val="7776A2D8"/>
    <w:rsid w:val="77CED20C"/>
    <w:rsid w:val="78451A94"/>
    <w:rsid w:val="7AE4AA51"/>
    <w:rsid w:val="7B1FABCC"/>
    <w:rsid w:val="7B543A7A"/>
    <w:rsid w:val="7B9ACEFB"/>
    <w:rsid w:val="7C4892C6"/>
    <w:rsid w:val="7E7F1EAF"/>
    <w:rsid w:val="7EE2955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59C7B"/>
  <w14:defaultImageDpi w14:val="32767"/>
  <w15:chartTrackingRefBased/>
  <w15:docId w15:val="{DE8D7E7A-F6A8-45EC-B7DF-8C8779D2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6D1AB2"/>
  </w:style>
  <w:style w:type="paragraph" w:styleId="Heading1">
    <w:name w:val="heading 1"/>
    <w:basedOn w:val="Normal"/>
    <w:next w:val="Normal"/>
    <w:link w:val="Heading1Char"/>
    <w:uiPriority w:val="9"/>
    <w:qFormat/>
    <w:rsid w:val="006D1AB2"/>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6D1AB2"/>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6D1AB2"/>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6D1AB2"/>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D1AB2"/>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D1AB2"/>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D1AB2"/>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D1AB2"/>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D1AB2"/>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AB2"/>
    <w:pPr>
      <w:spacing w:before="0" w:after="0"/>
    </w:pPr>
  </w:style>
  <w:style w:type="character" w:customStyle="1" w:styleId="Heading1Char">
    <w:name w:val="Heading 1 Char"/>
    <w:basedOn w:val="DefaultParagraphFont"/>
    <w:link w:val="Heading1"/>
    <w:uiPriority w:val="9"/>
    <w:rsid w:val="006D1AB2"/>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6D1AB2"/>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6D1AB2"/>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6D1AB2"/>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D1AB2"/>
    <w:rPr>
      <w:rFonts w:eastAsiaTheme="majorEastAsia" w:cstheme="majorBidi"/>
      <w:b/>
    </w:rPr>
  </w:style>
  <w:style w:type="character" w:customStyle="1" w:styleId="Heading6Char">
    <w:name w:val="Heading 6 Char"/>
    <w:basedOn w:val="DefaultParagraphFont"/>
    <w:link w:val="Heading6"/>
    <w:uiPriority w:val="9"/>
    <w:semiHidden/>
    <w:rsid w:val="006D1AB2"/>
    <w:rPr>
      <w:rFonts w:eastAsiaTheme="majorEastAsia" w:cstheme="majorBidi"/>
      <w:b/>
      <w:iCs/>
    </w:rPr>
  </w:style>
  <w:style w:type="character" w:customStyle="1" w:styleId="Heading7Char">
    <w:name w:val="Heading 7 Char"/>
    <w:basedOn w:val="DefaultParagraphFont"/>
    <w:link w:val="Heading7"/>
    <w:uiPriority w:val="9"/>
    <w:semiHidden/>
    <w:rsid w:val="006D1AB2"/>
    <w:rPr>
      <w:rFonts w:eastAsiaTheme="majorEastAsia" w:cstheme="majorBidi"/>
      <w:b/>
    </w:rPr>
  </w:style>
  <w:style w:type="character" w:customStyle="1" w:styleId="Heading8Char">
    <w:name w:val="Heading 8 Char"/>
    <w:basedOn w:val="DefaultParagraphFont"/>
    <w:link w:val="Heading8"/>
    <w:uiPriority w:val="9"/>
    <w:semiHidden/>
    <w:rsid w:val="006D1AB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D1AB2"/>
    <w:rPr>
      <w:rFonts w:eastAsiaTheme="majorEastAsia" w:cstheme="majorBidi"/>
      <w:i/>
      <w:color w:val="272727" w:themeColor="text1" w:themeTint="D8"/>
      <w:sz w:val="24"/>
    </w:rPr>
  </w:style>
  <w:style w:type="paragraph" w:styleId="ListBullet">
    <w:name w:val="List Bullet"/>
    <w:basedOn w:val="Normal"/>
    <w:uiPriority w:val="17"/>
    <w:rsid w:val="006D1AB2"/>
    <w:pPr>
      <w:numPr>
        <w:numId w:val="11"/>
      </w:numPr>
      <w:contextualSpacing/>
    </w:pPr>
  </w:style>
  <w:style w:type="numbering" w:customStyle="1" w:styleId="BulletList">
    <w:name w:val="Bullet List"/>
    <w:basedOn w:val="NoList"/>
    <w:uiPriority w:val="99"/>
    <w:rsid w:val="006D1AB2"/>
    <w:pPr>
      <w:numPr>
        <w:numId w:val="16"/>
      </w:numPr>
    </w:pPr>
  </w:style>
  <w:style w:type="paragraph" w:styleId="ListParagraph">
    <w:name w:val="List Paragraph"/>
    <w:basedOn w:val="Normal"/>
    <w:uiPriority w:val="34"/>
    <w:rsid w:val="006D1AB2"/>
    <w:pPr>
      <w:ind w:left="284"/>
      <w:contextualSpacing/>
    </w:pPr>
  </w:style>
  <w:style w:type="paragraph" w:styleId="ListBullet2">
    <w:name w:val="List Bullet 2"/>
    <w:basedOn w:val="Normal"/>
    <w:uiPriority w:val="17"/>
    <w:rsid w:val="006D1AB2"/>
    <w:pPr>
      <w:numPr>
        <w:ilvl w:val="1"/>
        <w:numId w:val="11"/>
      </w:numPr>
      <w:contextualSpacing/>
    </w:pPr>
  </w:style>
  <w:style w:type="character" w:styleId="FollowedHyperlink">
    <w:name w:val="FollowedHyperlink"/>
    <w:basedOn w:val="DefaultParagraphFont"/>
    <w:uiPriority w:val="44"/>
    <w:rsid w:val="006D1AB2"/>
    <w:rPr>
      <w:color w:val="075D5F" w:themeColor="accent1"/>
      <w:u w:val="single"/>
    </w:rPr>
  </w:style>
  <w:style w:type="paragraph" w:styleId="ListBullet4">
    <w:name w:val="List Bullet 4"/>
    <w:basedOn w:val="Normal"/>
    <w:uiPriority w:val="17"/>
    <w:rsid w:val="006D1AB2"/>
    <w:pPr>
      <w:numPr>
        <w:ilvl w:val="3"/>
        <w:numId w:val="11"/>
      </w:numPr>
      <w:contextualSpacing/>
    </w:pPr>
  </w:style>
  <w:style w:type="paragraph" w:styleId="FootnoteText">
    <w:name w:val="footnote text"/>
    <w:basedOn w:val="Normal"/>
    <w:link w:val="FootnoteTextChar"/>
    <w:uiPriority w:val="99"/>
    <w:rsid w:val="006D1AB2"/>
    <w:pPr>
      <w:tabs>
        <w:tab w:val="left" w:pos="227"/>
      </w:tabs>
      <w:spacing w:after="0"/>
      <w:ind w:left="227" w:hanging="227"/>
    </w:pPr>
    <w:rPr>
      <w:sz w:val="16"/>
    </w:rPr>
  </w:style>
  <w:style w:type="paragraph" w:styleId="ListBullet5">
    <w:name w:val="List Bullet 5"/>
    <w:basedOn w:val="Normal"/>
    <w:uiPriority w:val="17"/>
    <w:rsid w:val="006D1AB2"/>
    <w:pPr>
      <w:numPr>
        <w:ilvl w:val="4"/>
        <w:numId w:val="11"/>
      </w:numPr>
      <w:contextualSpacing/>
    </w:pPr>
  </w:style>
  <w:style w:type="numbering" w:styleId="111111">
    <w:name w:val="Outline List 2"/>
    <w:basedOn w:val="NoList"/>
    <w:uiPriority w:val="99"/>
    <w:semiHidden/>
    <w:unhideWhenUsed/>
    <w:rsid w:val="006D1AB2"/>
    <w:pPr>
      <w:numPr>
        <w:numId w:val="1"/>
      </w:numPr>
    </w:pPr>
  </w:style>
  <w:style w:type="numbering" w:styleId="1ai">
    <w:name w:val="Outline List 1"/>
    <w:basedOn w:val="NoList"/>
    <w:uiPriority w:val="99"/>
    <w:semiHidden/>
    <w:unhideWhenUsed/>
    <w:rsid w:val="006D1AB2"/>
    <w:pPr>
      <w:numPr>
        <w:numId w:val="2"/>
      </w:numPr>
    </w:pPr>
  </w:style>
  <w:style w:type="paragraph" w:styleId="ListNumber">
    <w:name w:val="List Number"/>
    <w:basedOn w:val="Normal"/>
    <w:uiPriority w:val="99"/>
    <w:rsid w:val="006D1AB2"/>
    <w:pPr>
      <w:numPr>
        <w:numId w:val="9"/>
      </w:numPr>
      <w:contextualSpacing/>
    </w:pPr>
  </w:style>
  <w:style w:type="paragraph" w:styleId="ListNumber2">
    <w:name w:val="List Number 2"/>
    <w:basedOn w:val="Normal"/>
    <w:uiPriority w:val="99"/>
    <w:rsid w:val="006D1AB2"/>
    <w:pPr>
      <w:numPr>
        <w:ilvl w:val="1"/>
        <w:numId w:val="9"/>
      </w:numPr>
      <w:contextualSpacing/>
    </w:pPr>
  </w:style>
  <w:style w:type="paragraph" w:styleId="ListNumber3">
    <w:name w:val="List Number 3"/>
    <w:basedOn w:val="Normal"/>
    <w:uiPriority w:val="99"/>
    <w:rsid w:val="006D1AB2"/>
    <w:pPr>
      <w:numPr>
        <w:ilvl w:val="2"/>
        <w:numId w:val="9"/>
      </w:numPr>
      <w:contextualSpacing/>
    </w:pPr>
  </w:style>
  <w:style w:type="paragraph" w:styleId="ListNumber4">
    <w:name w:val="List Number 4"/>
    <w:basedOn w:val="Normal"/>
    <w:uiPriority w:val="99"/>
    <w:rsid w:val="006D1AB2"/>
    <w:pPr>
      <w:numPr>
        <w:ilvl w:val="3"/>
        <w:numId w:val="9"/>
      </w:numPr>
      <w:contextualSpacing/>
    </w:pPr>
  </w:style>
  <w:style w:type="paragraph" w:styleId="ListNumber5">
    <w:name w:val="List Number 5"/>
    <w:basedOn w:val="Normal"/>
    <w:uiPriority w:val="99"/>
    <w:rsid w:val="006D1AB2"/>
    <w:pPr>
      <w:numPr>
        <w:ilvl w:val="4"/>
        <w:numId w:val="9"/>
      </w:numPr>
      <w:contextualSpacing/>
    </w:pPr>
  </w:style>
  <w:style w:type="character" w:customStyle="1" w:styleId="FootnoteTextChar">
    <w:name w:val="Footnote Text Char"/>
    <w:basedOn w:val="DefaultParagraphFont"/>
    <w:link w:val="FootnoteText"/>
    <w:uiPriority w:val="99"/>
    <w:rsid w:val="006D1AB2"/>
    <w:rPr>
      <w:sz w:val="16"/>
    </w:rPr>
  </w:style>
  <w:style w:type="character" w:styleId="FootnoteReference">
    <w:name w:val="footnote reference"/>
    <w:basedOn w:val="DefaultParagraphFont"/>
    <w:uiPriority w:val="99"/>
    <w:semiHidden/>
    <w:rsid w:val="006D1AB2"/>
    <w:rPr>
      <w:vertAlign w:val="superscript"/>
    </w:rPr>
  </w:style>
  <w:style w:type="paragraph" w:styleId="Caption">
    <w:name w:val="caption"/>
    <w:basedOn w:val="Normal"/>
    <w:next w:val="Normal"/>
    <w:uiPriority w:val="35"/>
    <w:qFormat/>
    <w:rsid w:val="006D1AB2"/>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D1AB2"/>
    <w:pPr>
      <w:spacing w:before="60"/>
    </w:pPr>
    <w:rPr>
      <w:i/>
    </w:rPr>
  </w:style>
  <w:style w:type="character" w:customStyle="1" w:styleId="StatementChar">
    <w:name w:val="Statement Char"/>
    <w:basedOn w:val="DefaultParagraphFont"/>
    <w:link w:val="Statement"/>
    <w:uiPriority w:val="23"/>
    <w:rsid w:val="006D1AB2"/>
    <w:rPr>
      <w:i/>
    </w:rPr>
  </w:style>
  <w:style w:type="paragraph" w:styleId="IntenseQuote">
    <w:name w:val="Intense Quote"/>
    <w:basedOn w:val="Normal"/>
    <w:next w:val="Normal"/>
    <w:link w:val="IntenseQuoteChar"/>
    <w:uiPriority w:val="30"/>
    <w:semiHidden/>
    <w:rsid w:val="006D1AB2"/>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D1AB2"/>
    <w:rPr>
      <w:b/>
      <w:iCs/>
      <w:color w:val="075D5F" w:themeColor="accent1"/>
      <w:sz w:val="26"/>
    </w:rPr>
  </w:style>
  <w:style w:type="paragraph" w:styleId="Salutation">
    <w:name w:val="Salutation"/>
    <w:basedOn w:val="Normal"/>
    <w:next w:val="Normal"/>
    <w:link w:val="SalutationChar"/>
    <w:uiPriority w:val="34"/>
    <w:semiHidden/>
    <w:rsid w:val="006D1AB2"/>
    <w:pPr>
      <w:spacing w:after="0"/>
    </w:pPr>
    <w:rPr>
      <w:b/>
    </w:rPr>
  </w:style>
  <w:style w:type="character" w:customStyle="1" w:styleId="SalutationChar">
    <w:name w:val="Salutation Char"/>
    <w:basedOn w:val="DefaultParagraphFont"/>
    <w:link w:val="Salutation"/>
    <w:uiPriority w:val="34"/>
    <w:semiHidden/>
    <w:rsid w:val="006D1AB2"/>
    <w:rPr>
      <w:b/>
    </w:rPr>
  </w:style>
  <w:style w:type="paragraph" w:styleId="Signature">
    <w:name w:val="Signature"/>
    <w:basedOn w:val="Normal"/>
    <w:link w:val="SignatureChar"/>
    <w:uiPriority w:val="34"/>
    <w:semiHidden/>
    <w:rsid w:val="006D1AB2"/>
    <w:pPr>
      <w:spacing w:before="720" w:after="0"/>
      <w:contextualSpacing/>
    </w:pPr>
  </w:style>
  <w:style w:type="character" w:customStyle="1" w:styleId="SignatureChar">
    <w:name w:val="Signature Char"/>
    <w:basedOn w:val="DefaultParagraphFont"/>
    <w:link w:val="Signature"/>
    <w:uiPriority w:val="34"/>
    <w:semiHidden/>
    <w:rsid w:val="006D1AB2"/>
  </w:style>
  <w:style w:type="paragraph" w:styleId="Date">
    <w:name w:val="Date"/>
    <w:basedOn w:val="Normal"/>
    <w:next w:val="Normal"/>
    <w:link w:val="DateChar"/>
    <w:uiPriority w:val="34"/>
    <w:semiHidden/>
    <w:rsid w:val="006D1AB2"/>
  </w:style>
  <w:style w:type="character" w:customStyle="1" w:styleId="DateChar">
    <w:name w:val="Date Char"/>
    <w:basedOn w:val="DefaultParagraphFont"/>
    <w:link w:val="Date"/>
    <w:uiPriority w:val="34"/>
    <w:semiHidden/>
    <w:rsid w:val="006D1AB2"/>
  </w:style>
  <w:style w:type="paragraph" w:styleId="EnvelopeAddress">
    <w:name w:val="envelope address"/>
    <w:basedOn w:val="Normal"/>
    <w:uiPriority w:val="34"/>
    <w:semiHidden/>
    <w:rsid w:val="006D1AB2"/>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D1AB2"/>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D1AB2"/>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6D1AB2"/>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D1AB2"/>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D1AB2"/>
    <w:rPr>
      <w:rFonts w:eastAsiaTheme="minorEastAsia" w:cstheme="majorBidi"/>
      <w:b/>
      <w:color w:val="075D5F" w:themeColor="accent1"/>
      <w:sz w:val="22"/>
      <w:szCs w:val="22"/>
    </w:rPr>
  </w:style>
  <w:style w:type="table" w:styleId="TableGrid">
    <w:name w:val="Table Grid"/>
    <w:basedOn w:val="TableNormal"/>
    <w:uiPriority w:val="59"/>
    <w:rsid w:val="006D1AB2"/>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D1AB2"/>
    <w:rPr>
      <w:color w:val="212429" w:themeColor="text2"/>
      <w:bdr w:val="none" w:sz="0" w:space="0" w:color="auto"/>
      <w:shd w:val="clear" w:color="auto" w:fill="D3D3D3"/>
    </w:rPr>
  </w:style>
  <w:style w:type="table" w:styleId="ListTable1Light">
    <w:name w:val="List Table 1 Light"/>
    <w:basedOn w:val="TableNormal"/>
    <w:uiPriority w:val="46"/>
    <w:locked/>
    <w:rsid w:val="006D1AB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D1AB2"/>
    <w:pPr>
      <w:numPr>
        <w:numId w:val="15"/>
      </w:numPr>
    </w:pPr>
  </w:style>
  <w:style w:type="paragraph" w:styleId="Quote">
    <w:name w:val="Quote"/>
    <w:basedOn w:val="Normal"/>
    <w:next w:val="Normal"/>
    <w:link w:val="QuoteChar"/>
    <w:uiPriority w:val="29"/>
    <w:semiHidden/>
    <w:qFormat/>
    <w:rsid w:val="006D1AB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D1AB2"/>
    <w:rPr>
      <w:i/>
      <w:iCs/>
      <w:color w:val="404040" w:themeColor="text1" w:themeTint="BF"/>
    </w:rPr>
  </w:style>
  <w:style w:type="paragraph" w:styleId="TOCHeading">
    <w:name w:val="TOC Heading"/>
    <w:basedOn w:val="Heading1"/>
    <w:next w:val="Normal"/>
    <w:uiPriority w:val="39"/>
    <w:rsid w:val="006D1AB2"/>
    <w:pPr>
      <w:spacing w:after="0"/>
      <w:outlineLvl w:val="9"/>
    </w:pPr>
  </w:style>
  <w:style w:type="paragraph" w:styleId="TOC1">
    <w:name w:val="toc 1"/>
    <w:basedOn w:val="Normal"/>
    <w:next w:val="Normal"/>
    <w:autoRedefine/>
    <w:uiPriority w:val="39"/>
    <w:rsid w:val="006D1AB2"/>
    <w:pPr>
      <w:tabs>
        <w:tab w:val="right" w:leader="underscore" w:pos="10773"/>
      </w:tabs>
      <w:spacing w:before="240" w:after="100"/>
    </w:pPr>
    <w:rPr>
      <w:b/>
    </w:rPr>
  </w:style>
  <w:style w:type="paragraph" w:styleId="TOC2">
    <w:name w:val="toc 2"/>
    <w:basedOn w:val="Normal"/>
    <w:next w:val="Normal"/>
    <w:autoRedefine/>
    <w:uiPriority w:val="39"/>
    <w:rsid w:val="006D1AB2"/>
    <w:pPr>
      <w:tabs>
        <w:tab w:val="right" w:leader="underscore" w:pos="10773"/>
      </w:tabs>
      <w:spacing w:after="100"/>
    </w:pPr>
  </w:style>
  <w:style w:type="character" w:styleId="Hyperlink">
    <w:name w:val="Hyperlink"/>
    <w:basedOn w:val="DefaultParagraphFont"/>
    <w:uiPriority w:val="99"/>
    <w:unhideWhenUsed/>
    <w:rsid w:val="006D1AB2"/>
    <w:rPr>
      <w:color w:val="36383D" w:themeColor="accent6"/>
      <w:u w:val="single"/>
    </w:rPr>
  </w:style>
  <w:style w:type="paragraph" w:customStyle="1" w:styleId="Heading1-Numbered">
    <w:name w:val="Heading 1 - Numbered"/>
    <w:basedOn w:val="Heading1"/>
    <w:next w:val="Normal"/>
    <w:uiPriority w:val="9"/>
    <w:qFormat/>
    <w:rsid w:val="006D1AB2"/>
    <w:pPr>
      <w:numPr>
        <w:numId w:val="4"/>
      </w:numPr>
    </w:pPr>
  </w:style>
  <w:style w:type="paragraph" w:customStyle="1" w:styleId="Heading3-Numbered">
    <w:name w:val="Heading 3 - Numbered"/>
    <w:basedOn w:val="Heading3"/>
    <w:next w:val="Normal"/>
    <w:uiPriority w:val="9"/>
    <w:qFormat/>
    <w:rsid w:val="006D1AB2"/>
    <w:pPr>
      <w:numPr>
        <w:ilvl w:val="2"/>
        <w:numId w:val="4"/>
      </w:numPr>
    </w:pPr>
  </w:style>
  <w:style w:type="paragraph" w:customStyle="1" w:styleId="Heading2-Numbered">
    <w:name w:val="Heading 2 - Numbered"/>
    <w:basedOn w:val="Heading2"/>
    <w:next w:val="Normal"/>
    <w:link w:val="Heading2-NumberedChar"/>
    <w:uiPriority w:val="9"/>
    <w:qFormat/>
    <w:rsid w:val="006D1AB2"/>
    <w:pPr>
      <w:numPr>
        <w:ilvl w:val="1"/>
        <w:numId w:val="4"/>
      </w:numPr>
    </w:pPr>
  </w:style>
  <w:style w:type="character" w:customStyle="1" w:styleId="Heading2-NumberedChar">
    <w:name w:val="Heading 2 - Numbered Char"/>
    <w:basedOn w:val="Heading2Char"/>
    <w:link w:val="Heading2-Numbered"/>
    <w:uiPriority w:val="9"/>
    <w:rsid w:val="006D1AB2"/>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6D1AB2"/>
    <w:pPr>
      <w:numPr>
        <w:ilvl w:val="3"/>
        <w:numId w:val="4"/>
      </w:numPr>
      <w:spacing w:before="60"/>
    </w:pPr>
    <w:rPr>
      <w:b w:val="0"/>
      <w:caps/>
      <w:sz w:val="18"/>
    </w:rPr>
  </w:style>
  <w:style w:type="paragraph" w:customStyle="1" w:styleId="Introduction">
    <w:name w:val="Introduction"/>
    <w:basedOn w:val="Normal"/>
    <w:next w:val="Normal"/>
    <w:uiPriority w:val="10"/>
    <w:semiHidden/>
    <w:qFormat/>
    <w:rsid w:val="006D1AB2"/>
    <w:pPr>
      <w:keepLines/>
      <w:spacing w:before="240" w:after="240"/>
    </w:pPr>
    <w:rPr>
      <w:b/>
      <w:color w:val="212429" w:themeColor="text2"/>
    </w:rPr>
  </w:style>
  <w:style w:type="paragraph" w:styleId="Header">
    <w:name w:val="header"/>
    <w:basedOn w:val="Normal"/>
    <w:link w:val="HeaderChar"/>
    <w:uiPriority w:val="44"/>
    <w:rsid w:val="006D1AB2"/>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D1AB2"/>
    <w:rPr>
      <w:color w:val="36383D" w:themeColor="accent6"/>
      <w:sz w:val="14"/>
    </w:rPr>
  </w:style>
  <w:style w:type="paragraph" w:styleId="Footer">
    <w:name w:val="footer"/>
    <w:basedOn w:val="Normal"/>
    <w:link w:val="FooterChar"/>
    <w:uiPriority w:val="44"/>
    <w:rsid w:val="006D1AB2"/>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D1AB2"/>
    <w:rPr>
      <w:color w:val="36383D" w:themeColor="accent6"/>
      <w:sz w:val="14"/>
    </w:rPr>
  </w:style>
  <w:style w:type="paragraph" w:styleId="TableofFigures">
    <w:name w:val="table of figures"/>
    <w:basedOn w:val="Normal"/>
    <w:next w:val="Normal"/>
    <w:uiPriority w:val="99"/>
    <w:semiHidden/>
    <w:rsid w:val="006D1AB2"/>
    <w:pPr>
      <w:tabs>
        <w:tab w:val="right" w:leader="underscore" w:pos="10773"/>
      </w:tabs>
      <w:spacing w:after="100"/>
    </w:pPr>
  </w:style>
  <w:style w:type="paragraph" w:styleId="ListContinue">
    <w:name w:val="List Continue"/>
    <w:basedOn w:val="Normal"/>
    <w:uiPriority w:val="17"/>
    <w:rsid w:val="006D1AB2"/>
    <w:pPr>
      <w:numPr>
        <w:numId w:val="5"/>
      </w:numPr>
      <w:contextualSpacing/>
    </w:pPr>
  </w:style>
  <w:style w:type="paragraph" w:styleId="ListContinue2">
    <w:name w:val="List Continue 2"/>
    <w:basedOn w:val="Normal"/>
    <w:uiPriority w:val="17"/>
    <w:rsid w:val="006D1AB2"/>
    <w:pPr>
      <w:numPr>
        <w:ilvl w:val="1"/>
        <w:numId w:val="5"/>
      </w:numPr>
      <w:contextualSpacing/>
    </w:pPr>
  </w:style>
  <w:style w:type="paragraph" w:styleId="ListContinue3">
    <w:name w:val="List Continue 3"/>
    <w:basedOn w:val="Normal"/>
    <w:uiPriority w:val="17"/>
    <w:rsid w:val="006D1AB2"/>
    <w:pPr>
      <w:numPr>
        <w:ilvl w:val="2"/>
        <w:numId w:val="5"/>
      </w:numPr>
      <w:contextualSpacing/>
    </w:pPr>
  </w:style>
  <w:style w:type="paragraph" w:styleId="ListContinue4">
    <w:name w:val="List Continue 4"/>
    <w:basedOn w:val="Normal"/>
    <w:uiPriority w:val="17"/>
    <w:rsid w:val="006D1AB2"/>
    <w:pPr>
      <w:numPr>
        <w:ilvl w:val="3"/>
        <w:numId w:val="5"/>
      </w:numPr>
      <w:contextualSpacing/>
    </w:pPr>
  </w:style>
  <w:style w:type="paragraph" w:styleId="ListContinue5">
    <w:name w:val="List Continue 5"/>
    <w:basedOn w:val="Normal"/>
    <w:uiPriority w:val="17"/>
    <w:rsid w:val="006D1AB2"/>
    <w:pPr>
      <w:numPr>
        <w:ilvl w:val="4"/>
        <w:numId w:val="5"/>
      </w:numPr>
      <w:contextualSpacing/>
    </w:pPr>
  </w:style>
  <w:style w:type="paragraph" w:styleId="ListBullet3">
    <w:name w:val="List Bullet 3"/>
    <w:basedOn w:val="Normal"/>
    <w:uiPriority w:val="17"/>
    <w:rsid w:val="006D1AB2"/>
    <w:pPr>
      <w:numPr>
        <w:ilvl w:val="2"/>
        <w:numId w:val="11"/>
      </w:numPr>
      <w:contextualSpacing/>
    </w:pPr>
  </w:style>
  <w:style w:type="paragraph" w:styleId="TOC3">
    <w:name w:val="toc 3"/>
    <w:basedOn w:val="Normal"/>
    <w:next w:val="Normal"/>
    <w:autoRedefine/>
    <w:uiPriority w:val="39"/>
    <w:rsid w:val="006D1AB2"/>
    <w:pPr>
      <w:tabs>
        <w:tab w:val="right" w:leader="underscore" w:pos="10773"/>
      </w:tabs>
      <w:spacing w:after="100"/>
      <w:ind w:left="284"/>
    </w:pPr>
  </w:style>
  <w:style w:type="paragraph" w:styleId="TOC4">
    <w:name w:val="toc 4"/>
    <w:basedOn w:val="Normal"/>
    <w:next w:val="Normal"/>
    <w:autoRedefine/>
    <w:uiPriority w:val="39"/>
    <w:semiHidden/>
    <w:rsid w:val="006D1AB2"/>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6D1AB2"/>
    <w:pPr>
      <w:numPr>
        <w:numId w:val="5"/>
      </w:numPr>
    </w:pPr>
  </w:style>
  <w:style w:type="paragraph" w:styleId="List">
    <w:name w:val="List"/>
    <w:basedOn w:val="Normal"/>
    <w:uiPriority w:val="17"/>
    <w:rsid w:val="006D1AB2"/>
    <w:pPr>
      <w:numPr>
        <w:numId w:val="10"/>
      </w:numPr>
      <w:contextualSpacing/>
    </w:pPr>
  </w:style>
  <w:style w:type="paragraph" w:styleId="List2">
    <w:name w:val="List 2"/>
    <w:basedOn w:val="Normal"/>
    <w:uiPriority w:val="17"/>
    <w:rsid w:val="006D1AB2"/>
    <w:pPr>
      <w:numPr>
        <w:ilvl w:val="1"/>
        <w:numId w:val="10"/>
      </w:numPr>
      <w:contextualSpacing/>
    </w:pPr>
  </w:style>
  <w:style w:type="paragraph" w:styleId="List3">
    <w:name w:val="List 3"/>
    <w:basedOn w:val="Normal"/>
    <w:uiPriority w:val="17"/>
    <w:rsid w:val="006D1AB2"/>
    <w:pPr>
      <w:numPr>
        <w:ilvl w:val="2"/>
        <w:numId w:val="10"/>
      </w:numPr>
      <w:contextualSpacing/>
    </w:pPr>
  </w:style>
  <w:style w:type="paragraph" w:styleId="List4">
    <w:name w:val="List 4"/>
    <w:basedOn w:val="Normal"/>
    <w:uiPriority w:val="17"/>
    <w:rsid w:val="006D1AB2"/>
    <w:pPr>
      <w:numPr>
        <w:ilvl w:val="3"/>
        <w:numId w:val="10"/>
      </w:numPr>
      <w:contextualSpacing/>
    </w:pPr>
  </w:style>
  <w:style w:type="paragraph" w:styleId="List5">
    <w:name w:val="List 5"/>
    <w:basedOn w:val="Normal"/>
    <w:uiPriority w:val="17"/>
    <w:rsid w:val="006D1AB2"/>
    <w:pPr>
      <w:numPr>
        <w:ilvl w:val="4"/>
        <w:numId w:val="10"/>
      </w:numPr>
      <w:contextualSpacing/>
    </w:pPr>
  </w:style>
  <w:style w:type="paragraph" w:customStyle="1" w:styleId="TableListContinue2">
    <w:name w:val="Table List Continue 2"/>
    <w:basedOn w:val="Normal"/>
    <w:uiPriority w:val="18"/>
    <w:rsid w:val="006D1AB2"/>
    <w:pPr>
      <w:numPr>
        <w:ilvl w:val="1"/>
        <w:numId w:val="7"/>
      </w:numPr>
      <w:contextualSpacing/>
    </w:pPr>
  </w:style>
  <w:style w:type="paragraph" w:customStyle="1" w:styleId="TableListContinue">
    <w:name w:val="Table List Continue"/>
    <w:basedOn w:val="Normal"/>
    <w:uiPriority w:val="18"/>
    <w:rsid w:val="006D1AB2"/>
    <w:pPr>
      <w:numPr>
        <w:numId w:val="7"/>
      </w:numPr>
      <w:contextualSpacing/>
    </w:pPr>
  </w:style>
  <w:style w:type="paragraph" w:customStyle="1" w:styleId="TableListContinue3">
    <w:name w:val="Table List Continue 3"/>
    <w:basedOn w:val="Normal"/>
    <w:uiPriority w:val="18"/>
    <w:rsid w:val="006D1AB2"/>
    <w:pPr>
      <w:numPr>
        <w:ilvl w:val="2"/>
        <w:numId w:val="7"/>
      </w:numPr>
      <w:contextualSpacing/>
    </w:pPr>
  </w:style>
  <w:style w:type="paragraph" w:customStyle="1" w:styleId="TableListContinue4">
    <w:name w:val="Table List Continue 4"/>
    <w:basedOn w:val="Normal"/>
    <w:uiPriority w:val="18"/>
    <w:semiHidden/>
    <w:rsid w:val="006D1AB2"/>
    <w:pPr>
      <w:numPr>
        <w:ilvl w:val="3"/>
        <w:numId w:val="7"/>
      </w:numPr>
      <w:contextualSpacing/>
    </w:pPr>
  </w:style>
  <w:style w:type="paragraph" w:customStyle="1" w:styleId="TableListContinue5">
    <w:name w:val="Table List Continue 5"/>
    <w:basedOn w:val="Normal"/>
    <w:uiPriority w:val="18"/>
    <w:semiHidden/>
    <w:rsid w:val="006D1AB2"/>
    <w:pPr>
      <w:numPr>
        <w:ilvl w:val="4"/>
        <w:numId w:val="7"/>
      </w:numPr>
      <w:contextualSpacing/>
    </w:pPr>
  </w:style>
  <w:style w:type="numbering" w:customStyle="1" w:styleId="TableCellLists">
    <w:name w:val="Table Cell Lists"/>
    <w:basedOn w:val="NoList"/>
    <w:uiPriority w:val="99"/>
    <w:rsid w:val="006D1AB2"/>
    <w:pPr>
      <w:numPr>
        <w:numId w:val="17"/>
      </w:numPr>
    </w:pPr>
  </w:style>
  <w:style w:type="paragraph" w:customStyle="1" w:styleId="TableCellList">
    <w:name w:val="Table Cell List"/>
    <w:basedOn w:val="Normal"/>
    <w:uiPriority w:val="17"/>
    <w:rsid w:val="006D1AB2"/>
    <w:pPr>
      <w:numPr>
        <w:numId w:val="8"/>
      </w:numPr>
      <w:contextualSpacing/>
    </w:pPr>
  </w:style>
  <w:style w:type="paragraph" w:customStyle="1" w:styleId="TableCellList2">
    <w:name w:val="Table Cell List 2"/>
    <w:basedOn w:val="Normal"/>
    <w:uiPriority w:val="17"/>
    <w:rsid w:val="006D1AB2"/>
    <w:pPr>
      <w:numPr>
        <w:ilvl w:val="1"/>
        <w:numId w:val="8"/>
      </w:numPr>
      <w:contextualSpacing/>
    </w:pPr>
  </w:style>
  <w:style w:type="paragraph" w:customStyle="1" w:styleId="TableCellList3">
    <w:name w:val="Table Cell List 3"/>
    <w:basedOn w:val="Normal"/>
    <w:uiPriority w:val="17"/>
    <w:rsid w:val="006D1AB2"/>
    <w:pPr>
      <w:numPr>
        <w:ilvl w:val="2"/>
        <w:numId w:val="8"/>
      </w:numPr>
      <w:contextualSpacing/>
    </w:pPr>
  </w:style>
  <w:style w:type="paragraph" w:customStyle="1" w:styleId="TableCellList4">
    <w:name w:val="Table Cell List 4"/>
    <w:basedOn w:val="Normal"/>
    <w:uiPriority w:val="17"/>
    <w:semiHidden/>
    <w:rsid w:val="006D1AB2"/>
    <w:pPr>
      <w:numPr>
        <w:ilvl w:val="3"/>
        <w:numId w:val="8"/>
      </w:numPr>
      <w:contextualSpacing/>
    </w:pPr>
  </w:style>
  <w:style w:type="paragraph" w:customStyle="1" w:styleId="TableCellList5">
    <w:name w:val="Table Cell List 5"/>
    <w:basedOn w:val="Normal"/>
    <w:uiPriority w:val="17"/>
    <w:semiHidden/>
    <w:rsid w:val="006D1AB2"/>
    <w:pPr>
      <w:numPr>
        <w:ilvl w:val="4"/>
        <w:numId w:val="8"/>
      </w:numPr>
      <w:contextualSpacing/>
    </w:pPr>
  </w:style>
  <w:style w:type="numbering" w:customStyle="1" w:styleId="TableListContinueSet">
    <w:name w:val="Table List Continue Set"/>
    <w:basedOn w:val="NoList"/>
    <w:uiPriority w:val="99"/>
    <w:rsid w:val="006D1AB2"/>
    <w:pPr>
      <w:numPr>
        <w:numId w:val="7"/>
      </w:numPr>
    </w:pPr>
  </w:style>
  <w:style w:type="paragraph" w:customStyle="1" w:styleId="ListParagraph2">
    <w:name w:val="List Paragraph 2"/>
    <w:basedOn w:val="Normal"/>
    <w:uiPriority w:val="34"/>
    <w:rsid w:val="006D1AB2"/>
    <w:pPr>
      <w:ind w:left="567"/>
      <w:contextualSpacing/>
    </w:pPr>
  </w:style>
  <w:style w:type="paragraph" w:customStyle="1" w:styleId="ListParagraph3">
    <w:name w:val="List Paragraph 3"/>
    <w:basedOn w:val="Normal"/>
    <w:uiPriority w:val="34"/>
    <w:rsid w:val="006D1AB2"/>
    <w:pPr>
      <w:ind w:left="851"/>
      <w:contextualSpacing/>
    </w:pPr>
  </w:style>
  <w:style w:type="paragraph" w:customStyle="1" w:styleId="ListParagraph4">
    <w:name w:val="List Paragraph 4"/>
    <w:basedOn w:val="Normal"/>
    <w:uiPriority w:val="34"/>
    <w:rsid w:val="006D1AB2"/>
    <w:pPr>
      <w:ind w:left="1134"/>
      <w:contextualSpacing/>
    </w:pPr>
  </w:style>
  <w:style w:type="paragraph" w:customStyle="1" w:styleId="ListParagraph5">
    <w:name w:val="List Paragraph 5"/>
    <w:basedOn w:val="Normal"/>
    <w:uiPriority w:val="34"/>
    <w:rsid w:val="006D1AB2"/>
    <w:pPr>
      <w:ind w:left="1418"/>
      <w:contextualSpacing/>
    </w:pPr>
  </w:style>
  <w:style w:type="character" w:customStyle="1" w:styleId="Bold">
    <w:name w:val="Bold"/>
    <w:basedOn w:val="DefaultParagraphFont"/>
    <w:uiPriority w:val="23"/>
    <w:qFormat/>
    <w:rsid w:val="006D1AB2"/>
    <w:rPr>
      <w:b/>
      <w:color w:val="auto"/>
    </w:rPr>
  </w:style>
  <w:style w:type="paragraph" w:customStyle="1" w:styleId="GreyText">
    <w:name w:val="Grey Text"/>
    <w:basedOn w:val="Normal"/>
    <w:link w:val="GreyTextChar"/>
    <w:uiPriority w:val="23"/>
    <w:qFormat/>
    <w:rsid w:val="006D1AB2"/>
    <w:rPr>
      <w:color w:val="36383D" w:themeColor="accent6"/>
    </w:rPr>
  </w:style>
  <w:style w:type="character" w:customStyle="1" w:styleId="GreyTextChar">
    <w:name w:val="Grey Text Char"/>
    <w:basedOn w:val="DefaultParagraphFont"/>
    <w:link w:val="GreyText"/>
    <w:uiPriority w:val="23"/>
    <w:rsid w:val="006D1AB2"/>
    <w:rPr>
      <w:color w:val="36383D" w:themeColor="accent6"/>
    </w:rPr>
  </w:style>
  <w:style w:type="paragraph" w:customStyle="1" w:styleId="Instructional">
    <w:name w:val="Instructional"/>
    <w:basedOn w:val="Normal"/>
    <w:link w:val="InstructionalChar"/>
    <w:uiPriority w:val="23"/>
    <w:qFormat/>
    <w:rsid w:val="006D1AB2"/>
    <w:pPr>
      <w:spacing w:after="0"/>
    </w:pPr>
    <w:rPr>
      <w:i/>
      <w:color w:val="0000FF"/>
    </w:rPr>
  </w:style>
  <w:style w:type="character" w:customStyle="1" w:styleId="InstructionalChar">
    <w:name w:val="Instructional Char"/>
    <w:basedOn w:val="DefaultParagraphFont"/>
    <w:link w:val="Instructional"/>
    <w:uiPriority w:val="23"/>
    <w:rsid w:val="006D1AB2"/>
    <w:rPr>
      <w:i/>
      <w:color w:val="0000FF"/>
    </w:rPr>
  </w:style>
  <w:style w:type="paragraph" w:styleId="TOC5">
    <w:name w:val="toc 5"/>
    <w:basedOn w:val="Normal"/>
    <w:next w:val="Normal"/>
    <w:autoRedefine/>
    <w:uiPriority w:val="39"/>
    <w:semiHidden/>
    <w:rsid w:val="006D1AB2"/>
    <w:pPr>
      <w:tabs>
        <w:tab w:val="right" w:leader="underscore" w:pos="10773"/>
      </w:tabs>
      <w:spacing w:after="100"/>
      <w:ind w:left="720" w:hanging="720"/>
    </w:pPr>
  </w:style>
  <w:style w:type="paragraph" w:styleId="TOC6">
    <w:name w:val="toc 6"/>
    <w:basedOn w:val="Normal"/>
    <w:next w:val="Normal"/>
    <w:autoRedefine/>
    <w:uiPriority w:val="39"/>
    <w:semiHidden/>
    <w:rsid w:val="006D1AB2"/>
    <w:pPr>
      <w:tabs>
        <w:tab w:val="right" w:leader="underscore" w:pos="10773"/>
      </w:tabs>
      <w:spacing w:after="100"/>
      <w:ind w:left="1203" w:hanging="919"/>
    </w:pPr>
  </w:style>
  <w:style w:type="paragraph" w:customStyle="1" w:styleId="Pull-outQuote">
    <w:name w:val="Pull-out Quote"/>
    <w:basedOn w:val="Normal"/>
    <w:uiPriority w:val="30"/>
    <w:qFormat/>
    <w:rsid w:val="006D1AB2"/>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D1AB2"/>
    <w:rPr>
      <w:b/>
    </w:rPr>
  </w:style>
  <w:style w:type="paragraph" w:customStyle="1" w:styleId="FooterPageNumber">
    <w:name w:val="Footer Page Number"/>
    <w:basedOn w:val="Footer"/>
    <w:uiPriority w:val="99"/>
    <w:rsid w:val="006D1AB2"/>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D1AB2"/>
    <w:rPr>
      <w:rFonts w:ascii="VIC Light" w:hAnsi="VIC Light"/>
    </w:rPr>
  </w:style>
  <w:style w:type="paragraph" w:customStyle="1" w:styleId="DarkReportTitle">
    <w:name w:val="Dark Report Title"/>
    <w:basedOn w:val="Normal"/>
    <w:next w:val="DarkReportSubtitle"/>
    <w:uiPriority w:val="36"/>
    <w:semiHidden/>
    <w:unhideWhenUsed/>
    <w:rsid w:val="006D1AB2"/>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D1AB2"/>
    <w:rPr>
      <w:color w:val="36383D" w:themeColor="accent6"/>
    </w:rPr>
  </w:style>
  <w:style w:type="paragraph" w:customStyle="1" w:styleId="LightReportSubtitle">
    <w:name w:val="Light Report Subtitle"/>
    <w:basedOn w:val="DarkReportSubtitle"/>
    <w:next w:val="LightVersion"/>
    <w:uiPriority w:val="36"/>
    <w:unhideWhenUsed/>
    <w:rsid w:val="006D1AB2"/>
    <w:rPr>
      <w:color w:val="36383D" w:themeColor="accent6"/>
    </w:rPr>
  </w:style>
  <w:style w:type="paragraph" w:customStyle="1" w:styleId="DarkTextualReportSubtitle">
    <w:name w:val="Dark Textual Report Subtitle"/>
    <w:basedOn w:val="DarkReportSubtitle"/>
    <w:uiPriority w:val="36"/>
    <w:semiHidden/>
    <w:unhideWhenUsed/>
    <w:rsid w:val="006D1AB2"/>
    <w:pPr>
      <w:framePr w:wrap="around" w:vAnchor="page" w:hAnchor="page" w:x="557" w:y="12690"/>
    </w:pPr>
  </w:style>
  <w:style w:type="paragraph" w:styleId="NormalWeb">
    <w:name w:val="Normal (Web)"/>
    <w:basedOn w:val="Normal"/>
    <w:uiPriority w:val="99"/>
    <w:semiHidden/>
    <w:rsid w:val="006D1AB2"/>
    <w:rPr>
      <w:rFonts w:cs="Times New Roman"/>
      <w:szCs w:val="24"/>
    </w:rPr>
  </w:style>
  <w:style w:type="table" w:customStyle="1" w:styleId="TablePlain">
    <w:name w:val="Table Plain"/>
    <w:basedOn w:val="TableNormal"/>
    <w:uiPriority w:val="99"/>
    <w:rsid w:val="006D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D1AB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D1AB2"/>
    <w:pPr>
      <w:numPr>
        <w:numId w:val="3"/>
      </w:numPr>
    </w:pPr>
  </w:style>
  <w:style w:type="paragraph" w:styleId="BalloonText">
    <w:name w:val="Balloon Text"/>
    <w:basedOn w:val="Normal"/>
    <w:link w:val="BalloonTextChar"/>
    <w:uiPriority w:val="99"/>
    <w:semiHidden/>
    <w:locked/>
    <w:rsid w:val="006D1AB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AB2"/>
    <w:rPr>
      <w:rFonts w:ascii="Segoe UI" w:hAnsi="Segoe UI" w:cs="Segoe UI"/>
      <w:sz w:val="18"/>
      <w:szCs w:val="18"/>
    </w:rPr>
  </w:style>
  <w:style w:type="paragraph" w:styleId="Bibliography">
    <w:name w:val="Bibliography"/>
    <w:basedOn w:val="Normal"/>
    <w:next w:val="Normal"/>
    <w:uiPriority w:val="37"/>
    <w:semiHidden/>
    <w:locked/>
    <w:rsid w:val="006D1AB2"/>
  </w:style>
  <w:style w:type="paragraph" w:styleId="BlockText">
    <w:name w:val="Block Text"/>
    <w:basedOn w:val="Normal"/>
    <w:uiPriority w:val="99"/>
    <w:semiHidden/>
    <w:locked/>
    <w:rsid w:val="006D1AB2"/>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D1AB2"/>
  </w:style>
  <w:style w:type="character" w:customStyle="1" w:styleId="BodyTextChar">
    <w:name w:val="Body Text Char"/>
    <w:basedOn w:val="DefaultParagraphFont"/>
    <w:link w:val="BodyText"/>
    <w:uiPriority w:val="99"/>
    <w:semiHidden/>
    <w:rsid w:val="006D1AB2"/>
  </w:style>
  <w:style w:type="paragraph" w:styleId="BodyText2">
    <w:name w:val="Body Text 2"/>
    <w:basedOn w:val="Normal"/>
    <w:link w:val="BodyText2Char"/>
    <w:uiPriority w:val="99"/>
    <w:semiHidden/>
    <w:rsid w:val="006D1AB2"/>
    <w:pPr>
      <w:spacing w:line="480" w:lineRule="auto"/>
    </w:pPr>
  </w:style>
  <w:style w:type="character" w:customStyle="1" w:styleId="BodyText2Char">
    <w:name w:val="Body Text 2 Char"/>
    <w:basedOn w:val="DefaultParagraphFont"/>
    <w:link w:val="BodyText2"/>
    <w:uiPriority w:val="99"/>
    <w:semiHidden/>
    <w:rsid w:val="006D1AB2"/>
  </w:style>
  <w:style w:type="paragraph" w:styleId="BodyText3">
    <w:name w:val="Body Text 3"/>
    <w:basedOn w:val="Normal"/>
    <w:link w:val="BodyText3Char"/>
    <w:uiPriority w:val="99"/>
    <w:semiHidden/>
    <w:locked/>
    <w:rsid w:val="006D1AB2"/>
    <w:rPr>
      <w:sz w:val="16"/>
      <w:szCs w:val="16"/>
    </w:rPr>
  </w:style>
  <w:style w:type="character" w:customStyle="1" w:styleId="BodyText3Char">
    <w:name w:val="Body Text 3 Char"/>
    <w:basedOn w:val="DefaultParagraphFont"/>
    <w:link w:val="BodyText3"/>
    <w:uiPriority w:val="99"/>
    <w:semiHidden/>
    <w:rsid w:val="006D1AB2"/>
    <w:rPr>
      <w:sz w:val="16"/>
      <w:szCs w:val="16"/>
    </w:rPr>
  </w:style>
  <w:style w:type="paragraph" w:styleId="BodyTextFirstIndent">
    <w:name w:val="Body Text First Indent"/>
    <w:basedOn w:val="BodyText"/>
    <w:link w:val="BodyTextFirstIndentChar"/>
    <w:uiPriority w:val="99"/>
    <w:semiHidden/>
    <w:rsid w:val="006D1AB2"/>
    <w:pPr>
      <w:ind w:firstLine="360"/>
    </w:pPr>
  </w:style>
  <w:style w:type="character" w:customStyle="1" w:styleId="BodyTextFirstIndentChar">
    <w:name w:val="Body Text First Indent Char"/>
    <w:basedOn w:val="BodyTextChar"/>
    <w:link w:val="BodyTextFirstIndent"/>
    <w:uiPriority w:val="99"/>
    <w:semiHidden/>
    <w:rsid w:val="006D1AB2"/>
  </w:style>
  <w:style w:type="paragraph" w:styleId="BodyTextIndent">
    <w:name w:val="Body Text Indent"/>
    <w:basedOn w:val="Normal"/>
    <w:link w:val="BodyTextIndentChar"/>
    <w:uiPriority w:val="99"/>
    <w:semiHidden/>
    <w:rsid w:val="006D1AB2"/>
    <w:pPr>
      <w:ind w:left="283"/>
    </w:pPr>
  </w:style>
  <w:style w:type="character" w:customStyle="1" w:styleId="BodyTextIndentChar">
    <w:name w:val="Body Text Indent Char"/>
    <w:basedOn w:val="DefaultParagraphFont"/>
    <w:link w:val="BodyTextIndent"/>
    <w:uiPriority w:val="99"/>
    <w:semiHidden/>
    <w:rsid w:val="006D1AB2"/>
  </w:style>
  <w:style w:type="paragraph" w:styleId="BodyTextFirstIndent2">
    <w:name w:val="Body Text First Indent 2"/>
    <w:basedOn w:val="BodyTextIndent"/>
    <w:link w:val="BodyTextFirstIndent2Char"/>
    <w:uiPriority w:val="99"/>
    <w:semiHidden/>
    <w:rsid w:val="006D1AB2"/>
    <w:pPr>
      <w:ind w:left="360" w:firstLine="360"/>
    </w:pPr>
  </w:style>
  <w:style w:type="character" w:customStyle="1" w:styleId="BodyTextFirstIndent2Char">
    <w:name w:val="Body Text First Indent 2 Char"/>
    <w:basedOn w:val="BodyTextIndentChar"/>
    <w:link w:val="BodyTextFirstIndent2"/>
    <w:uiPriority w:val="99"/>
    <w:semiHidden/>
    <w:rsid w:val="006D1AB2"/>
  </w:style>
  <w:style w:type="paragraph" w:styleId="BodyTextIndent2">
    <w:name w:val="Body Text Indent 2"/>
    <w:basedOn w:val="Normal"/>
    <w:link w:val="BodyTextIndent2Char"/>
    <w:uiPriority w:val="99"/>
    <w:semiHidden/>
    <w:rsid w:val="006D1AB2"/>
    <w:pPr>
      <w:spacing w:line="480" w:lineRule="auto"/>
      <w:ind w:left="283"/>
    </w:pPr>
  </w:style>
  <w:style w:type="character" w:customStyle="1" w:styleId="BodyTextIndent2Char">
    <w:name w:val="Body Text Indent 2 Char"/>
    <w:basedOn w:val="DefaultParagraphFont"/>
    <w:link w:val="BodyTextIndent2"/>
    <w:uiPriority w:val="99"/>
    <w:semiHidden/>
    <w:rsid w:val="006D1AB2"/>
  </w:style>
  <w:style w:type="paragraph" w:styleId="BodyTextIndent3">
    <w:name w:val="Body Text Indent 3"/>
    <w:basedOn w:val="Normal"/>
    <w:link w:val="BodyTextIndent3Char"/>
    <w:uiPriority w:val="99"/>
    <w:semiHidden/>
    <w:rsid w:val="006D1AB2"/>
    <w:pPr>
      <w:ind w:left="283"/>
    </w:pPr>
    <w:rPr>
      <w:sz w:val="16"/>
      <w:szCs w:val="16"/>
    </w:rPr>
  </w:style>
  <w:style w:type="character" w:customStyle="1" w:styleId="BodyTextIndent3Char">
    <w:name w:val="Body Text Indent 3 Char"/>
    <w:basedOn w:val="DefaultParagraphFont"/>
    <w:link w:val="BodyTextIndent3"/>
    <w:uiPriority w:val="99"/>
    <w:semiHidden/>
    <w:rsid w:val="006D1AB2"/>
    <w:rPr>
      <w:sz w:val="16"/>
      <w:szCs w:val="16"/>
    </w:rPr>
  </w:style>
  <w:style w:type="character" w:styleId="BookTitle">
    <w:name w:val="Book Title"/>
    <w:basedOn w:val="DefaultParagraphFont"/>
    <w:uiPriority w:val="33"/>
    <w:semiHidden/>
    <w:qFormat/>
    <w:locked/>
    <w:rsid w:val="006D1AB2"/>
    <w:rPr>
      <w:b/>
      <w:bCs/>
      <w:i/>
      <w:iCs/>
      <w:spacing w:val="5"/>
    </w:rPr>
  </w:style>
  <w:style w:type="paragraph" w:styleId="Closing">
    <w:name w:val="Closing"/>
    <w:basedOn w:val="Normal"/>
    <w:link w:val="ClosingChar"/>
    <w:uiPriority w:val="99"/>
    <w:semiHidden/>
    <w:locked/>
    <w:rsid w:val="006D1AB2"/>
    <w:pPr>
      <w:spacing w:before="0" w:after="0"/>
      <w:ind w:left="4252"/>
    </w:pPr>
  </w:style>
  <w:style w:type="character" w:customStyle="1" w:styleId="ClosingChar">
    <w:name w:val="Closing Char"/>
    <w:basedOn w:val="DefaultParagraphFont"/>
    <w:link w:val="Closing"/>
    <w:uiPriority w:val="99"/>
    <w:semiHidden/>
    <w:rsid w:val="006D1AB2"/>
  </w:style>
  <w:style w:type="character" w:styleId="CommentReference">
    <w:name w:val="annotation reference"/>
    <w:basedOn w:val="DefaultParagraphFont"/>
    <w:uiPriority w:val="99"/>
    <w:semiHidden/>
    <w:locked/>
    <w:rsid w:val="006D1AB2"/>
    <w:rPr>
      <w:sz w:val="16"/>
      <w:szCs w:val="16"/>
    </w:rPr>
  </w:style>
  <w:style w:type="paragraph" w:styleId="CommentText">
    <w:name w:val="annotation text"/>
    <w:basedOn w:val="Normal"/>
    <w:link w:val="CommentTextChar"/>
    <w:uiPriority w:val="99"/>
    <w:semiHidden/>
    <w:locked/>
    <w:rsid w:val="006D1AB2"/>
  </w:style>
  <w:style w:type="character" w:customStyle="1" w:styleId="CommentTextChar">
    <w:name w:val="Comment Text Char"/>
    <w:basedOn w:val="DefaultParagraphFont"/>
    <w:link w:val="CommentText"/>
    <w:uiPriority w:val="99"/>
    <w:semiHidden/>
    <w:rsid w:val="006D1AB2"/>
  </w:style>
  <w:style w:type="paragraph" w:styleId="CommentSubject">
    <w:name w:val="annotation subject"/>
    <w:basedOn w:val="CommentText"/>
    <w:next w:val="CommentText"/>
    <w:link w:val="CommentSubjectChar"/>
    <w:uiPriority w:val="99"/>
    <w:semiHidden/>
    <w:locked/>
    <w:rsid w:val="006D1AB2"/>
    <w:rPr>
      <w:b/>
      <w:bCs/>
    </w:rPr>
  </w:style>
  <w:style w:type="character" w:customStyle="1" w:styleId="CommentSubjectChar">
    <w:name w:val="Comment Subject Char"/>
    <w:basedOn w:val="CommentTextChar"/>
    <w:link w:val="CommentSubject"/>
    <w:uiPriority w:val="99"/>
    <w:semiHidden/>
    <w:rsid w:val="006D1AB2"/>
    <w:rPr>
      <w:b/>
      <w:bCs/>
    </w:rPr>
  </w:style>
  <w:style w:type="paragraph" w:styleId="DocumentMap">
    <w:name w:val="Document Map"/>
    <w:basedOn w:val="Normal"/>
    <w:link w:val="DocumentMapChar"/>
    <w:uiPriority w:val="99"/>
    <w:semiHidden/>
    <w:locked/>
    <w:rsid w:val="006D1AB2"/>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D1AB2"/>
    <w:rPr>
      <w:rFonts w:ascii="Segoe UI" w:hAnsi="Segoe UI" w:cs="Segoe UI"/>
      <w:sz w:val="16"/>
      <w:szCs w:val="16"/>
    </w:rPr>
  </w:style>
  <w:style w:type="paragraph" w:styleId="E-mailSignature">
    <w:name w:val="E-mail Signature"/>
    <w:basedOn w:val="Normal"/>
    <w:link w:val="E-mailSignatureChar"/>
    <w:uiPriority w:val="99"/>
    <w:semiHidden/>
    <w:locked/>
    <w:rsid w:val="006D1AB2"/>
    <w:pPr>
      <w:spacing w:before="0" w:after="0"/>
    </w:pPr>
  </w:style>
  <w:style w:type="character" w:customStyle="1" w:styleId="E-mailSignatureChar">
    <w:name w:val="E-mail Signature Char"/>
    <w:basedOn w:val="DefaultParagraphFont"/>
    <w:link w:val="E-mailSignature"/>
    <w:uiPriority w:val="99"/>
    <w:semiHidden/>
    <w:rsid w:val="006D1AB2"/>
  </w:style>
  <w:style w:type="character" w:styleId="Emphasis">
    <w:name w:val="Emphasis"/>
    <w:basedOn w:val="DefaultParagraphFont"/>
    <w:uiPriority w:val="20"/>
    <w:semiHidden/>
    <w:qFormat/>
    <w:locked/>
    <w:rsid w:val="006D1AB2"/>
    <w:rPr>
      <w:i/>
      <w:iCs/>
    </w:rPr>
  </w:style>
  <w:style w:type="character" w:styleId="EndnoteReference">
    <w:name w:val="endnote reference"/>
    <w:basedOn w:val="DefaultParagraphFont"/>
    <w:uiPriority w:val="99"/>
    <w:semiHidden/>
    <w:locked/>
    <w:rsid w:val="006D1AB2"/>
    <w:rPr>
      <w:vertAlign w:val="superscript"/>
    </w:rPr>
  </w:style>
  <w:style w:type="paragraph" w:styleId="EndnoteText">
    <w:name w:val="endnote text"/>
    <w:basedOn w:val="Normal"/>
    <w:link w:val="EndnoteTextChar"/>
    <w:uiPriority w:val="99"/>
    <w:semiHidden/>
    <w:locked/>
    <w:rsid w:val="006D1AB2"/>
    <w:pPr>
      <w:spacing w:before="0" w:after="0"/>
    </w:pPr>
  </w:style>
  <w:style w:type="character" w:customStyle="1" w:styleId="EndnoteTextChar">
    <w:name w:val="Endnote Text Char"/>
    <w:basedOn w:val="DefaultParagraphFont"/>
    <w:link w:val="EndnoteText"/>
    <w:uiPriority w:val="99"/>
    <w:semiHidden/>
    <w:rsid w:val="006D1AB2"/>
  </w:style>
  <w:style w:type="paragraph" w:styleId="EnvelopeReturn">
    <w:name w:val="envelope return"/>
    <w:basedOn w:val="Normal"/>
    <w:uiPriority w:val="99"/>
    <w:semiHidden/>
    <w:rsid w:val="006D1AB2"/>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D1AB2"/>
    <w:rPr>
      <w:color w:val="2B579A"/>
      <w:shd w:val="clear" w:color="auto" w:fill="E1DFDD"/>
    </w:rPr>
  </w:style>
  <w:style w:type="character" w:styleId="HTMLAcronym">
    <w:name w:val="HTML Acronym"/>
    <w:basedOn w:val="DefaultParagraphFont"/>
    <w:uiPriority w:val="99"/>
    <w:semiHidden/>
    <w:locked/>
    <w:rsid w:val="006D1AB2"/>
  </w:style>
  <w:style w:type="paragraph" w:styleId="HTMLAddress">
    <w:name w:val="HTML Address"/>
    <w:basedOn w:val="Normal"/>
    <w:link w:val="HTMLAddressChar"/>
    <w:uiPriority w:val="99"/>
    <w:semiHidden/>
    <w:locked/>
    <w:rsid w:val="006D1AB2"/>
    <w:pPr>
      <w:spacing w:before="0" w:after="0"/>
    </w:pPr>
    <w:rPr>
      <w:i/>
      <w:iCs/>
    </w:rPr>
  </w:style>
  <w:style w:type="character" w:customStyle="1" w:styleId="HTMLAddressChar">
    <w:name w:val="HTML Address Char"/>
    <w:basedOn w:val="DefaultParagraphFont"/>
    <w:link w:val="HTMLAddress"/>
    <w:uiPriority w:val="99"/>
    <w:semiHidden/>
    <w:rsid w:val="006D1AB2"/>
    <w:rPr>
      <w:i/>
      <w:iCs/>
    </w:rPr>
  </w:style>
  <w:style w:type="character" w:styleId="HTMLCite">
    <w:name w:val="HTML Cite"/>
    <w:basedOn w:val="DefaultParagraphFont"/>
    <w:uiPriority w:val="99"/>
    <w:semiHidden/>
    <w:locked/>
    <w:rsid w:val="006D1AB2"/>
    <w:rPr>
      <w:i/>
      <w:iCs/>
    </w:rPr>
  </w:style>
  <w:style w:type="character" w:styleId="HTMLCode">
    <w:name w:val="HTML Code"/>
    <w:basedOn w:val="DefaultParagraphFont"/>
    <w:uiPriority w:val="99"/>
    <w:semiHidden/>
    <w:locked/>
    <w:rsid w:val="006D1AB2"/>
    <w:rPr>
      <w:rFonts w:ascii="Consolas" w:hAnsi="Consolas"/>
      <w:sz w:val="20"/>
      <w:szCs w:val="20"/>
    </w:rPr>
  </w:style>
  <w:style w:type="character" w:styleId="HTMLDefinition">
    <w:name w:val="HTML Definition"/>
    <w:basedOn w:val="DefaultParagraphFont"/>
    <w:uiPriority w:val="99"/>
    <w:semiHidden/>
    <w:locked/>
    <w:rsid w:val="006D1AB2"/>
    <w:rPr>
      <w:i/>
      <w:iCs/>
    </w:rPr>
  </w:style>
  <w:style w:type="character" w:styleId="HTMLKeyboard">
    <w:name w:val="HTML Keyboard"/>
    <w:basedOn w:val="DefaultParagraphFont"/>
    <w:uiPriority w:val="99"/>
    <w:semiHidden/>
    <w:locked/>
    <w:rsid w:val="006D1AB2"/>
    <w:rPr>
      <w:rFonts w:ascii="Consolas" w:hAnsi="Consolas"/>
      <w:sz w:val="20"/>
      <w:szCs w:val="20"/>
    </w:rPr>
  </w:style>
  <w:style w:type="paragraph" w:styleId="HTMLPreformatted">
    <w:name w:val="HTML Preformatted"/>
    <w:basedOn w:val="Normal"/>
    <w:link w:val="HTMLPreformattedChar"/>
    <w:uiPriority w:val="99"/>
    <w:semiHidden/>
    <w:locked/>
    <w:rsid w:val="006D1AB2"/>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D1AB2"/>
    <w:rPr>
      <w:rFonts w:ascii="Consolas" w:hAnsi="Consolas"/>
    </w:rPr>
  </w:style>
  <w:style w:type="character" w:styleId="HTMLSample">
    <w:name w:val="HTML Sample"/>
    <w:basedOn w:val="DefaultParagraphFont"/>
    <w:uiPriority w:val="99"/>
    <w:semiHidden/>
    <w:locked/>
    <w:rsid w:val="006D1AB2"/>
    <w:rPr>
      <w:rFonts w:ascii="Consolas" w:hAnsi="Consolas"/>
      <w:sz w:val="24"/>
      <w:szCs w:val="24"/>
    </w:rPr>
  </w:style>
  <w:style w:type="character" w:styleId="HTMLTypewriter">
    <w:name w:val="HTML Typewriter"/>
    <w:basedOn w:val="DefaultParagraphFont"/>
    <w:uiPriority w:val="99"/>
    <w:semiHidden/>
    <w:locked/>
    <w:rsid w:val="006D1AB2"/>
    <w:rPr>
      <w:rFonts w:ascii="Consolas" w:hAnsi="Consolas"/>
      <w:sz w:val="20"/>
      <w:szCs w:val="20"/>
    </w:rPr>
  </w:style>
  <w:style w:type="character" w:styleId="HTMLVariable">
    <w:name w:val="HTML Variable"/>
    <w:basedOn w:val="DefaultParagraphFont"/>
    <w:uiPriority w:val="99"/>
    <w:semiHidden/>
    <w:locked/>
    <w:rsid w:val="006D1AB2"/>
    <w:rPr>
      <w:i/>
      <w:iCs/>
    </w:rPr>
  </w:style>
  <w:style w:type="paragraph" w:styleId="Index1">
    <w:name w:val="index 1"/>
    <w:basedOn w:val="Normal"/>
    <w:next w:val="Normal"/>
    <w:autoRedefine/>
    <w:uiPriority w:val="99"/>
    <w:semiHidden/>
    <w:locked/>
    <w:rsid w:val="006D1AB2"/>
    <w:pPr>
      <w:spacing w:before="0" w:after="0"/>
      <w:ind w:left="200" w:hanging="200"/>
    </w:pPr>
  </w:style>
  <w:style w:type="paragraph" w:styleId="Index2">
    <w:name w:val="index 2"/>
    <w:basedOn w:val="Normal"/>
    <w:next w:val="Normal"/>
    <w:autoRedefine/>
    <w:uiPriority w:val="99"/>
    <w:semiHidden/>
    <w:locked/>
    <w:rsid w:val="006D1AB2"/>
    <w:pPr>
      <w:spacing w:before="0" w:after="0"/>
      <w:ind w:left="400" w:hanging="200"/>
    </w:pPr>
  </w:style>
  <w:style w:type="paragraph" w:styleId="Index3">
    <w:name w:val="index 3"/>
    <w:basedOn w:val="Normal"/>
    <w:next w:val="Normal"/>
    <w:autoRedefine/>
    <w:uiPriority w:val="99"/>
    <w:semiHidden/>
    <w:locked/>
    <w:rsid w:val="006D1AB2"/>
    <w:pPr>
      <w:spacing w:before="0" w:after="0"/>
      <w:ind w:left="600" w:hanging="200"/>
    </w:pPr>
  </w:style>
  <w:style w:type="paragraph" w:styleId="Index4">
    <w:name w:val="index 4"/>
    <w:basedOn w:val="Normal"/>
    <w:next w:val="Normal"/>
    <w:autoRedefine/>
    <w:uiPriority w:val="99"/>
    <w:semiHidden/>
    <w:locked/>
    <w:rsid w:val="006D1AB2"/>
    <w:pPr>
      <w:spacing w:before="0" w:after="0"/>
      <w:ind w:left="800" w:hanging="200"/>
    </w:pPr>
  </w:style>
  <w:style w:type="paragraph" w:styleId="Index5">
    <w:name w:val="index 5"/>
    <w:basedOn w:val="Normal"/>
    <w:next w:val="Normal"/>
    <w:autoRedefine/>
    <w:uiPriority w:val="99"/>
    <w:semiHidden/>
    <w:locked/>
    <w:rsid w:val="006D1AB2"/>
    <w:pPr>
      <w:spacing w:before="0" w:after="0"/>
      <w:ind w:left="1000" w:hanging="200"/>
    </w:pPr>
  </w:style>
  <w:style w:type="paragraph" w:styleId="Index6">
    <w:name w:val="index 6"/>
    <w:basedOn w:val="Normal"/>
    <w:next w:val="Normal"/>
    <w:autoRedefine/>
    <w:uiPriority w:val="99"/>
    <w:semiHidden/>
    <w:locked/>
    <w:rsid w:val="006D1AB2"/>
    <w:pPr>
      <w:spacing w:before="0" w:after="0"/>
      <w:ind w:left="1200" w:hanging="200"/>
    </w:pPr>
  </w:style>
  <w:style w:type="paragraph" w:styleId="Index7">
    <w:name w:val="index 7"/>
    <w:basedOn w:val="Normal"/>
    <w:next w:val="Normal"/>
    <w:autoRedefine/>
    <w:uiPriority w:val="99"/>
    <w:semiHidden/>
    <w:locked/>
    <w:rsid w:val="006D1AB2"/>
    <w:pPr>
      <w:spacing w:before="0" w:after="0"/>
      <w:ind w:left="1400" w:hanging="200"/>
    </w:pPr>
  </w:style>
  <w:style w:type="paragraph" w:styleId="Index8">
    <w:name w:val="index 8"/>
    <w:basedOn w:val="Normal"/>
    <w:next w:val="Normal"/>
    <w:autoRedefine/>
    <w:uiPriority w:val="99"/>
    <w:semiHidden/>
    <w:locked/>
    <w:rsid w:val="006D1AB2"/>
    <w:pPr>
      <w:spacing w:before="0" w:after="0"/>
      <w:ind w:left="1600" w:hanging="200"/>
    </w:pPr>
  </w:style>
  <w:style w:type="paragraph" w:styleId="Index9">
    <w:name w:val="index 9"/>
    <w:basedOn w:val="Normal"/>
    <w:next w:val="Normal"/>
    <w:autoRedefine/>
    <w:uiPriority w:val="99"/>
    <w:semiHidden/>
    <w:locked/>
    <w:rsid w:val="006D1AB2"/>
    <w:pPr>
      <w:spacing w:before="0" w:after="0"/>
      <w:ind w:left="1800" w:hanging="200"/>
    </w:pPr>
  </w:style>
  <w:style w:type="paragraph" w:styleId="IndexHeading">
    <w:name w:val="index heading"/>
    <w:basedOn w:val="Normal"/>
    <w:next w:val="Index1"/>
    <w:uiPriority w:val="99"/>
    <w:semiHidden/>
    <w:locked/>
    <w:rsid w:val="006D1AB2"/>
    <w:rPr>
      <w:rFonts w:asciiTheme="majorHAnsi" w:eastAsiaTheme="majorEastAsia" w:hAnsiTheme="majorHAnsi" w:cstheme="majorBidi"/>
      <w:b/>
      <w:bCs/>
    </w:rPr>
  </w:style>
  <w:style w:type="character" w:styleId="IntenseEmphasis">
    <w:name w:val="Intense Emphasis"/>
    <w:basedOn w:val="DefaultParagraphFont"/>
    <w:uiPriority w:val="21"/>
    <w:semiHidden/>
    <w:rsid w:val="006D1AB2"/>
    <w:rPr>
      <w:i/>
      <w:iCs/>
      <w:color w:val="075D5F" w:themeColor="accent1"/>
    </w:rPr>
  </w:style>
  <w:style w:type="character" w:styleId="IntenseReference">
    <w:name w:val="Intense Reference"/>
    <w:basedOn w:val="DefaultParagraphFont"/>
    <w:uiPriority w:val="32"/>
    <w:semiHidden/>
    <w:rsid w:val="006D1AB2"/>
    <w:rPr>
      <w:b/>
      <w:bCs/>
      <w:smallCaps/>
      <w:color w:val="075D5F" w:themeColor="accent1"/>
      <w:spacing w:val="5"/>
    </w:rPr>
  </w:style>
  <w:style w:type="character" w:styleId="LineNumber">
    <w:name w:val="line number"/>
    <w:basedOn w:val="DefaultParagraphFont"/>
    <w:uiPriority w:val="99"/>
    <w:semiHidden/>
    <w:locked/>
    <w:rsid w:val="006D1AB2"/>
  </w:style>
  <w:style w:type="paragraph" w:styleId="MacroText">
    <w:name w:val="macro"/>
    <w:link w:val="MacroTextChar"/>
    <w:uiPriority w:val="99"/>
    <w:semiHidden/>
    <w:locked/>
    <w:rsid w:val="006D1A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D1AB2"/>
    <w:rPr>
      <w:rFonts w:ascii="Consolas" w:hAnsi="Consolas"/>
    </w:rPr>
  </w:style>
  <w:style w:type="character" w:styleId="Mention">
    <w:name w:val="Mention"/>
    <w:basedOn w:val="DefaultParagraphFont"/>
    <w:uiPriority w:val="99"/>
    <w:semiHidden/>
    <w:locked/>
    <w:rsid w:val="006D1AB2"/>
    <w:rPr>
      <w:color w:val="2B579A"/>
      <w:shd w:val="clear" w:color="auto" w:fill="E1DFDD"/>
    </w:rPr>
  </w:style>
  <w:style w:type="paragraph" w:styleId="MessageHeader">
    <w:name w:val="Message Header"/>
    <w:basedOn w:val="Normal"/>
    <w:link w:val="MessageHeaderChar"/>
    <w:uiPriority w:val="99"/>
    <w:semiHidden/>
    <w:locked/>
    <w:rsid w:val="006D1AB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1AB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D1AB2"/>
    <w:pPr>
      <w:ind w:left="720"/>
    </w:pPr>
  </w:style>
  <w:style w:type="paragraph" w:styleId="NoteHeading">
    <w:name w:val="Note Heading"/>
    <w:basedOn w:val="Normal"/>
    <w:next w:val="Normal"/>
    <w:link w:val="NoteHeadingChar"/>
    <w:uiPriority w:val="37"/>
    <w:semiHidden/>
    <w:rsid w:val="006D1AB2"/>
    <w:pPr>
      <w:spacing w:before="0" w:after="0"/>
    </w:pPr>
  </w:style>
  <w:style w:type="character" w:customStyle="1" w:styleId="NoteHeadingChar">
    <w:name w:val="Note Heading Char"/>
    <w:basedOn w:val="DefaultParagraphFont"/>
    <w:link w:val="NoteHeading"/>
    <w:uiPriority w:val="37"/>
    <w:semiHidden/>
    <w:rsid w:val="006D1AB2"/>
  </w:style>
  <w:style w:type="character" w:styleId="PageNumber">
    <w:name w:val="page number"/>
    <w:basedOn w:val="DefaultParagraphFont"/>
    <w:uiPriority w:val="99"/>
    <w:semiHidden/>
    <w:locked/>
    <w:rsid w:val="006D1AB2"/>
  </w:style>
  <w:style w:type="paragraph" w:styleId="PlainText">
    <w:name w:val="Plain Text"/>
    <w:basedOn w:val="Normal"/>
    <w:link w:val="PlainTextChar"/>
    <w:uiPriority w:val="99"/>
    <w:semiHidden/>
    <w:rsid w:val="006D1AB2"/>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D1AB2"/>
    <w:rPr>
      <w:rFonts w:ascii="Consolas" w:hAnsi="Consolas"/>
      <w:sz w:val="21"/>
      <w:szCs w:val="21"/>
    </w:rPr>
  </w:style>
  <w:style w:type="character" w:styleId="SmartHyperlink">
    <w:name w:val="Smart Hyperlink"/>
    <w:basedOn w:val="DefaultParagraphFont"/>
    <w:uiPriority w:val="99"/>
    <w:semiHidden/>
    <w:locked/>
    <w:rsid w:val="006D1AB2"/>
    <w:rPr>
      <w:u w:val="dotted"/>
    </w:rPr>
  </w:style>
  <w:style w:type="character" w:styleId="SmartLink">
    <w:name w:val="Smart Link"/>
    <w:basedOn w:val="DefaultParagraphFont"/>
    <w:uiPriority w:val="99"/>
    <w:semiHidden/>
    <w:locked/>
    <w:rsid w:val="006D1AB2"/>
    <w:rPr>
      <w:color w:val="0000FF"/>
      <w:u w:val="single"/>
      <w:shd w:val="clear" w:color="auto" w:fill="F3F2F1"/>
    </w:rPr>
  </w:style>
  <w:style w:type="character" w:styleId="Strong">
    <w:name w:val="Strong"/>
    <w:basedOn w:val="DefaultParagraphFont"/>
    <w:uiPriority w:val="22"/>
    <w:qFormat/>
    <w:rsid w:val="006D1AB2"/>
    <w:rPr>
      <w:b/>
      <w:bCs/>
    </w:rPr>
  </w:style>
  <w:style w:type="character" w:styleId="SubtleEmphasis">
    <w:name w:val="Subtle Emphasis"/>
    <w:basedOn w:val="DefaultParagraphFont"/>
    <w:uiPriority w:val="19"/>
    <w:semiHidden/>
    <w:rsid w:val="006D1AB2"/>
    <w:rPr>
      <w:i/>
      <w:iCs/>
      <w:color w:val="404040" w:themeColor="text1" w:themeTint="BF"/>
    </w:rPr>
  </w:style>
  <w:style w:type="character" w:styleId="SubtleReference">
    <w:name w:val="Subtle Reference"/>
    <w:basedOn w:val="DefaultParagraphFont"/>
    <w:uiPriority w:val="31"/>
    <w:semiHidden/>
    <w:rsid w:val="006D1AB2"/>
    <w:rPr>
      <w:smallCaps/>
      <w:color w:val="5A5A5A" w:themeColor="text1" w:themeTint="A5"/>
    </w:rPr>
  </w:style>
  <w:style w:type="paragraph" w:styleId="TableofAuthorities">
    <w:name w:val="table of authorities"/>
    <w:basedOn w:val="Normal"/>
    <w:next w:val="Normal"/>
    <w:uiPriority w:val="99"/>
    <w:semiHidden/>
    <w:rsid w:val="006D1AB2"/>
    <w:pPr>
      <w:spacing w:after="0"/>
      <w:ind w:left="200" w:hanging="200"/>
    </w:pPr>
  </w:style>
  <w:style w:type="paragraph" w:styleId="TOAHeading">
    <w:name w:val="toa heading"/>
    <w:basedOn w:val="Normal"/>
    <w:next w:val="Normal"/>
    <w:uiPriority w:val="99"/>
    <w:semiHidden/>
    <w:rsid w:val="006D1AB2"/>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D1AB2"/>
    <w:pPr>
      <w:spacing w:after="100"/>
      <w:ind w:left="1200"/>
    </w:pPr>
  </w:style>
  <w:style w:type="paragraph" w:styleId="TOC8">
    <w:name w:val="toc 8"/>
    <w:basedOn w:val="Normal"/>
    <w:next w:val="Normal"/>
    <w:autoRedefine/>
    <w:uiPriority w:val="39"/>
    <w:semiHidden/>
    <w:rsid w:val="006D1AB2"/>
    <w:pPr>
      <w:spacing w:after="100"/>
      <w:ind w:left="1400"/>
    </w:pPr>
  </w:style>
  <w:style w:type="paragraph" w:styleId="TOC9">
    <w:name w:val="toc 9"/>
    <w:basedOn w:val="Normal"/>
    <w:next w:val="Normal"/>
    <w:autoRedefine/>
    <w:uiPriority w:val="39"/>
    <w:semiHidden/>
    <w:rsid w:val="006D1AB2"/>
    <w:pPr>
      <w:spacing w:after="100"/>
      <w:ind w:left="1600"/>
    </w:pPr>
  </w:style>
  <w:style w:type="character" w:styleId="UnresolvedMention">
    <w:name w:val="Unresolved Mention"/>
    <w:basedOn w:val="DefaultParagraphFont"/>
    <w:uiPriority w:val="99"/>
    <w:semiHidden/>
    <w:locked/>
    <w:rsid w:val="006D1AB2"/>
    <w:rPr>
      <w:color w:val="605E5C"/>
      <w:shd w:val="clear" w:color="auto" w:fill="E1DFDD"/>
    </w:rPr>
  </w:style>
  <w:style w:type="table" w:customStyle="1" w:styleId="TablePlainNoSpacing">
    <w:name w:val="Table Plain No Spacing"/>
    <w:basedOn w:val="TablePlain"/>
    <w:uiPriority w:val="99"/>
    <w:rsid w:val="006D1AB2"/>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6D1AB2"/>
    <w:rPr>
      <w:color w:val="FFFFFF" w:themeColor="background1"/>
    </w:rPr>
  </w:style>
  <w:style w:type="paragraph" w:customStyle="1" w:styleId="DarkVersion">
    <w:name w:val="Dark Version"/>
    <w:basedOn w:val="LightVersion"/>
    <w:uiPriority w:val="36"/>
    <w:semiHidden/>
    <w:unhideWhenUsed/>
    <w:rsid w:val="006D1AB2"/>
    <w:rPr>
      <w:color w:val="FFFFFF" w:themeColor="background1"/>
    </w:rPr>
  </w:style>
  <w:style w:type="paragraph" w:customStyle="1" w:styleId="LightDocumentType">
    <w:name w:val="Light Document Type"/>
    <w:basedOn w:val="Normal"/>
    <w:uiPriority w:val="36"/>
    <w:unhideWhenUsed/>
    <w:rsid w:val="006D1AB2"/>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D1AB2"/>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6D1AB2"/>
    <w:pPr>
      <w:framePr w:wrap="around" w:vAnchor="page" w:hAnchor="page" w:x="557" w:y="12690"/>
    </w:pPr>
  </w:style>
  <w:style w:type="paragraph" w:customStyle="1" w:styleId="DarkBackCoverText">
    <w:name w:val="Dark Back Cover Text"/>
    <w:basedOn w:val="Normal"/>
    <w:uiPriority w:val="36"/>
    <w:semiHidden/>
    <w:unhideWhenUsed/>
    <w:rsid w:val="006D1AB2"/>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6D1AB2"/>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D1AB2"/>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6D1AB2"/>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D1AB2"/>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D1AB2"/>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D1AB2"/>
    <w:pPr>
      <w:spacing w:before="480"/>
      <w:ind w:left="1021"/>
    </w:pPr>
  </w:style>
  <w:style w:type="paragraph" w:customStyle="1" w:styleId="ProjectPlanCoverSubtitle">
    <w:name w:val="Project Plan Cover Subtitle"/>
    <w:basedOn w:val="DarkReportSubtitle"/>
    <w:uiPriority w:val="36"/>
    <w:semiHidden/>
    <w:unhideWhenUsed/>
    <w:rsid w:val="006D1AB2"/>
    <w:pPr>
      <w:spacing w:after="5500"/>
      <w:contextualSpacing/>
    </w:pPr>
  </w:style>
  <w:style w:type="paragraph" w:customStyle="1" w:styleId="BannerTitle">
    <w:name w:val="Banner Title"/>
    <w:basedOn w:val="Header"/>
    <w:next w:val="BannerSubtitle"/>
    <w:uiPriority w:val="99"/>
    <w:rsid w:val="006D1AB2"/>
    <w:rPr>
      <w:rFonts w:ascii="VIC Light" w:hAnsi="VIC Light"/>
      <w:sz w:val="48"/>
    </w:rPr>
  </w:style>
  <w:style w:type="paragraph" w:customStyle="1" w:styleId="BannerSubtitle">
    <w:name w:val="Banner Subtitle"/>
    <w:basedOn w:val="BannerTitle"/>
    <w:uiPriority w:val="99"/>
    <w:rsid w:val="006D1AB2"/>
    <w:pPr>
      <w:spacing w:after="300"/>
      <w:contextualSpacing/>
    </w:pPr>
    <w:rPr>
      <w:sz w:val="22"/>
    </w:rPr>
  </w:style>
  <w:style w:type="numbering" w:customStyle="1" w:styleId="Numbering">
    <w:name w:val="Numbering"/>
    <w:uiPriority w:val="99"/>
    <w:rsid w:val="006D1AB2"/>
    <w:pPr>
      <w:numPr>
        <w:numId w:val="6"/>
      </w:numPr>
    </w:pPr>
  </w:style>
  <w:style w:type="paragraph" w:customStyle="1" w:styleId="Heading1NoTOC">
    <w:name w:val="Heading 1 No TOC"/>
    <w:basedOn w:val="Heading1"/>
    <w:next w:val="Normal"/>
    <w:uiPriority w:val="9"/>
    <w:qFormat/>
    <w:rsid w:val="006D1AB2"/>
  </w:style>
  <w:style w:type="paragraph" w:customStyle="1" w:styleId="Heading2NoTOC">
    <w:name w:val="Heading 2 No TOC"/>
    <w:basedOn w:val="Heading2"/>
    <w:next w:val="Normal"/>
    <w:uiPriority w:val="9"/>
    <w:qFormat/>
    <w:rsid w:val="006D1AB2"/>
  </w:style>
  <w:style w:type="paragraph" w:customStyle="1" w:styleId="Heading3NoTOC">
    <w:name w:val="Heading 3 No TOC"/>
    <w:basedOn w:val="Heading3"/>
    <w:next w:val="Normal"/>
    <w:uiPriority w:val="9"/>
    <w:qFormat/>
    <w:rsid w:val="006D1AB2"/>
  </w:style>
  <w:style w:type="paragraph" w:customStyle="1" w:styleId="LightBackCoverTextLandscape">
    <w:name w:val="Light Back Cover Text Landscape"/>
    <w:basedOn w:val="LightBackCoverText"/>
    <w:uiPriority w:val="36"/>
    <w:rsid w:val="006D1AB2"/>
    <w:pPr>
      <w:framePr w:w="4366" w:wrap="around" w:x="11341" w:y="10264"/>
    </w:pPr>
  </w:style>
  <w:style w:type="table" w:styleId="ListTable3-Accent1">
    <w:name w:val="List Table 3 Accent 1"/>
    <w:basedOn w:val="TableNormal"/>
    <w:uiPriority w:val="48"/>
    <w:locked/>
    <w:rsid w:val="00401C7B"/>
    <w:pPr>
      <w:spacing w:after="0"/>
    </w:pPr>
    <w:tblPr>
      <w:tblStyleRowBandSize w:val="1"/>
      <w:tblStyleColBandSize w:val="1"/>
      <w:tblBorders>
        <w:top w:val="single" w:sz="4" w:space="0" w:color="075D5F" w:themeColor="accent1"/>
        <w:left w:val="single" w:sz="4" w:space="0" w:color="075D5F" w:themeColor="accent1"/>
        <w:bottom w:val="single" w:sz="4" w:space="0" w:color="075D5F" w:themeColor="accent1"/>
        <w:right w:val="single" w:sz="4" w:space="0" w:color="075D5F" w:themeColor="accent1"/>
      </w:tblBorders>
    </w:tblPr>
    <w:tblStylePr w:type="firstRow">
      <w:rPr>
        <w:b/>
        <w:bCs/>
        <w:color w:val="FFFFFF" w:themeColor="background1"/>
      </w:rPr>
      <w:tblPr/>
      <w:tcPr>
        <w:shd w:val="clear" w:color="auto" w:fill="075D5F" w:themeFill="accent1"/>
      </w:tcPr>
    </w:tblStylePr>
    <w:tblStylePr w:type="lastRow">
      <w:rPr>
        <w:b/>
        <w:bCs/>
      </w:rPr>
      <w:tblPr/>
      <w:tcPr>
        <w:tcBorders>
          <w:top w:val="double" w:sz="4" w:space="0" w:color="075D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D5F" w:themeColor="accent1"/>
          <w:right w:val="single" w:sz="4" w:space="0" w:color="075D5F" w:themeColor="accent1"/>
        </w:tcBorders>
      </w:tcPr>
    </w:tblStylePr>
    <w:tblStylePr w:type="band1Horz">
      <w:tblPr/>
      <w:tcPr>
        <w:tcBorders>
          <w:top w:val="single" w:sz="4" w:space="0" w:color="075D5F" w:themeColor="accent1"/>
          <w:bottom w:val="single" w:sz="4" w:space="0" w:color="075D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D5F" w:themeColor="accent1"/>
          <w:left w:val="nil"/>
        </w:tcBorders>
      </w:tcPr>
    </w:tblStylePr>
    <w:tblStylePr w:type="swCell">
      <w:tblPr/>
      <w:tcPr>
        <w:tcBorders>
          <w:top w:val="double" w:sz="4" w:space="0" w:color="075D5F" w:themeColor="accent1"/>
          <w:right w:val="nil"/>
        </w:tcBorders>
      </w:tcPr>
    </w:tblStylePr>
  </w:style>
  <w:style w:type="table" w:styleId="TableGridLight">
    <w:name w:val="Grid Table Light"/>
    <w:basedOn w:val="TableNormal"/>
    <w:uiPriority w:val="40"/>
    <w:locked/>
    <w:rsid w:val="008A04E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4168B"/>
    <w:pPr>
      <w:spacing w:before="0" w:after="0"/>
    </w:pPr>
  </w:style>
  <w:style w:type="table" w:styleId="GridTable1Light-Accent5">
    <w:name w:val="Grid Table 1 Light Accent 5"/>
    <w:basedOn w:val="TableNormal"/>
    <w:uiPriority w:val="46"/>
    <w:locked/>
    <w:rsid w:val="00E10FAD"/>
    <w:pPr>
      <w:spacing w:before="0" w:after="0"/>
    </w:pPr>
    <w:rPr>
      <w:color w:val="auto"/>
      <w:sz w:val="22"/>
      <w:szCs w:val="22"/>
    </w:rPr>
    <w:tblPr>
      <w:tblStyleRowBandSize w:val="1"/>
      <w:tblStyleColBandSize w:val="1"/>
      <w:tblBorders>
        <w:top w:val="single" w:sz="4" w:space="0" w:color="EBFFF8" w:themeColor="accent5" w:themeTint="66"/>
        <w:left w:val="single" w:sz="4" w:space="0" w:color="EBFFF8" w:themeColor="accent5" w:themeTint="66"/>
        <w:bottom w:val="single" w:sz="4" w:space="0" w:color="EBFFF8" w:themeColor="accent5" w:themeTint="66"/>
        <w:right w:val="single" w:sz="4" w:space="0" w:color="EBFFF8" w:themeColor="accent5" w:themeTint="66"/>
        <w:insideH w:val="single" w:sz="4" w:space="0" w:color="EBFFF8" w:themeColor="accent5" w:themeTint="66"/>
        <w:insideV w:val="single" w:sz="4" w:space="0" w:color="EBFFF8" w:themeColor="accent5" w:themeTint="66"/>
      </w:tblBorders>
    </w:tblPr>
    <w:tblStylePr w:type="firstRow">
      <w:rPr>
        <w:b/>
        <w:bCs/>
      </w:rPr>
      <w:tblPr/>
      <w:tcPr>
        <w:tcBorders>
          <w:bottom w:val="single" w:sz="12" w:space="0" w:color="E1FFF5" w:themeColor="accent5" w:themeTint="99"/>
        </w:tcBorders>
      </w:tcPr>
    </w:tblStylePr>
    <w:tblStylePr w:type="lastRow">
      <w:rPr>
        <w:b/>
        <w:bCs/>
      </w:rPr>
      <w:tblPr/>
      <w:tcPr>
        <w:tcBorders>
          <w:top w:val="double" w:sz="2" w:space="0" w:color="E1FFF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cmap@transport.vic.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lassi.land.vic.gov.au/landing/enquiry/SM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icmap@transport.vic.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nd.vic.gov.au/maps-and-spatial/spatial-data/updates-to-vicmap"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1696CC1F1447849E8E0DF88841A217"/>
        <w:category>
          <w:name w:val="General"/>
          <w:gallery w:val="placeholder"/>
        </w:category>
        <w:types>
          <w:type w:val="bbPlcHdr"/>
        </w:types>
        <w:behaviors>
          <w:behavior w:val="content"/>
        </w:behaviors>
        <w:guid w:val="{52D24079-14E8-4EBE-988B-C8D53532F4A8}"/>
      </w:docPartPr>
      <w:docPartBody>
        <w:p w:rsidR="00804890" w:rsidRDefault="00804890">
          <w:pPr>
            <w:pStyle w:val="A71696CC1F1447849E8E0DF88841A217"/>
          </w:pPr>
          <w:r w:rsidRPr="00560AC8">
            <w:rPr>
              <w:rStyle w:val="PlaceholderText"/>
            </w:rPr>
            <w:t>Click or tap here to enter text.</w:t>
          </w:r>
        </w:p>
      </w:docPartBody>
    </w:docPart>
    <w:docPart>
      <w:docPartPr>
        <w:name w:val="003CE026EECD4A8BA5B950B6E0AF88E4"/>
        <w:category>
          <w:name w:val="General"/>
          <w:gallery w:val="placeholder"/>
        </w:category>
        <w:types>
          <w:type w:val="bbPlcHdr"/>
        </w:types>
        <w:behaviors>
          <w:behavior w:val="content"/>
        </w:behaviors>
        <w:guid w:val="{2865C8CE-9F84-43AA-91DC-6346E3ED4A7F}"/>
      </w:docPartPr>
      <w:docPartBody>
        <w:p w:rsidR="00804890" w:rsidRDefault="00804890">
          <w:pPr>
            <w:pStyle w:val="003CE026EECD4A8BA5B950B6E0AF88E4"/>
          </w:pPr>
          <w:r w:rsidRPr="002D7DF6">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AB"/>
    <w:rsid w:val="00077CB0"/>
    <w:rsid w:val="000D77F6"/>
    <w:rsid w:val="000E5EBB"/>
    <w:rsid w:val="00140363"/>
    <w:rsid w:val="001646F0"/>
    <w:rsid w:val="001E30D4"/>
    <w:rsid w:val="0023200B"/>
    <w:rsid w:val="002326DD"/>
    <w:rsid w:val="00283AC5"/>
    <w:rsid w:val="00430368"/>
    <w:rsid w:val="004511B4"/>
    <w:rsid w:val="00485444"/>
    <w:rsid w:val="004A09F6"/>
    <w:rsid w:val="004A7AA3"/>
    <w:rsid w:val="004E5325"/>
    <w:rsid w:val="006150B7"/>
    <w:rsid w:val="00651939"/>
    <w:rsid w:val="00693D1D"/>
    <w:rsid w:val="00697162"/>
    <w:rsid w:val="00714D50"/>
    <w:rsid w:val="007A2718"/>
    <w:rsid w:val="007C596A"/>
    <w:rsid w:val="007C7656"/>
    <w:rsid w:val="00804890"/>
    <w:rsid w:val="00812238"/>
    <w:rsid w:val="00890B09"/>
    <w:rsid w:val="008C4B02"/>
    <w:rsid w:val="00976A46"/>
    <w:rsid w:val="009B1A8D"/>
    <w:rsid w:val="00A77D95"/>
    <w:rsid w:val="00AF1B27"/>
    <w:rsid w:val="00AF4586"/>
    <w:rsid w:val="00B42A6D"/>
    <w:rsid w:val="00B864BF"/>
    <w:rsid w:val="00BB4AAB"/>
    <w:rsid w:val="00BC6597"/>
    <w:rsid w:val="00BD7205"/>
    <w:rsid w:val="00C33E89"/>
    <w:rsid w:val="00C62BD8"/>
    <w:rsid w:val="00C87549"/>
    <w:rsid w:val="00C9058D"/>
    <w:rsid w:val="00CD471D"/>
    <w:rsid w:val="00CF097A"/>
    <w:rsid w:val="00D74920"/>
    <w:rsid w:val="00E52F07"/>
    <w:rsid w:val="00EF5A7A"/>
    <w:rsid w:val="00F412F7"/>
    <w:rsid w:val="00F923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44546A" w:themeColor="text2"/>
      <w:bdr w:val="none" w:sz="0" w:space="0" w:color="auto"/>
      <w:shd w:val="clear" w:color="auto" w:fill="D3D3D3"/>
    </w:rPr>
  </w:style>
  <w:style w:type="paragraph" w:customStyle="1" w:styleId="A71696CC1F1447849E8E0DF88841A217">
    <w:name w:val="A71696CC1F1447849E8E0DF88841A217"/>
  </w:style>
  <w:style w:type="paragraph" w:customStyle="1" w:styleId="003CE026EECD4A8BA5B950B6E0AF88E4">
    <w:name w:val="003CE026EECD4A8BA5B950B6E0AF88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270ef35-9c76-4697-9553-7598301a87fc" xsi:nil="true"/>
    <lcf76f155ced4ddcb4097134ff3c332f xmlns="f943faf4-c6c7-48b9-8119-da72560eca9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94B0767B55F44B91916D65FE857488" ma:contentTypeVersion="13" ma:contentTypeDescription="Create a new document." ma:contentTypeScope="" ma:versionID="0c93040bcc73a2e9da02af794175a717">
  <xsd:schema xmlns:xsd="http://www.w3.org/2001/XMLSchema" xmlns:xs="http://www.w3.org/2001/XMLSchema" xmlns:p="http://schemas.microsoft.com/office/2006/metadata/properties" xmlns:ns2="f943faf4-c6c7-48b9-8119-da72560eca9e" xmlns:ns3="e270ef35-9c76-4697-9553-7598301a87fc" targetNamespace="http://schemas.microsoft.com/office/2006/metadata/properties" ma:root="true" ma:fieldsID="7a7588e582fbd0d90804fdbf3f3c2b02" ns2:_="" ns3:_="">
    <xsd:import namespace="f943faf4-c6c7-48b9-8119-da72560eca9e"/>
    <xsd:import namespace="e270ef35-9c76-4697-9553-7598301a87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3faf4-c6c7-48b9-8119-da72560ec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70ef35-9c76-4697-9553-7598301a87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65b6e0-3d38-429a-bcdf-4967c495352d}" ma:internalName="TaxCatchAll" ma:showField="CatchAllData" ma:web="e270ef35-9c76-4697-9553-7598301a87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e270ef35-9c76-4697-9553-7598301a87fc"/>
    <ds:schemaRef ds:uri="f943faf4-c6c7-48b9-8119-da72560eca9e"/>
  </ds:schemaRefs>
</ds:datastoreItem>
</file>

<file path=customXml/itemProps3.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4.xml><?xml version="1.0" encoding="utf-8"?>
<ds:datastoreItem xmlns:ds="http://schemas.openxmlformats.org/officeDocument/2006/customXml" ds:itemID="{0C1D35A6-F827-4672-B483-61FEE23F3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3faf4-c6c7-48b9-8119-da72560eca9e"/>
    <ds:schemaRef ds:uri="e270ef35-9c76-4697-9553-7598301a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509</Words>
  <Characters>2902</Characters>
  <Application>Microsoft Office Word</Application>
  <DocSecurity>0</DocSecurity>
  <Lines>24</Lines>
  <Paragraphs>6</Paragraphs>
  <ScaleCrop>false</ScaleCrop>
  <Company>DTP</Company>
  <LinksUpToDate>false</LinksUpToDate>
  <CharactersWithSpaces>3405</CharactersWithSpaces>
  <SharedDoc>false</SharedDoc>
  <HLinks>
    <vt:vector size="24" baseType="variant">
      <vt:variant>
        <vt:i4>1376294</vt:i4>
      </vt:variant>
      <vt:variant>
        <vt:i4>9</vt:i4>
      </vt:variant>
      <vt:variant>
        <vt:i4>0</vt:i4>
      </vt:variant>
      <vt:variant>
        <vt:i4>5</vt:i4>
      </vt:variant>
      <vt:variant>
        <vt:lpwstr>mailto:vicmap@transport.vic.gov.au</vt:lpwstr>
      </vt:variant>
      <vt:variant>
        <vt:lpwstr/>
      </vt:variant>
      <vt:variant>
        <vt:i4>7143461</vt:i4>
      </vt:variant>
      <vt:variant>
        <vt:i4>6</vt:i4>
      </vt:variant>
      <vt:variant>
        <vt:i4>0</vt:i4>
      </vt:variant>
      <vt:variant>
        <vt:i4>5</vt:i4>
      </vt:variant>
      <vt:variant>
        <vt:lpwstr>https://www.land.vic.gov.au/maps-and-spatial/spatial-data/updates-to-vicmap</vt:lpwstr>
      </vt:variant>
      <vt:variant>
        <vt:lpwstr/>
      </vt:variant>
      <vt:variant>
        <vt:i4>1376294</vt:i4>
      </vt:variant>
      <vt:variant>
        <vt:i4>3</vt:i4>
      </vt:variant>
      <vt:variant>
        <vt:i4>0</vt:i4>
      </vt:variant>
      <vt:variant>
        <vt:i4>5</vt:i4>
      </vt:variant>
      <vt:variant>
        <vt:lpwstr>mailto:vicmap@transport.vic.gov.au</vt:lpwstr>
      </vt:variant>
      <vt:variant>
        <vt:lpwstr/>
      </vt:variant>
      <vt:variant>
        <vt:i4>8257655</vt:i4>
      </vt:variant>
      <vt:variant>
        <vt:i4>0</vt:i4>
      </vt:variant>
      <vt:variant>
        <vt:i4>0</vt:i4>
      </vt:variant>
      <vt:variant>
        <vt:i4>5</vt:i4>
      </vt:variant>
      <vt:variant>
        <vt:lpwstr>https://lassi.land.vic.gov.au/landing/enquiry/SMES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Advisory Notice 315</dc:title>
  <dc:subject>Vicmap Position – Increases in Attribute Character Length</dc:subject>
  <dc:creator>Warwick.Wilson@transport.vic.gov.au</dc:creator>
  <cp:keywords/>
  <dc:description/>
  <cp:lastModifiedBy>Cris d Ramos (DTP)</cp:lastModifiedBy>
  <cp:revision>2</cp:revision>
  <dcterms:created xsi:type="dcterms:W3CDTF">2026-06-12T05:05:00Z</dcterms:created>
  <dcterms:modified xsi:type="dcterms:W3CDTF">2026-06-12T05:05:00Z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0x0101008C94B0767B55F44B91916D65FE857488</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Plain</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y fmtid="{D5CDD505-2E9C-101B-9397-08002B2CF9AE}" pid="23" name="Section">
    <vt:lpwstr>4;#Land Information ＆ Spatial Services|477e3324-5efb-455d-857b-76bcd3658ea0</vt:lpwstr>
  </property>
  <property fmtid="{D5CDD505-2E9C-101B-9397-08002B2CF9AE}" pid="24" name="Dissemination Limiting Marker">
    <vt:lpwstr>9;#FOUO|955eb6fc-b35a-4808-8aa5-31e514fa3f26</vt:lpwstr>
  </property>
  <property fmtid="{D5CDD505-2E9C-101B-9397-08002B2CF9AE}" pid="25" name="Security Classification">
    <vt:lpwstr>7;#Unclassified|7fa379f4-4aba-4692-ab80-7d39d3a23cf4</vt:lpwstr>
  </property>
  <property fmtid="{D5CDD505-2E9C-101B-9397-08002B2CF9AE}" pid="26" name="Sub-Section">
    <vt:lpwstr/>
  </property>
  <property fmtid="{D5CDD505-2E9C-101B-9397-08002B2CF9AE}" pid="27" name="o85941e134754762b9719660a258a6e6">
    <vt:lpwstr/>
  </property>
  <property fmtid="{D5CDD505-2E9C-101B-9397-08002B2CF9AE}" pid="28" name="Reference_x0020_Type">
    <vt:lpwstr/>
  </property>
  <property fmtid="{D5CDD505-2E9C-101B-9397-08002B2CF9AE}" pid="29" name="Copyright_x0020_Licence_x0020_Name">
    <vt:lpwstr/>
  </property>
  <property fmtid="{D5CDD505-2E9C-101B-9397-08002B2CF9AE}" pid="30" name="df723ab3fe1c4eb7a0b151674e7ac40d">
    <vt:lpwstr/>
  </property>
  <property fmtid="{D5CDD505-2E9C-101B-9397-08002B2CF9AE}" pid="31" name="Sub_x002d_Section">
    <vt:lpwstr/>
  </property>
  <property fmtid="{D5CDD505-2E9C-101B-9397-08002B2CF9AE}" pid="32" name="ld508a88e6264ce89693af80a72862cb">
    <vt:lpwstr/>
  </property>
  <property fmtid="{D5CDD505-2E9C-101B-9397-08002B2CF9AE}" pid="33" name="Security_x0020_Classification">
    <vt:lpwstr>7;#Unclassified|7fa379f4-4aba-4692-ab80-7d39d3a23cf4</vt:lpwstr>
  </property>
  <property fmtid="{D5CDD505-2E9C-101B-9397-08002B2CF9AE}" pid="34" name="Dissemination_x0020_Limiting_x0020_Marker">
    <vt:lpwstr>9;#FOUO|955eb6fc-b35a-4808-8aa5-31e514fa3f26</vt:lpwstr>
  </property>
  <property fmtid="{D5CDD505-2E9C-101B-9397-08002B2CF9AE}" pid="35" name="Copyright_x0020_License_x0020_Type">
    <vt:lpwstr/>
  </property>
  <property fmtid="{D5CDD505-2E9C-101B-9397-08002B2CF9AE}" pid="36" name="Copyright Licence Name">
    <vt:lpwstr/>
  </property>
  <property fmtid="{D5CDD505-2E9C-101B-9397-08002B2CF9AE}" pid="37" name="Reference Type">
    <vt:lpwstr/>
  </property>
  <property fmtid="{D5CDD505-2E9C-101B-9397-08002B2CF9AE}" pid="38" name="Copyright License Type">
    <vt:lpwstr/>
  </property>
  <property fmtid="{D5CDD505-2E9C-101B-9397-08002B2CF9AE}" pid="39" name="_dlc_DocIdItemGuid">
    <vt:lpwstr>df5d12ba-3f9a-4509-8dd4-0591dabf03c1</vt:lpwstr>
  </property>
  <property fmtid="{D5CDD505-2E9C-101B-9397-08002B2CF9AE}" pid="40" name="Vicmap_x0020_Stream">
    <vt:lpwstr/>
  </property>
  <property fmtid="{D5CDD505-2E9C-101B-9397-08002B2CF9AE}" pid="41" name="Vicmap Stream">
    <vt:lpwstr/>
  </property>
  <property fmtid="{D5CDD505-2E9C-101B-9397-08002B2CF9AE}" pid="42" name="Division">
    <vt:lpwstr>52;#Land Use Victoria|8d31591b-4db8-47ce-a801-90b74330de35</vt:lpwstr>
  </property>
  <property fmtid="{D5CDD505-2E9C-101B-9397-08002B2CF9AE}" pid="43" name="Agency">
    <vt:lpwstr>70;#Department of Transport and Planning|29538387-4d08-4779-b4ba-e02a18d6d07c</vt:lpwstr>
  </property>
  <property fmtid="{D5CDD505-2E9C-101B-9397-08002B2CF9AE}" pid="44" name="Group1">
    <vt:lpwstr>77;#Investment and Technology|a54cf3c0-5447-4a07-8bb4-45a1f83d8b33</vt:lpwstr>
  </property>
  <property fmtid="{D5CDD505-2E9C-101B-9397-08002B2CF9AE}" pid="45" name="Branch">
    <vt:lpwstr>80;#Data ＆ Analytics|cbf38b96-8bd4-4dbe-b616-9a8ffe7fe141</vt:lpwstr>
  </property>
</Properties>
</file>