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5670" w:rightFromText="5670" w:bottomFromText="284" w:vertAnchor="page" w:horzAnchor="page" w:tblpX="3403" w:tblpY="455"/>
        <w:tblOverlap w:val="never"/>
        <w:tblW w:w="7761" w:type="dxa"/>
        <w:tblLayout w:type="fixed"/>
        <w:tblCellMar>
          <w:left w:w="0" w:type="dxa"/>
          <w:right w:w="0" w:type="dxa"/>
        </w:tblCellMar>
        <w:tblLook w:val="0480" w:firstRow="0" w:lastRow="0" w:firstColumn="1" w:lastColumn="0" w:noHBand="0" w:noVBand="1"/>
      </w:tblPr>
      <w:tblGrid>
        <w:gridCol w:w="7761"/>
      </w:tblGrid>
      <w:tr w:rsidR="00C46A59" w:rsidRPr="00DF367F" w14:paraId="43542F1A" w14:textId="77777777" w:rsidTr="006E2C24">
        <w:trPr>
          <w:trHeight w:hRule="exact" w:val="1418"/>
        </w:trPr>
        <w:tc>
          <w:tcPr>
            <w:tcW w:w="7761" w:type="dxa"/>
            <w:vAlign w:val="center"/>
          </w:tcPr>
          <w:p w14:paraId="018C9200" w14:textId="2B470C1C" w:rsidR="006751F9" w:rsidRPr="00DF367F" w:rsidRDefault="006751F9" w:rsidP="00C46A59">
            <w:pPr>
              <w:pStyle w:val="Title"/>
            </w:pPr>
            <w:bookmarkStart w:id="0" w:name="_Hlk67492922"/>
            <w:r w:rsidRPr="00DF367F">
              <w:t>Land Use Victoria</w:t>
            </w:r>
          </w:p>
          <w:p w14:paraId="319F3229" w14:textId="770B312C" w:rsidR="00C46A59" w:rsidRPr="00DF367F" w:rsidRDefault="006751F9" w:rsidP="00C46A59">
            <w:pPr>
              <w:pStyle w:val="Title"/>
            </w:pPr>
            <w:r w:rsidRPr="00DF367F">
              <w:t>Customer Information Bulletin 2</w:t>
            </w:r>
            <w:r w:rsidR="00AD6197" w:rsidRPr="00DF367F">
              <w:t>1</w:t>
            </w:r>
            <w:r w:rsidR="00AF4FE7">
              <w:t>3</w:t>
            </w:r>
          </w:p>
        </w:tc>
      </w:tr>
      <w:tr w:rsidR="00FE0400" w:rsidRPr="00FE0400" w14:paraId="02A07D32" w14:textId="77777777" w:rsidTr="006E2C24">
        <w:trPr>
          <w:trHeight w:val="1247"/>
        </w:trPr>
        <w:tc>
          <w:tcPr>
            <w:tcW w:w="7761" w:type="dxa"/>
            <w:vAlign w:val="center"/>
          </w:tcPr>
          <w:p w14:paraId="0F9FDAFB" w14:textId="5F060615" w:rsidR="00C46A59" w:rsidRPr="00FE0400" w:rsidRDefault="00497AB5" w:rsidP="00C46A59">
            <w:pPr>
              <w:pStyle w:val="Subtitle"/>
            </w:pPr>
            <w:r w:rsidRPr="00FE0400">
              <w:t xml:space="preserve">August </w:t>
            </w:r>
            <w:r w:rsidR="006751F9" w:rsidRPr="00FE0400">
              <w:t>202</w:t>
            </w:r>
            <w:r w:rsidR="00AD6197" w:rsidRPr="00FE0400">
              <w:t>1</w:t>
            </w:r>
          </w:p>
        </w:tc>
      </w:tr>
    </w:tbl>
    <w:p w14:paraId="0E3A040F" w14:textId="73D5C1C5" w:rsidR="00B03E3C" w:rsidRPr="00E461BE" w:rsidRDefault="00A23CA8" w:rsidP="00E461BE">
      <w:pPr>
        <w:pStyle w:val="Heading1"/>
        <w:numPr>
          <w:ilvl w:val="0"/>
          <w:numId w:val="0"/>
        </w:numPr>
        <w:rPr>
          <w:color w:val="00B2A9" w:themeColor="accent1"/>
        </w:rPr>
      </w:pPr>
      <w:r>
        <w:t>T</w:t>
      </w:r>
      <w:r w:rsidR="00B03E3C" w:rsidRPr="00FE0400">
        <w:t xml:space="preserve">raditional </w:t>
      </w:r>
      <w:r w:rsidR="005672A9" w:rsidRPr="00FE0400">
        <w:t>Owners</w:t>
      </w:r>
      <w:r w:rsidR="00B03E3C" w:rsidRPr="00FE0400">
        <w:t xml:space="preserve"> </w:t>
      </w:r>
      <w:r w:rsidR="00D30722" w:rsidRPr="00FE0400">
        <w:t>acknowledged</w:t>
      </w:r>
      <w:r w:rsidR="00B03E3C" w:rsidRPr="00FE0400">
        <w:t xml:space="preserve"> on </w:t>
      </w:r>
      <w:r w:rsidR="0027292E" w:rsidRPr="00FE0400">
        <w:t xml:space="preserve">Register </w:t>
      </w:r>
      <w:r w:rsidR="00B03E3C" w:rsidRPr="00FE0400">
        <w:t>Search Statements</w:t>
      </w:r>
    </w:p>
    <w:p w14:paraId="73F1A4F1" w14:textId="5A6F3DFE" w:rsidR="000462B1" w:rsidRPr="00CD6192" w:rsidRDefault="0001294C" w:rsidP="00E461BE">
      <w:pPr>
        <w:pStyle w:val="CIBBODY"/>
        <w:rPr>
          <w:color w:val="auto"/>
        </w:rPr>
      </w:pPr>
      <w:r w:rsidRPr="00CD6192">
        <w:rPr>
          <w:color w:val="auto"/>
        </w:rPr>
        <w:t>The State Government, together with Victorian Land Registry Services</w:t>
      </w:r>
      <w:r w:rsidR="000F7E40" w:rsidRPr="00CD6192">
        <w:rPr>
          <w:color w:val="auto"/>
        </w:rPr>
        <w:t>, has added a Traditional Owner acknowledgement to</w:t>
      </w:r>
      <w:r w:rsidR="00F17ACD" w:rsidRPr="00CD6192">
        <w:rPr>
          <w:color w:val="auto"/>
        </w:rPr>
        <w:t xml:space="preserve"> Register Search Statements</w:t>
      </w:r>
      <w:r w:rsidR="00F00CE4" w:rsidRPr="00CD6192">
        <w:rPr>
          <w:color w:val="auto"/>
        </w:rPr>
        <w:t xml:space="preserve"> (title search) and related </w:t>
      </w:r>
      <w:r w:rsidR="000B1BE9" w:rsidRPr="00CD6192">
        <w:rPr>
          <w:color w:val="auto"/>
        </w:rPr>
        <w:t>products.</w:t>
      </w:r>
      <w:r w:rsidR="000B1BE9" w:rsidRPr="00CD6192">
        <w:rPr>
          <w:rStyle w:val="CommentReference"/>
          <w:color w:val="auto"/>
          <w:sz w:val="20"/>
          <w:szCs w:val="20"/>
        </w:rPr>
        <w:t xml:space="preserve"> </w:t>
      </w:r>
      <w:r w:rsidR="000B1BE9" w:rsidRPr="00CD6192">
        <w:rPr>
          <w:rFonts w:ascii="Arial" w:hAnsi="Arial" w:cs="Arial"/>
          <w:color w:val="auto"/>
          <w:shd w:val="clear" w:color="auto" w:fill="FFFFFF"/>
        </w:rPr>
        <w:t>The</w:t>
      </w:r>
      <w:r w:rsidR="000462B1" w:rsidRPr="00CD6192">
        <w:rPr>
          <w:rFonts w:ascii="Arial" w:hAnsi="Arial" w:cs="Arial"/>
          <w:color w:val="auto"/>
          <w:shd w:val="clear" w:color="auto" w:fill="FFFFFF"/>
        </w:rPr>
        <w:t xml:space="preserve"> acknowledgement will appear on around 2.8 million search statements issued each year.</w:t>
      </w:r>
    </w:p>
    <w:p w14:paraId="3D1BFC70" w14:textId="65751A3A" w:rsidR="00DB01B5" w:rsidRPr="00CD6192" w:rsidRDefault="004A68A3" w:rsidP="00E461BE">
      <w:pPr>
        <w:pStyle w:val="CIBBODY"/>
        <w:rPr>
          <w:color w:val="auto"/>
        </w:rPr>
      </w:pPr>
      <w:r>
        <w:rPr>
          <w:rFonts w:ascii="Arial" w:hAnsi="Arial" w:cs="Arial"/>
          <w:color w:val="auto"/>
          <w:shd w:val="clear" w:color="auto" w:fill="FFFFFF"/>
        </w:rPr>
        <w:t xml:space="preserve">The </w:t>
      </w:r>
      <w:r w:rsidR="00BE2741" w:rsidRPr="00CD6192">
        <w:rPr>
          <w:rFonts w:ascii="Arial" w:hAnsi="Arial" w:cs="Arial"/>
          <w:color w:val="auto"/>
          <w:shd w:val="clear" w:color="auto" w:fill="FFFFFF"/>
        </w:rPr>
        <w:t>Aboriginal Self-Determination Branch</w:t>
      </w:r>
      <w:r w:rsidR="007A2E26" w:rsidRPr="00CD6192">
        <w:rPr>
          <w:rFonts w:ascii="Arial" w:hAnsi="Arial" w:cs="Arial"/>
          <w:color w:val="auto"/>
          <w:shd w:val="clear" w:color="auto" w:fill="FFFFFF"/>
        </w:rPr>
        <w:t xml:space="preserve"> </w:t>
      </w:r>
      <w:r>
        <w:rPr>
          <w:rFonts w:ascii="Arial" w:hAnsi="Arial" w:cs="Arial"/>
          <w:color w:val="auto"/>
          <w:shd w:val="clear" w:color="auto" w:fill="FFFFFF"/>
        </w:rPr>
        <w:t xml:space="preserve">of the Department of Environment, Land, Water and Planning engaged </w:t>
      </w:r>
      <w:r w:rsidR="00BE2741" w:rsidRPr="00CD6192">
        <w:rPr>
          <w:rFonts w:ascii="Arial" w:hAnsi="Arial" w:cs="Arial"/>
          <w:color w:val="auto"/>
          <w:shd w:val="clear" w:color="auto" w:fill="FFFFFF"/>
        </w:rPr>
        <w:t xml:space="preserve">with Traditional Owners on the </w:t>
      </w:r>
      <w:r w:rsidR="00BC6DDD">
        <w:rPr>
          <w:rFonts w:ascii="Arial" w:hAnsi="Arial" w:cs="Arial"/>
          <w:color w:val="auto"/>
          <w:shd w:val="clear" w:color="auto" w:fill="FFFFFF"/>
        </w:rPr>
        <w:t>acknowledgement</w:t>
      </w:r>
      <w:r w:rsidR="00BE2741" w:rsidRPr="00CD6192">
        <w:rPr>
          <w:rFonts w:ascii="Arial" w:hAnsi="Arial" w:cs="Arial"/>
          <w:color w:val="auto"/>
          <w:shd w:val="clear" w:color="auto" w:fill="FFFFFF"/>
        </w:rPr>
        <w:t xml:space="preserve"> that now appear</w:t>
      </w:r>
      <w:r w:rsidR="00BC6DDD">
        <w:rPr>
          <w:rFonts w:ascii="Arial" w:hAnsi="Arial" w:cs="Arial"/>
          <w:color w:val="auto"/>
          <w:shd w:val="clear" w:color="auto" w:fill="FFFFFF"/>
        </w:rPr>
        <w:t>s</w:t>
      </w:r>
      <w:r w:rsidR="00BE2741" w:rsidRPr="00CD6192">
        <w:rPr>
          <w:rFonts w:ascii="Arial" w:hAnsi="Arial" w:cs="Arial"/>
          <w:color w:val="auto"/>
          <w:shd w:val="clear" w:color="auto" w:fill="FFFFFF"/>
        </w:rPr>
        <w:t xml:space="preserve"> at the top of title search and other statements</w:t>
      </w:r>
      <w:r w:rsidR="00271FA6">
        <w:rPr>
          <w:rFonts w:ascii="Arial" w:hAnsi="Arial" w:cs="Arial"/>
          <w:color w:val="auto"/>
          <w:shd w:val="clear" w:color="auto" w:fill="FFFFFF"/>
        </w:rPr>
        <w:t>:</w:t>
      </w:r>
      <w:r w:rsidR="004A43D3">
        <w:rPr>
          <w:rFonts w:ascii="Arial" w:hAnsi="Arial" w:cs="Arial"/>
          <w:color w:val="auto"/>
          <w:shd w:val="clear" w:color="auto" w:fill="FFFFFF"/>
        </w:rPr>
        <w:t xml:space="preserve"> </w:t>
      </w:r>
      <w:r w:rsidR="00DB01B5" w:rsidRPr="00CD6192">
        <w:rPr>
          <w:color w:val="auto"/>
        </w:rPr>
        <w:t xml:space="preserve"> </w:t>
      </w:r>
    </w:p>
    <w:p w14:paraId="62BA71F0" w14:textId="6879DC0F" w:rsidR="00B03E3C" w:rsidRPr="00CD6192" w:rsidRDefault="00B03E3C" w:rsidP="00E461BE">
      <w:pPr>
        <w:pStyle w:val="CIBBODY"/>
        <w:rPr>
          <w:i/>
          <w:color w:val="auto"/>
        </w:rPr>
      </w:pPr>
      <w:r w:rsidRPr="00CD6192">
        <w:rPr>
          <w:i/>
          <w:color w:val="auto"/>
        </w:rPr>
        <w:t xml:space="preserve">The Victorian Government acknowledges the Traditional </w:t>
      </w:r>
      <w:r w:rsidR="00B466C9" w:rsidRPr="00CD6192">
        <w:rPr>
          <w:i/>
          <w:color w:val="auto"/>
        </w:rPr>
        <w:t xml:space="preserve">Owners </w:t>
      </w:r>
      <w:r w:rsidRPr="00CD6192">
        <w:rPr>
          <w:i/>
          <w:color w:val="auto"/>
        </w:rPr>
        <w:t xml:space="preserve">of Victoria and pays respects to their ongoing connection to their Country, History and Culture. The Victorian Government extends this respect to their Elders, past, </w:t>
      </w:r>
      <w:proofErr w:type="gramStart"/>
      <w:r w:rsidRPr="00CD6192">
        <w:rPr>
          <w:i/>
          <w:color w:val="auto"/>
        </w:rPr>
        <w:t>present</w:t>
      </w:r>
      <w:proofErr w:type="gramEnd"/>
      <w:r w:rsidRPr="00CD6192">
        <w:rPr>
          <w:i/>
          <w:color w:val="auto"/>
        </w:rPr>
        <w:t xml:space="preserve"> and emerging. </w:t>
      </w:r>
    </w:p>
    <w:p w14:paraId="01BB88EA" w14:textId="273ECB8E" w:rsidR="00826029" w:rsidRPr="007232D0" w:rsidRDefault="00826029" w:rsidP="00826029">
      <w:pPr>
        <w:pStyle w:val="CIBHeadingM"/>
        <w:rPr>
          <w:color w:val="00B2A9" w:themeColor="accent1"/>
        </w:rPr>
      </w:pPr>
      <w:r w:rsidRPr="00FE0400">
        <w:t xml:space="preserve">Victorian Land Registry Services is moving </w:t>
      </w:r>
      <w:r w:rsidRPr="007232D0">
        <w:rPr>
          <w:rFonts w:ascii="Arial" w:eastAsia="Arial" w:hAnsi="Arial"/>
          <w:sz w:val="22"/>
          <w:szCs w:val="22"/>
        </w:rPr>
        <w:t xml:space="preserve"> </w:t>
      </w:r>
    </w:p>
    <w:p w14:paraId="12801F4D" w14:textId="77777777" w:rsidR="00826029" w:rsidRPr="00067B67" w:rsidRDefault="00826029" w:rsidP="00826029">
      <w:pPr>
        <w:pStyle w:val="CIBBODY"/>
        <w:rPr>
          <w:color w:val="auto"/>
        </w:rPr>
      </w:pPr>
      <w:r w:rsidRPr="00067B67">
        <w:rPr>
          <w:rFonts w:eastAsia="Arial"/>
          <w:color w:val="auto"/>
        </w:rPr>
        <w:t xml:space="preserve">Victorian Land Registry Services (VLRS) is relocating to </w:t>
      </w:r>
      <w:r w:rsidRPr="00067B67">
        <w:rPr>
          <w:rFonts w:eastAsia="Arial"/>
          <w:b/>
          <w:bCs/>
          <w:color w:val="auto"/>
        </w:rPr>
        <w:t>Level 13, 697 Collins Street, Docklands</w:t>
      </w:r>
      <w:r w:rsidRPr="00067B67">
        <w:rPr>
          <w:rFonts w:eastAsia="Arial"/>
          <w:color w:val="auto"/>
        </w:rPr>
        <w:t xml:space="preserve"> on </w:t>
      </w:r>
      <w:r w:rsidRPr="00067B67">
        <w:rPr>
          <w:rFonts w:eastAsia="Arial"/>
          <w:b/>
          <w:bCs/>
          <w:color w:val="auto"/>
        </w:rPr>
        <w:t>30 August 2021</w:t>
      </w:r>
      <w:r w:rsidRPr="00067B67">
        <w:rPr>
          <w:rFonts w:eastAsia="Arial"/>
          <w:color w:val="auto"/>
        </w:rPr>
        <w:t>.</w:t>
      </w:r>
    </w:p>
    <w:p w14:paraId="583D797B" w14:textId="1EAAB565" w:rsidR="00826029" w:rsidRPr="00067B67" w:rsidRDefault="00826029" w:rsidP="00826029">
      <w:pPr>
        <w:pStyle w:val="CIBBODY"/>
        <w:rPr>
          <w:rFonts w:eastAsia="Arial"/>
          <w:color w:val="auto"/>
        </w:rPr>
      </w:pPr>
      <w:r w:rsidRPr="00067B67">
        <w:rPr>
          <w:rFonts w:eastAsia="Arial"/>
          <w:color w:val="auto"/>
        </w:rPr>
        <w:t xml:space="preserve">Services will remain uninterrupted throughout the relocation, and </w:t>
      </w:r>
      <w:r w:rsidR="00D03803" w:rsidRPr="00067B67">
        <w:rPr>
          <w:rFonts w:eastAsia="Arial"/>
          <w:color w:val="auto"/>
        </w:rPr>
        <w:t>c</w:t>
      </w:r>
      <w:r w:rsidRPr="00067B67">
        <w:rPr>
          <w:rFonts w:eastAsia="Arial"/>
          <w:color w:val="auto"/>
        </w:rPr>
        <w:t xml:space="preserve">all </w:t>
      </w:r>
      <w:r w:rsidR="00D03803" w:rsidRPr="00067B67">
        <w:rPr>
          <w:rFonts w:eastAsia="Arial"/>
          <w:color w:val="auto"/>
        </w:rPr>
        <w:t>c</w:t>
      </w:r>
      <w:r w:rsidRPr="00067B67">
        <w:rPr>
          <w:rFonts w:eastAsia="Arial"/>
          <w:color w:val="auto"/>
        </w:rPr>
        <w:t>entres will continue to be available between 8.30 am and 4.30 pm Monday to Friday</w:t>
      </w:r>
      <w:r w:rsidR="00AD140B" w:rsidRPr="00067B67">
        <w:rPr>
          <w:rFonts w:eastAsia="Arial"/>
          <w:color w:val="auto"/>
        </w:rPr>
        <w:t>.</w:t>
      </w:r>
    </w:p>
    <w:p w14:paraId="2122E866" w14:textId="4E125A6A" w:rsidR="00606400" w:rsidRPr="00067B67" w:rsidRDefault="00826029" w:rsidP="00826029">
      <w:pPr>
        <w:pStyle w:val="CIBBODY"/>
        <w:rPr>
          <w:rFonts w:eastAsia="Arial"/>
          <w:color w:val="auto"/>
        </w:rPr>
      </w:pPr>
      <w:r w:rsidRPr="00067B67">
        <w:rPr>
          <w:rFonts w:eastAsia="Arial"/>
          <w:color w:val="auto"/>
        </w:rPr>
        <w:t>VLRS front counter services will remain closed to the public to ensure the safety and wellbeing of staff</w:t>
      </w:r>
      <w:r w:rsidR="00635C2B" w:rsidRPr="00067B67">
        <w:rPr>
          <w:rFonts w:eastAsia="Arial"/>
          <w:color w:val="auto"/>
        </w:rPr>
        <w:t xml:space="preserve"> and customers</w:t>
      </w:r>
      <w:r w:rsidRPr="00067B67">
        <w:rPr>
          <w:rFonts w:eastAsia="Arial"/>
          <w:color w:val="auto"/>
        </w:rPr>
        <w:t xml:space="preserve"> during </w:t>
      </w:r>
      <w:r w:rsidR="00635C2B" w:rsidRPr="00067B67">
        <w:rPr>
          <w:rFonts w:eastAsia="Arial"/>
          <w:color w:val="auto"/>
        </w:rPr>
        <w:t>coronavirus</w:t>
      </w:r>
      <w:r w:rsidR="0090221F" w:rsidRPr="00067B67">
        <w:rPr>
          <w:rFonts w:eastAsia="Arial"/>
          <w:color w:val="auto"/>
        </w:rPr>
        <w:t xml:space="preserve"> (</w:t>
      </w:r>
      <w:r w:rsidRPr="00067B67">
        <w:rPr>
          <w:rFonts w:eastAsia="Arial"/>
          <w:color w:val="auto"/>
        </w:rPr>
        <w:t>COVID-19</w:t>
      </w:r>
      <w:r w:rsidR="0090221F" w:rsidRPr="00067B67">
        <w:rPr>
          <w:rFonts w:eastAsia="Arial"/>
          <w:color w:val="auto"/>
        </w:rPr>
        <w:t>)</w:t>
      </w:r>
      <w:r w:rsidRPr="00067B67">
        <w:rPr>
          <w:rFonts w:eastAsia="Arial"/>
          <w:color w:val="auto"/>
        </w:rPr>
        <w:t xml:space="preserve"> restrictions. </w:t>
      </w:r>
      <w:r w:rsidR="009976EA" w:rsidRPr="00067B67">
        <w:rPr>
          <w:rFonts w:eastAsia="Arial"/>
          <w:color w:val="auto"/>
        </w:rPr>
        <w:t xml:space="preserve">Please visit the </w:t>
      </w:r>
      <w:hyperlink r:id="rId14" w:history="1">
        <w:r w:rsidRPr="00717319">
          <w:rPr>
            <w:rStyle w:val="Hyperlink"/>
            <w:rFonts w:eastAsia="Arial"/>
          </w:rPr>
          <w:t xml:space="preserve">VLRS </w:t>
        </w:r>
        <w:r w:rsidR="00E41560" w:rsidRPr="00717319">
          <w:rPr>
            <w:rStyle w:val="Hyperlink"/>
            <w:rFonts w:eastAsia="Arial"/>
          </w:rPr>
          <w:t>website</w:t>
        </w:r>
      </w:hyperlink>
      <w:r w:rsidR="00E41560" w:rsidRPr="00067B67">
        <w:rPr>
          <w:rFonts w:eastAsia="Arial"/>
          <w:color w:val="auto"/>
        </w:rPr>
        <w:t xml:space="preserve"> for updates.</w:t>
      </w:r>
      <w:r w:rsidRPr="00067B67">
        <w:rPr>
          <w:rFonts w:eastAsia="Arial"/>
          <w:color w:val="auto"/>
        </w:rPr>
        <w:t xml:space="preserve"> </w:t>
      </w:r>
    </w:p>
    <w:p w14:paraId="00FE1DD2" w14:textId="418A0332" w:rsidR="00606400" w:rsidRPr="00067B67" w:rsidRDefault="00606400" w:rsidP="00826029">
      <w:pPr>
        <w:pStyle w:val="CIBBODY"/>
        <w:rPr>
          <w:color w:val="auto"/>
        </w:rPr>
      </w:pPr>
      <w:r w:rsidRPr="00067B67">
        <w:rPr>
          <w:color w:val="auto"/>
        </w:rPr>
        <w:t>Customers are reminded that all correspondence to the Registrar, including responses to a requisition or stopped case notice, should only be sent by email to the relevant Land Registry branch.</w:t>
      </w:r>
      <w:r w:rsidR="007B270A" w:rsidRPr="00067B67">
        <w:rPr>
          <w:color w:val="auto"/>
        </w:rPr>
        <w:t xml:space="preserve"> </w:t>
      </w:r>
      <w:r w:rsidRPr="00067B67">
        <w:rPr>
          <w:color w:val="auto"/>
        </w:rPr>
        <w:t>Correspondence should not be emailed directly to the Registrar of Titles or anyone else in Land Registry (unless specifically directed to do so).</w:t>
      </w:r>
      <w:r w:rsidRPr="00067B67">
        <w:rPr>
          <w:rFonts w:ascii="Cambria" w:hAnsi="Cambria" w:cs="Cambria"/>
          <w:color w:val="auto"/>
        </w:rPr>
        <w:t>  </w:t>
      </w:r>
    </w:p>
    <w:p w14:paraId="0B60092C" w14:textId="782B0D43" w:rsidR="00BA5770" w:rsidRPr="00606400" w:rsidRDefault="00BA5770" w:rsidP="00606400">
      <w:pPr>
        <w:pStyle w:val="CIBBODY"/>
        <w:numPr>
          <w:ilvl w:val="0"/>
          <w:numId w:val="64"/>
        </w:numPr>
      </w:pPr>
      <w:r w:rsidRPr="00067B67">
        <w:rPr>
          <w:color w:val="auto"/>
        </w:rPr>
        <w:t xml:space="preserve">The </w:t>
      </w:r>
      <w:r w:rsidRPr="00072B11">
        <w:rPr>
          <w:b/>
          <w:bCs/>
          <w:color w:val="auto"/>
        </w:rPr>
        <w:t>Victorian Land Registry Services</w:t>
      </w:r>
      <w:r w:rsidRPr="00067B67">
        <w:rPr>
          <w:color w:val="auto"/>
        </w:rPr>
        <w:t xml:space="preserve"> Customer Call Centre can be contacted on </w:t>
      </w:r>
      <w:r w:rsidR="00072B11">
        <w:rPr>
          <w:color w:val="auto"/>
        </w:rPr>
        <w:t xml:space="preserve">(03) </w:t>
      </w:r>
      <w:r w:rsidRPr="00067B67">
        <w:rPr>
          <w:color w:val="auto"/>
        </w:rPr>
        <w:t xml:space="preserve">9102 </w:t>
      </w:r>
      <w:r w:rsidR="005F427D">
        <w:rPr>
          <w:color w:val="auto"/>
        </w:rPr>
        <w:t>0</w:t>
      </w:r>
      <w:r w:rsidRPr="00067B67">
        <w:rPr>
          <w:color w:val="auto"/>
        </w:rPr>
        <w:t>401 and by email at</w:t>
      </w:r>
      <w:r>
        <w:rPr>
          <w:rFonts w:ascii="Cambria" w:hAnsi="Cambria" w:cs="Cambria"/>
        </w:rPr>
        <w:t> </w:t>
      </w:r>
      <w:hyperlink r:id="rId15" w:history="1">
        <w:r w:rsidRPr="00D3516D">
          <w:rPr>
            <w:rStyle w:val="Hyperlink"/>
            <w:rFonts w:cstheme="minorHAnsi"/>
            <w:color w:val="017D7D"/>
          </w:rPr>
          <w:t>advice.enquiries@victorianlrs.com.au</w:t>
        </w:r>
      </w:hyperlink>
    </w:p>
    <w:p w14:paraId="010A6883" w14:textId="76063CBD" w:rsidR="00BA5770" w:rsidRDefault="00BA5770" w:rsidP="00631F69">
      <w:pPr>
        <w:pStyle w:val="CIBBODY"/>
        <w:numPr>
          <w:ilvl w:val="0"/>
          <w:numId w:val="64"/>
        </w:numPr>
      </w:pPr>
      <w:r w:rsidRPr="00072B11">
        <w:rPr>
          <w:b/>
          <w:bCs/>
          <w:color w:val="auto"/>
        </w:rPr>
        <w:t>Subdivision Branch</w:t>
      </w:r>
      <w:r w:rsidRPr="00067B67">
        <w:rPr>
          <w:color w:val="auto"/>
        </w:rPr>
        <w:t xml:space="preserve"> </w:t>
      </w:r>
      <w:r w:rsidRPr="00067B67">
        <w:rPr>
          <w:rFonts w:cs="VIC"/>
          <w:color w:val="auto"/>
        </w:rPr>
        <w:t>–</w:t>
      </w:r>
      <w:r w:rsidRPr="00067B67">
        <w:rPr>
          <w:color w:val="auto"/>
        </w:rPr>
        <w:t xml:space="preserve"> </w:t>
      </w:r>
      <w:r w:rsidR="009C0759">
        <w:rPr>
          <w:color w:val="auto"/>
        </w:rPr>
        <w:t>i</w:t>
      </w:r>
      <w:r w:rsidR="00631F69">
        <w:rPr>
          <w:color w:val="auto"/>
        </w:rPr>
        <w:t>f you w</w:t>
      </w:r>
      <w:r w:rsidR="0091543A">
        <w:rPr>
          <w:color w:val="auto"/>
        </w:rPr>
        <w:t xml:space="preserve">ish </w:t>
      </w:r>
      <w:r w:rsidR="00631F69">
        <w:rPr>
          <w:color w:val="auto"/>
        </w:rPr>
        <w:t xml:space="preserve">to receive updates about the progress </w:t>
      </w:r>
      <w:r w:rsidR="0060515F">
        <w:rPr>
          <w:color w:val="auto"/>
        </w:rPr>
        <w:t>o</w:t>
      </w:r>
      <w:r w:rsidR="00631F69">
        <w:rPr>
          <w:color w:val="auto"/>
        </w:rPr>
        <w:t>f a plan of subdivision</w:t>
      </w:r>
      <w:r w:rsidR="0091543A">
        <w:rPr>
          <w:color w:val="auto"/>
        </w:rPr>
        <w:t xml:space="preserve"> you can </w:t>
      </w:r>
      <w:r w:rsidR="00631F69">
        <w:rPr>
          <w:color w:val="auto"/>
        </w:rPr>
        <w:t xml:space="preserve">subscribe to a property transaction alert </w:t>
      </w:r>
      <w:r w:rsidRPr="00631F69">
        <w:rPr>
          <w:color w:val="auto"/>
        </w:rPr>
        <w:t>through LANDATA</w:t>
      </w:r>
      <w:r w:rsidRPr="00631F69">
        <w:rPr>
          <w:rFonts w:cs="VIC"/>
          <w:color w:val="auto"/>
        </w:rPr>
        <w:t>®</w:t>
      </w:r>
      <w:r w:rsidRPr="00631F69">
        <w:rPr>
          <w:color w:val="auto"/>
        </w:rPr>
        <w:t xml:space="preserve"> or an authorised information broker. For all other enquiries and responses to requisitions, please email</w:t>
      </w:r>
      <w:r w:rsidRPr="00631F69">
        <w:rPr>
          <w:rFonts w:ascii="Cambria" w:hAnsi="Cambria" w:cs="Cambria"/>
          <w:color w:val="auto"/>
        </w:rPr>
        <w:t> </w:t>
      </w:r>
      <w:hyperlink r:id="rId16" w:history="1">
        <w:r w:rsidRPr="00631F69">
          <w:rPr>
            <w:rStyle w:val="Hyperlink"/>
            <w:rFonts w:cstheme="minorHAnsi"/>
            <w:color w:val="017D7D"/>
          </w:rPr>
          <w:t>Subdivision.Branch@delwp.vic.gov.au</w:t>
        </w:r>
      </w:hyperlink>
    </w:p>
    <w:p w14:paraId="075829E2" w14:textId="65F6585B" w:rsidR="00BA5770" w:rsidRDefault="00BA5770" w:rsidP="00606400">
      <w:pPr>
        <w:pStyle w:val="CIBBODY"/>
        <w:numPr>
          <w:ilvl w:val="0"/>
          <w:numId w:val="64"/>
        </w:numPr>
      </w:pPr>
      <w:r w:rsidRPr="00072B11">
        <w:rPr>
          <w:b/>
          <w:bCs/>
          <w:color w:val="auto"/>
        </w:rPr>
        <w:t>Applications and Survey Branch</w:t>
      </w:r>
      <w:r w:rsidRPr="00067B67">
        <w:rPr>
          <w:color w:val="auto"/>
        </w:rPr>
        <w:t xml:space="preserve"> </w:t>
      </w:r>
      <w:r w:rsidRPr="00067B67">
        <w:rPr>
          <w:rFonts w:cs="VIC"/>
          <w:color w:val="auto"/>
        </w:rPr>
        <w:t>–</w:t>
      </w:r>
      <w:r w:rsidRPr="00067B67">
        <w:rPr>
          <w:color w:val="auto"/>
        </w:rPr>
        <w:t xml:space="preserve"> for enquiries on adverse possession, easements, roads and general law land matters and responses to requisitions please email</w:t>
      </w:r>
      <w:r w:rsidRPr="00067B67">
        <w:rPr>
          <w:rFonts w:ascii="Cambria" w:hAnsi="Cambria" w:cs="Cambria"/>
          <w:color w:val="auto"/>
        </w:rPr>
        <w:t> </w:t>
      </w:r>
      <w:hyperlink r:id="rId17" w:history="1">
        <w:r w:rsidRPr="00D3516D">
          <w:rPr>
            <w:rStyle w:val="Hyperlink"/>
            <w:rFonts w:cstheme="minorHAnsi"/>
            <w:color w:val="017D7D"/>
          </w:rPr>
          <w:t>APS.Branch@delwp.vic.gov.au</w:t>
        </w:r>
      </w:hyperlink>
    </w:p>
    <w:p w14:paraId="5C4B70BC" w14:textId="7CCBFE4A" w:rsidR="00BA5770" w:rsidRDefault="00BA5770" w:rsidP="00606400">
      <w:pPr>
        <w:pStyle w:val="CIBBODY"/>
        <w:numPr>
          <w:ilvl w:val="0"/>
          <w:numId w:val="64"/>
        </w:numPr>
      </w:pPr>
      <w:r w:rsidRPr="00072B11">
        <w:rPr>
          <w:b/>
          <w:bCs/>
          <w:color w:val="auto"/>
        </w:rPr>
        <w:t>Water Register</w:t>
      </w:r>
      <w:r w:rsidRPr="00067B67">
        <w:rPr>
          <w:color w:val="auto"/>
        </w:rPr>
        <w:t xml:space="preserve"> </w:t>
      </w:r>
      <w:r w:rsidRPr="00067B67">
        <w:rPr>
          <w:rFonts w:cs="VIC"/>
          <w:color w:val="auto"/>
        </w:rPr>
        <w:t>–</w:t>
      </w:r>
      <w:r w:rsidRPr="00067B67">
        <w:rPr>
          <w:color w:val="auto"/>
        </w:rPr>
        <w:t xml:space="preserve"> </w:t>
      </w:r>
      <w:r w:rsidR="001F1975">
        <w:rPr>
          <w:color w:val="auto"/>
        </w:rPr>
        <w:t xml:space="preserve">for </w:t>
      </w:r>
      <w:r w:rsidRPr="00067B67">
        <w:rPr>
          <w:color w:val="auto"/>
        </w:rPr>
        <w:t>enquiries on dealings and responses to requisitions with water shares please email</w:t>
      </w:r>
      <w:r w:rsidRPr="00067B67">
        <w:rPr>
          <w:rFonts w:ascii="Cambria" w:hAnsi="Cambria" w:cs="Cambria"/>
          <w:color w:val="auto"/>
        </w:rPr>
        <w:t> </w:t>
      </w:r>
      <w:hyperlink r:id="rId18" w:history="1">
        <w:r w:rsidRPr="00D3516D">
          <w:rPr>
            <w:rStyle w:val="Hyperlink"/>
            <w:rFonts w:cstheme="minorHAnsi"/>
            <w:color w:val="017D7D"/>
          </w:rPr>
          <w:t>Lvwater.Register@delwp.vic.gov.au</w:t>
        </w:r>
      </w:hyperlink>
    </w:p>
    <w:p w14:paraId="5530B307" w14:textId="7E6A94E4" w:rsidR="00BA5770" w:rsidRDefault="00BA5770" w:rsidP="00606400">
      <w:pPr>
        <w:pStyle w:val="CIBBODY"/>
        <w:numPr>
          <w:ilvl w:val="0"/>
          <w:numId w:val="64"/>
        </w:numPr>
      </w:pPr>
      <w:r w:rsidRPr="00067B67">
        <w:rPr>
          <w:color w:val="auto"/>
        </w:rPr>
        <w:t>Enquiries on service of court documents and relating to folios of the register affected by a Notice of Action (NARF) must be communicated by email to</w:t>
      </w:r>
      <w:r w:rsidRPr="00067B67">
        <w:rPr>
          <w:rFonts w:ascii="Cambria" w:hAnsi="Cambria" w:cs="Cambria"/>
          <w:color w:val="auto"/>
        </w:rPr>
        <w:t> </w:t>
      </w:r>
      <w:hyperlink r:id="rId19" w:history="1">
        <w:r w:rsidRPr="00D3516D">
          <w:rPr>
            <w:rStyle w:val="Hyperlink"/>
            <w:rFonts w:cstheme="minorHAnsi"/>
            <w:color w:val="017D7D"/>
          </w:rPr>
          <w:t>Lv.warrants@delwp.vic.gov.au</w:t>
        </w:r>
      </w:hyperlink>
    </w:p>
    <w:p w14:paraId="73AC85B2" w14:textId="77777777" w:rsidR="00826029" w:rsidRPr="00FE0400" w:rsidRDefault="00826029" w:rsidP="00D3516D">
      <w:pPr>
        <w:pStyle w:val="Heading1"/>
        <w:numPr>
          <w:ilvl w:val="0"/>
          <w:numId w:val="0"/>
        </w:numPr>
        <w:rPr>
          <w:rFonts w:ascii="VIC" w:eastAsia="VIC" w:hAnsi="VIC" w:cs="VIC"/>
        </w:rPr>
      </w:pPr>
      <w:r w:rsidRPr="00FE0400">
        <w:lastRenderedPageBreak/>
        <w:t>Appropriate use of the Generic Residual Document ‘Record-Notice-Transfer of Land Act - Section 104 (Generic Residual Document)</w:t>
      </w:r>
    </w:p>
    <w:p w14:paraId="3C91E930" w14:textId="1A6B3CFF" w:rsidR="00826029" w:rsidRPr="00067B67" w:rsidRDefault="00826029" w:rsidP="00826029">
      <w:pPr>
        <w:pStyle w:val="CIBBODY"/>
        <w:rPr>
          <w:color w:val="auto"/>
        </w:rPr>
      </w:pPr>
      <w:r w:rsidRPr="00067B67">
        <w:rPr>
          <w:color w:val="auto"/>
        </w:rPr>
        <w:t xml:space="preserve">Use of the Generic Residual Document is limited to instruments that cannot be lodged in a fully electronic form. </w:t>
      </w:r>
      <w:r w:rsidR="00D167F3" w:rsidRPr="00067B67">
        <w:rPr>
          <w:color w:val="auto"/>
        </w:rPr>
        <w:t>A</w:t>
      </w:r>
      <w:r w:rsidRPr="00067B67">
        <w:rPr>
          <w:color w:val="auto"/>
        </w:rPr>
        <w:t xml:space="preserve"> completed </w:t>
      </w:r>
      <w:hyperlink r:id="rId20" w:history="1">
        <w:r w:rsidRPr="00067B67">
          <w:rPr>
            <w:rStyle w:val="Hyperlink"/>
          </w:rPr>
          <w:t xml:space="preserve">Request to Accept Paper </w:t>
        </w:r>
        <w:proofErr w:type="spellStart"/>
        <w:r w:rsidRPr="00067B67">
          <w:rPr>
            <w:rStyle w:val="Hyperlink"/>
          </w:rPr>
          <w:t>Lodgment</w:t>
        </w:r>
        <w:proofErr w:type="spellEnd"/>
      </w:hyperlink>
      <w:r w:rsidRPr="00067B67">
        <w:rPr>
          <w:color w:val="auto"/>
        </w:rPr>
        <w:t xml:space="preserve"> form must be included in every submission of a Generic Residual Document. </w:t>
      </w:r>
    </w:p>
    <w:p w14:paraId="44ABA317" w14:textId="1F0FBB96" w:rsidR="00826029" w:rsidRPr="00067B67" w:rsidRDefault="00826029" w:rsidP="00826029">
      <w:pPr>
        <w:pStyle w:val="CIBBODY"/>
        <w:rPr>
          <w:color w:val="auto"/>
        </w:rPr>
      </w:pPr>
      <w:r w:rsidRPr="00067B67">
        <w:rPr>
          <w:color w:val="auto"/>
        </w:rPr>
        <w:t>If an instrument or case is submitted using the Generic Residual Document that could be lodged using the appropriate electronic instrument(s)</w:t>
      </w:r>
      <w:r w:rsidR="006A21AF" w:rsidRPr="00067B67">
        <w:rPr>
          <w:color w:val="auto"/>
        </w:rPr>
        <w:t>,</w:t>
      </w:r>
      <w:r w:rsidRPr="00067B67">
        <w:rPr>
          <w:color w:val="auto"/>
        </w:rPr>
        <w:t xml:space="preserve"> it will be </w:t>
      </w:r>
      <w:r w:rsidR="0ACB62DB" w:rsidRPr="00067B67">
        <w:rPr>
          <w:color w:val="auto"/>
        </w:rPr>
        <w:t>refused,</w:t>
      </w:r>
      <w:r w:rsidRPr="00067B67">
        <w:rPr>
          <w:color w:val="auto"/>
        </w:rPr>
        <w:t xml:space="preserve"> and the Subscriber will have to lodge using the correct electronic instrument(s). </w:t>
      </w:r>
    </w:p>
    <w:p w14:paraId="1609F568" w14:textId="662A9AB0" w:rsidR="00B03E3C" w:rsidRPr="00067B67" w:rsidRDefault="00826029" w:rsidP="00826029">
      <w:pPr>
        <w:pStyle w:val="CIBBODY"/>
        <w:rPr>
          <w:color w:val="auto"/>
        </w:rPr>
      </w:pPr>
      <w:r w:rsidRPr="00067B67">
        <w:rPr>
          <w:color w:val="auto"/>
        </w:rPr>
        <w:t xml:space="preserve">Land Use Victoria is unable to refund any fees associated with the submission of the Generic Residual Document as the fee is an Electronic </w:t>
      </w:r>
      <w:proofErr w:type="spellStart"/>
      <w:r w:rsidRPr="00067B67">
        <w:rPr>
          <w:color w:val="auto"/>
        </w:rPr>
        <w:t>Lodgment</w:t>
      </w:r>
      <w:proofErr w:type="spellEnd"/>
      <w:r w:rsidRPr="00067B67">
        <w:rPr>
          <w:color w:val="auto"/>
        </w:rPr>
        <w:t xml:space="preserve"> Network Operator fee</w:t>
      </w:r>
      <w:r w:rsidR="004374A7" w:rsidRPr="00067B67">
        <w:rPr>
          <w:color w:val="auto"/>
        </w:rPr>
        <w:t>,</w:t>
      </w:r>
      <w:r w:rsidRPr="00067B67">
        <w:rPr>
          <w:color w:val="auto"/>
        </w:rPr>
        <w:t xml:space="preserve"> not a Land Use Victoria fee.</w:t>
      </w:r>
    </w:p>
    <w:p w14:paraId="0ACFB0CB" w14:textId="28711A48" w:rsidR="00AF4FE7" w:rsidRPr="00FE0400" w:rsidRDefault="00AF4FE7" w:rsidP="00AF4FE7">
      <w:pPr>
        <w:pStyle w:val="Heading1"/>
        <w:numPr>
          <w:ilvl w:val="0"/>
          <w:numId w:val="0"/>
        </w:numPr>
      </w:pPr>
      <w:r w:rsidRPr="00FE0400">
        <w:t xml:space="preserve">Aligning paper and electronic </w:t>
      </w:r>
      <w:proofErr w:type="spellStart"/>
      <w:r w:rsidRPr="00FE0400">
        <w:t>lodgment</w:t>
      </w:r>
      <w:proofErr w:type="spellEnd"/>
      <w:r w:rsidRPr="00FE0400">
        <w:t xml:space="preserve"> – section 207D Local Government Act 1989</w:t>
      </w:r>
    </w:p>
    <w:p w14:paraId="062EACEA" w14:textId="33C1B956" w:rsidR="00AF4FE7" w:rsidRPr="00067B67" w:rsidRDefault="00BA541E" w:rsidP="00AF4FE7">
      <w:pPr>
        <w:pStyle w:val="CIBBODY"/>
        <w:rPr>
          <w:rFonts w:ascii="Segoe UI" w:hAnsi="Segoe UI" w:cs="Segoe UI"/>
          <w:color w:val="auto"/>
          <w:sz w:val="18"/>
          <w:szCs w:val="18"/>
        </w:rPr>
      </w:pPr>
      <w:r w:rsidRPr="00067B67">
        <w:rPr>
          <w:color w:val="auto"/>
        </w:rPr>
        <w:t>Paper a</w:t>
      </w:r>
      <w:r w:rsidR="00AF4FE7" w:rsidRPr="00067B67">
        <w:rPr>
          <w:color w:val="auto"/>
        </w:rPr>
        <w:t>pplications under section 207D of the </w:t>
      </w:r>
      <w:r w:rsidR="00AF4FE7" w:rsidRPr="00067B67">
        <w:rPr>
          <w:i/>
          <w:iCs/>
          <w:color w:val="auto"/>
        </w:rPr>
        <w:t>Local Government Act 1989</w:t>
      </w:r>
      <w:r w:rsidR="00AF4FE7" w:rsidRPr="00067B67">
        <w:rPr>
          <w:color w:val="auto"/>
        </w:rPr>
        <w:t> </w:t>
      </w:r>
      <w:r w:rsidR="009C0600" w:rsidRPr="00067B67">
        <w:rPr>
          <w:color w:val="auto"/>
        </w:rPr>
        <w:t>currently permit</w:t>
      </w:r>
      <w:r w:rsidR="00AF4FE7" w:rsidRPr="00067B67">
        <w:rPr>
          <w:color w:val="auto"/>
        </w:rPr>
        <w:t xml:space="preserve"> the vesting of land in </w:t>
      </w:r>
      <w:r w:rsidR="00197B93" w:rsidRPr="00067B67">
        <w:rPr>
          <w:color w:val="auto"/>
        </w:rPr>
        <w:t>a c</w:t>
      </w:r>
      <w:r w:rsidR="00AF4FE7" w:rsidRPr="00067B67">
        <w:rPr>
          <w:color w:val="auto"/>
        </w:rPr>
        <w:t xml:space="preserve">ouncil and, in some cases, a transfer of the land from </w:t>
      </w:r>
      <w:r w:rsidR="00197B93" w:rsidRPr="00067B67">
        <w:rPr>
          <w:color w:val="auto"/>
        </w:rPr>
        <w:t>a c</w:t>
      </w:r>
      <w:r w:rsidR="00AF4FE7" w:rsidRPr="00067B67">
        <w:rPr>
          <w:color w:val="auto"/>
        </w:rPr>
        <w:t>ouncil to another party. In moving to 100% digital </w:t>
      </w:r>
      <w:proofErr w:type="spellStart"/>
      <w:r w:rsidR="00AF4FE7" w:rsidRPr="00067B67">
        <w:rPr>
          <w:color w:val="auto"/>
        </w:rPr>
        <w:t>lodgment</w:t>
      </w:r>
      <w:proofErr w:type="spellEnd"/>
      <w:r w:rsidR="00AF4FE7" w:rsidRPr="00067B67">
        <w:rPr>
          <w:color w:val="auto"/>
        </w:rPr>
        <w:t xml:space="preserve">, </w:t>
      </w:r>
      <w:r w:rsidR="002979AA" w:rsidRPr="00067B67">
        <w:rPr>
          <w:color w:val="auto"/>
        </w:rPr>
        <w:t xml:space="preserve">from 1 January </w:t>
      </w:r>
      <w:r w:rsidR="00BB719C" w:rsidRPr="00067B67">
        <w:rPr>
          <w:color w:val="auto"/>
        </w:rPr>
        <w:t xml:space="preserve">2022 </w:t>
      </w:r>
      <w:r w:rsidR="00AF4FE7" w:rsidRPr="00067B67">
        <w:rPr>
          <w:color w:val="auto"/>
        </w:rPr>
        <w:t xml:space="preserve">a </w:t>
      </w:r>
      <w:r w:rsidR="00FA2AB1" w:rsidRPr="00067B67">
        <w:rPr>
          <w:color w:val="auto"/>
        </w:rPr>
        <w:t xml:space="preserve">paper </w:t>
      </w:r>
      <w:r w:rsidR="00AF4FE7" w:rsidRPr="00067B67">
        <w:rPr>
          <w:color w:val="auto"/>
        </w:rPr>
        <w:t xml:space="preserve">section 207D application </w:t>
      </w:r>
      <w:r w:rsidR="00C22033" w:rsidRPr="00067B67">
        <w:rPr>
          <w:color w:val="auto"/>
        </w:rPr>
        <w:t xml:space="preserve">can </w:t>
      </w:r>
      <w:r w:rsidR="00AF4FE7" w:rsidRPr="00067B67">
        <w:rPr>
          <w:color w:val="auto"/>
        </w:rPr>
        <w:t xml:space="preserve">only </w:t>
      </w:r>
      <w:r w:rsidR="00C22033" w:rsidRPr="00067B67">
        <w:rPr>
          <w:color w:val="auto"/>
        </w:rPr>
        <w:t>be used to</w:t>
      </w:r>
      <w:r w:rsidR="008D16B3" w:rsidRPr="00067B67">
        <w:rPr>
          <w:color w:val="auto"/>
        </w:rPr>
        <w:t xml:space="preserve"> vest</w:t>
      </w:r>
      <w:r w:rsidR="00AF4FE7" w:rsidRPr="00067B67">
        <w:rPr>
          <w:color w:val="auto"/>
        </w:rPr>
        <w:t xml:space="preserve"> land in </w:t>
      </w:r>
      <w:r w:rsidR="000A34CE" w:rsidRPr="00067B67">
        <w:rPr>
          <w:color w:val="auto"/>
        </w:rPr>
        <w:t>a c</w:t>
      </w:r>
      <w:r w:rsidR="00AF4FE7" w:rsidRPr="00067B67">
        <w:rPr>
          <w:color w:val="auto"/>
        </w:rPr>
        <w:t xml:space="preserve">ouncil. This means that the </w:t>
      </w:r>
      <w:r w:rsidR="00446CEE" w:rsidRPr="00067B67">
        <w:rPr>
          <w:color w:val="auto"/>
        </w:rPr>
        <w:t>c</w:t>
      </w:r>
      <w:r w:rsidR="00AF4FE7" w:rsidRPr="00067B67">
        <w:rPr>
          <w:color w:val="auto"/>
        </w:rPr>
        <w:t>ouncil must be listed as both transferor and transferee in all </w:t>
      </w:r>
      <w:r w:rsidR="00DE742F" w:rsidRPr="00067B67">
        <w:rPr>
          <w:color w:val="auto"/>
        </w:rPr>
        <w:t xml:space="preserve">paper </w:t>
      </w:r>
      <w:r w:rsidR="00AF4FE7" w:rsidRPr="00067B67">
        <w:rPr>
          <w:color w:val="auto"/>
        </w:rPr>
        <w:t>section 207D applications lodged on or after 1 January 2022.  </w:t>
      </w:r>
    </w:p>
    <w:p w14:paraId="33868580" w14:textId="5A656052" w:rsidR="00AF4FE7" w:rsidRPr="00067B67" w:rsidRDefault="00AF4FE7" w:rsidP="00AF4FE7">
      <w:pPr>
        <w:pStyle w:val="CIBBODY"/>
        <w:rPr>
          <w:rFonts w:ascii="Segoe UI" w:hAnsi="Segoe UI" w:cs="Segoe UI"/>
          <w:color w:val="auto"/>
          <w:sz w:val="18"/>
          <w:szCs w:val="18"/>
        </w:rPr>
      </w:pPr>
      <w:r w:rsidRPr="00067B67">
        <w:rPr>
          <w:color w:val="auto"/>
        </w:rPr>
        <w:t>Note</w:t>
      </w:r>
      <w:r w:rsidR="00DE742F" w:rsidRPr="00067B67">
        <w:rPr>
          <w:color w:val="auto"/>
        </w:rPr>
        <w:t xml:space="preserve"> SPEAR can already be used to lodge applications to vest land in </w:t>
      </w:r>
      <w:r w:rsidR="00E738AF" w:rsidRPr="00067B67">
        <w:rPr>
          <w:color w:val="auto"/>
        </w:rPr>
        <w:t>a c</w:t>
      </w:r>
      <w:r w:rsidR="00DE742F" w:rsidRPr="00067B67">
        <w:rPr>
          <w:color w:val="auto"/>
        </w:rPr>
        <w:t>ouncil under section 207D</w:t>
      </w:r>
      <w:r w:rsidR="005543B5" w:rsidRPr="00067B67">
        <w:rPr>
          <w:color w:val="auto"/>
        </w:rPr>
        <w:t xml:space="preserve">. </w:t>
      </w:r>
      <w:r w:rsidRPr="00067B67">
        <w:rPr>
          <w:color w:val="auto"/>
        </w:rPr>
        <w:t xml:space="preserve">Lodging parties using SPEAR are required to specify the </w:t>
      </w:r>
      <w:r w:rsidR="00B45C49" w:rsidRPr="00067B67">
        <w:rPr>
          <w:color w:val="auto"/>
        </w:rPr>
        <w:t>c</w:t>
      </w:r>
      <w:r w:rsidRPr="00067B67">
        <w:rPr>
          <w:color w:val="auto"/>
        </w:rPr>
        <w:t>ouncil as the ‘applicant’ rather than transferor and transferee. This process remains unchanged. </w:t>
      </w:r>
    </w:p>
    <w:p w14:paraId="342CCDC4" w14:textId="7E2D0BA4" w:rsidR="00AF4FE7" w:rsidRPr="00067B67" w:rsidRDefault="00AF4FE7" w:rsidP="00AF4FE7">
      <w:pPr>
        <w:pStyle w:val="CIBBODY"/>
        <w:rPr>
          <w:rFonts w:ascii="Segoe UI" w:hAnsi="Segoe UI" w:cs="Segoe UI"/>
          <w:color w:val="auto"/>
          <w:sz w:val="18"/>
          <w:szCs w:val="18"/>
        </w:rPr>
      </w:pPr>
      <w:r w:rsidRPr="00067B67">
        <w:rPr>
          <w:color w:val="auto"/>
        </w:rPr>
        <w:t xml:space="preserve">Following registration of </w:t>
      </w:r>
      <w:r w:rsidR="00CA1B18" w:rsidRPr="00067B67">
        <w:rPr>
          <w:color w:val="auto"/>
        </w:rPr>
        <w:t>a</w:t>
      </w:r>
      <w:r w:rsidR="004D1171" w:rsidRPr="00067B67">
        <w:rPr>
          <w:color w:val="auto"/>
        </w:rPr>
        <w:t xml:space="preserve"> new or SPEAR</w:t>
      </w:r>
      <w:r w:rsidRPr="00067B67">
        <w:rPr>
          <w:color w:val="auto"/>
        </w:rPr>
        <w:t> section 207D application, lodging parties will need to use an Electronic </w:t>
      </w:r>
      <w:proofErr w:type="spellStart"/>
      <w:r w:rsidRPr="00067B67">
        <w:rPr>
          <w:color w:val="auto"/>
        </w:rPr>
        <w:t>Lodgment</w:t>
      </w:r>
      <w:proofErr w:type="spellEnd"/>
      <w:r w:rsidRPr="00067B67">
        <w:rPr>
          <w:color w:val="auto"/>
        </w:rPr>
        <w:t xml:space="preserve"> Network (ELN) such as PEXA </w:t>
      </w:r>
      <w:r w:rsidR="00687F27" w:rsidRPr="00067B67">
        <w:rPr>
          <w:color w:val="auto"/>
        </w:rPr>
        <w:t xml:space="preserve">or Sympli </w:t>
      </w:r>
      <w:r w:rsidRPr="00067B67">
        <w:rPr>
          <w:color w:val="auto"/>
        </w:rPr>
        <w:t xml:space="preserve">if they wish to transfer the land vested in </w:t>
      </w:r>
      <w:r w:rsidR="00A119E8" w:rsidRPr="00067B67">
        <w:rPr>
          <w:color w:val="auto"/>
        </w:rPr>
        <w:t>a c</w:t>
      </w:r>
      <w:r w:rsidRPr="00067B67">
        <w:rPr>
          <w:color w:val="auto"/>
        </w:rPr>
        <w:t>ouncil to another party. </w:t>
      </w:r>
    </w:p>
    <w:p w14:paraId="6AA74CCC" w14:textId="5C7F7B6A" w:rsidR="000469EB" w:rsidRPr="00067B67" w:rsidRDefault="2C104670" w:rsidP="00AF4FE7">
      <w:pPr>
        <w:pStyle w:val="CIBBODY"/>
        <w:rPr>
          <w:color w:val="auto"/>
        </w:rPr>
      </w:pPr>
      <w:r w:rsidRPr="00067B67">
        <w:rPr>
          <w:color w:val="auto"/>
        </w:rPr>
        <w:t>T</w:t>
      </w:r>
      <w:r w:rsidR="6FC26023" w:rsidRPr="00067B67">
        <w:rPr>
          <w:color w:val="auto"/>
        </w:rPr>
        <w:t>he</w:t>
      </w:r>
      <w:r w:rsidR="00CB678D" w:rsidRPr="00067B67">
        <w:rPr>
          <w:color w:val="auto"/>
        </w:rPr>
        <w:t xml:space="preserve"> existing combined paper form</w:t>
      </w:r>
      <w:r w:rsidR="0049642E" w:rsidRPr="00067B67">
        <w:rPr>
          <w:color w:val="auto"/>
        </w:rPr>
        <w:t xml:space="preserve"> to transfer land to </w:t>
      </w:r>
      <w:r w:rsidR="00D7199A" w:rsidRPr="00067B67">
        <w:rPr>
          <w:color w:val="auto"/>
        </w:rPr>
        <w:t xml:space="preserve">a party other than </w:t>
      </w:r>
      <w:r w:rsidR="0006336A" w:rsidRPr="00067B67">
        <w:rPr>
          <w:color w:val="auto"/>
        </w:rPr>
        <w:t>a c</w:t>
      </w:r>
      <w:r w:rsidR="00D7199A" w:rsidRPr="00067B67">
        <w:rPr>
          <w:color w:val="auto"/>
        </w:rPr>
        <w:t>ouncil</w:t>
      </w:r>
      <w:r w:rsidR="486A5C05" w:rsidRPr="00067B67">
        <w:rPr>
          <w:color w:val="auto"/>
        </w:rPr>
        <w:t xml:space="preserve"> </w:t>
      </w:r>
      <w:r w:rsidR="2DA52665" w:rsidRPr="00067B67">
        <w:rPr>
          <w:color w:val="auto"/>
        </w:rPr>
        <w:t xml:space="preserve">will continue to be acceptable for </w:t>
      </w:r>
      <w:proofErr w:type="spellStart"/>
      <w:r w:rsidR="2DA52665" w:rsidRPr="00067B67">
        <w:rPr>
          <w:color w:val="auto"/>
        </w:rPr>
        <w:t>lodgment</w:t>
      </w:r>
      <w:proofErr w:type="spellEnd"/>
      <w:r w:rsidR="2DA52665" w:rsidRPr="00067B67">
        <w:rPr>
          <w:color w:val="auto"/>
        </w:rPr>
        <w:t xml:space="preserve"> </w:t>
      </w:r>
      <w:r w:rsidR="00AF4FE7" w:rsidRPr="00067B67">
        <w:rPr>
          <w:color w:val="auto"/>
        </w:rPr>
        <w:t xml:space="preserve"> with Land Use Victoria </w:t>
      </w:r>
      <w:r w:rsidR="279A5D21" w:rsidRPr="00067B67">
        <w:rPr>
          <w:color w:val="auto"/>
        </w:rPr>
        <w:t>until</w:t>
      </w:r>
      <w:r w:rsidR="002A1DF2">
        <w:rPr>
          <w:color w:val="auto"/>
        </w:rPr>
        <w:t xml:space="preserve"> </w:t>
      </w:r>
      <w:r w:rsidR="1697FE48" w:rsidRPr="00067B67">
        <w:rPr>
          <w:color w:val="auto"/>
        </w:rPr>
        <w:t>31 December 2021</w:t>
      </w:r>
      <w:r w:rsidR="00AF4FE7" w:rsidRPr="00067B67">
        <w:rPr>
          <w:color w:val="auto"/>
        </w:rPr>
        <w:t>. </w:t>
      </w:r>
      <w:r w:rsidR="00C27FA1" w:rsidRPr="00067B67">
        <w:rPr>
          <w:color w:val="auto"/>
        </w:rPr>
        <w:t xml:space="preserve">  Any such forms </w:t>
      </w:r>
      <w:r w:rsidR="7B8DD1B8" w:rsidRPr="00067B67">
        <w:rPr>
          <w:color w:val="auto"/>
        </w:rPr>
        <w:t>presented</w:t>
      </w:r>
      <w:r w:rsidR="00C27FA1" w:rsidRPr="00067B67">
        <w:rPr>
          <w:color w:val="auto"/>
        </w:rPr>
        <w:t xml:space="preserve"> after this date will be re</w:t>
      </w:r>
      <w:r w:rsidR="00764BC0" w:rsidRPr="00067B67">
        <w:rPr>
          <w:color w:val="auto"/>
        </w:rPr>
        <w:t>fused</w:t>
      </w:r>
      <w:r w:rsidR="103A5D3D" w:rsidRPr="00067B67">
        <w:rPr>
          <w:color w:val="auto"/>
        </w:rPr>
        <w:t xml:space="preserve"> </w:t>
      </w:r>
      <w:proofErr w:type="spellStart"/>
      <w:r w:rsidR="103A5D3D" w:rsidRPr="00067B67">
        <w:rPr>
          <w:color w:val="auto"/>
        </w:rPr>
        <w:t>lodgment</w:t>
      </w:r>
      <w:proofErr w:type="spellEnd"/>
      <w:r w:rsidR="00C27FA1" w:rsidRPr="00067B67">
        <w:rPr>
          <w:color w:val="auto"/>
        </w:rPr>
        <w:t>.</w:t>
      </w:r>
    </w:p>
    <w:p w14:paraId="715E7D38" w14:textId="77777777" w:rsidR="005C1B46" w:rsidRPr="00FE0400" w:rsidRDefault="005C1B46" w:rsidP="005C1B46">
      <w:pPr>
        <w:pStyle w:val="Heading1"/>
        <w:numPr>
          <w:ilvl w:val="0"/>
          <w:numId w:val="0"/>
        </w:numPr>
      </w:pPr>
      <w:r w:rsidRPr="00FE0400">
        <w:t>Notice under section 89A(3)(b) of the Transfer of Land Act 1958</w:t>
      </w:r>
    </w:p>
    <w:p w14:paraId="50F6C647" w14:textId="77777777" w:rsidR="005C1B46" w:rsidRPr="00067B67" w:rsidRDefault="005C1B46" w:rsidP="005C1B46">
      <w:pPr>
        <w:pStyle w:val="CIBBODY"/>
        <w:rPr>
          <w:rFonts w:cs="Times New Roman"/>
          <w:color w:val="auto"/>
        </w:rPr>
      </w:pPr>
      <w:r w:rsidRPr="00067B67">
        <w:rPr>
          <w:color w:val="auto"/>
        </w:rPr>
        <w:t xml:space="preserve">Notice to the Registrar from a caveator under section 89A(3)(b) of the </w:t>
      </w:r>
      <w:r w:rsidRPr="00067B67">
        <w:rPr>
          <w:i/>
          <w:color w:val="auto"/>
        </w:rPr>
        <w:t>Transfer of Land Act 1958</w:t>
      </w:r>
      <w:r w:rsidRPr="00067B67">
        <w:rPr>
          <w:color w:val="auto"/>
        </w:rPr>
        <w:t xml:space="preserve"> (TLA) that proceedings are on foot to substantiate the caveator’s claim must be provided using the </w:t>
      </w:r>
      <w:hyperlink r:id="rId21" w:history="1">
        <w:r w:rsidRPr="00067B67">
          <w:rPr>
            <w:rStyle w:val="Hyperlink"/>
            <w:u w:val="none"/>
          </w:rPr>
          <w:t>approved form</w:t>
        </w:r>
      </w:hyperlink>
      <w:r w:rsidRPr="00067B67">
        <w:rPr>
          <w:color w:val="auto"/>
        </w:rPr>
        <w:t xml:space="preserve">.  Subscribers must use the residual document ACTION – NOTICE – CAVEATOR – Transfer of Land Act – section 89A and upload the approved form as an Image Instrument.  Land Use Victoria will not accept an email or letter as written notice of the service of proceedings.  Failure to give notice in the approved form will result in the caveat lapsing pursuant to section 89A(5) of the TLA.  For more information on the various applications under section 89A of the TLA please see </w:t>
      </w:r>
      <w:hyperlink r:id="rId22">
        <w:r w:rsidRPr="00067B67">
          <w:rPr>
            <w:rStyle w:val="Hyperlink"/>
          </w:rPr>
          <w:t>Customer Information Bulletin 212</w:t>
        </w:r>
      </w:hyperlink>
      <w:r w:rsidRPr="00067B67">
        <w:rPr>
          <w:color w:val="auto"/>
        </w:rPr>
        <w:t xml:space="preserve"> and the </w:t>
      </w:r>
      <w:hyperlink r:id="rId23">
        <w:r w:rsidRPr="00067B67">
          <w:rPr>
            <w:rStyle w:val="Hyperlink"/>
          </w:rPr>
          <w:t>Guide to residual documents</w:t>
        </w:r>
      </w:hyperlink>
      <w:r w:rsidRPr="00067B67">
        <w:rPr>
          <w:color w:val="auto"/>
        </w:rPr>
        <w:t xml:space="preserve">, both of which can be downloaded </w:t>
      </w:r>
      <w:hyperlink r:id="rId24">
        <w:r w:rsidRPr="00067B67">
          <w:rPr>
            <w:rStyle w:val="Hyperlink"/>
          </w:rPr>
          <w:t>here</w:t>
        </w:r>
      </w:hyperlink>
      <w:r w:rsidRPr="00067B67">
        <w:rPr>
          <w:color w:val="auto"/>
        </w:rPr>
        <w:t xml:space="preserve">.  </w:t>
      </w:r>
    </w:p>
    <w:p w14:paraId="4C174A72" w14:textId="5C97039C" w:rsidR="000469EB" w:rsidRPr="00FE0400" w:rsidRDefault="000469EB" w:rsidP="000469EB">
      <w:pPr>
        <w:pStyle w:val="Heading1"/>
        <w:numPr>
          <w:ilvl w:val="0"/>
          <w:numId w:val="0"/>
        </w:numPr>
      </w:pPr>
      <w:r w:rsidRPr="00FE0400">
        <w:t>Resubmitting withdrawn electronic instruments and applications</w:t>
      </w:r>
    </w:p>
    <w:p w14:paraId="348FC9C3" w14:textId="77777777" w:rsidR="000469EB" w:rsidRPr="00067B67" w:rsidRDefault="000469EB" w:rsidP="000469EB">
      <w:pPr>
        <w:pStyle w:val="CIBBODY"/>
        <w:rPr>
          <w:color w:val="auto"/>
        </w:rPr>
      </w:pPr>
      <w:r w:rsidRPr="00067B67">
        <w:rPr>
          <w:color w:val="auto"/>
        </w:rPr>
        <w:t>Electronic instruments are digitally signed using complex algorithms and cannot be amended electronically.</w:t>
      </w:r>
    </w:p>
    <w:p w14:paraId="0B3C0939" w14:textId="281A9100" w:rsidR="000469EB" w:rsidRPr="00067B67" w:rsidRDefault="000469EB" w:rsidP="000469EB">
      <w:pPr>
        <w:pStyle w:val="CIBBODY"/>
        <w:rPr>
          <w:color w:val="auto"/>
        </w:rPr>
      </w:pPr>
      <w:r w:rsidRPr="00067B67">
        <w:rPr>
          <w:color w:val="auto"/>
        </w:rPr>
        <w:t>When an electronic instrument is withdrawn or rejected</w:t>
      </w:r>
      <w:r w:rsidR="00EC0D99" w:rsidRPr="00067B67">
        <w:rPr>
          <w:color w:val="auto"/>
        </w:rPr>
        <w:t xml:space="preserve"> that was lodged in the</w:t>
      </w:r>
      <w:r w:rsidR="0016362F" w:rsidRPr="00067B67">
        <w:rPr>
          <w:color w:val="auto"/>
        </w:rPr>
        <w:t xml:space="preserve"> Electronic </w:t>
      </w:r>
      <w:proofErr w:type="spellStart"/>
      <w:r w:rsidR="0016362F" w:rsidRPr="00067B67">
        <w:rPr>
          <w:color w:val="auto"/>
        </w:rPr>
        <w:t>Lodgment</w:t>
      </w:r>
      <w:proofErr w:type="spellEnd"/>
      <w:r w:rsidR="0016362F" w:rsidRPr="00067B67">
        <w:rPr>
          <w:color w:val="auto"/>
        </w:rPr>
        <w:t xml:space="preserve"> Network</w:t>
      </w:r>
      <w:r w:rsidR="00EC0D99" w:rsidRPr="00067B67">
        <w:rPr>
          <w:color w:val="auto"/>
        </w:rPr>
        <w:t xml:space="preserve"> </w:t>
      </w:r>
      <w:r w:rsidR="0016362F" w:rsidRPr="00067B67">
        <w:rPr>
          <w:color w:val="auto"/>
        </w:rPr>
        <w:t>(</w:t>
      </w:r>
      <w:r w:rsidR="00EC0D99" w:rsidRPr="00067B67">
        <w:rPr>
          <w:color w:val="auto"/>
        </w:rPr>
        <w:t>ELN</w:t>
      </w:r>
      <w:r w:rsidR="0016362F" w:rsidRPr="00067B67">
        <w:rPr>
          <w:color w:val="auto"/>
        </w:rPr>
        <w:t>)</w:t>
      </w:r>
      <w:r w:rsidR="00EC0D99" w:rsidRPr="00067B67">
        <w:rPr>
          <w:color w:val="auto"/>
        </w:rPr>
        <w:t xml:space="preserve"> (PEXA and Sympli)</w:t>
      </w:r>
      <w:r w:rsidRPr="00067B67">
        <w:rPr>
          <w:color w:val="auto"/>
        </w:rPr>
        <w:t>:</w:t>
      </w:r>
    </w:p>
    <w:p w14:paraId="193A78D8" w14:textId="5D1DF507" w:rsidR="000469EB" w:rsidRPr="00067B67" w:rsidRDefault="000469EB" w:rsidP="000469EB">
      <w:pPr>
        <w:pStyle w:val="CIBBODY"/>
        <w:numPr>
          <w:ilvl w:val="0"/>
          <w:numId w:val="31"/>
        </w:numPr>
        <w:rPr>
          <w:color w:val="auto"/>
        </w:rPr>
      </w:pPr>
      <w:r w:rsidRPr="00067B67">
        <w:rPr>
          <w:color w:val="auto"/>
        </w:rPr>
        <w:t>a new electronic instrument can be submitted using an</w:t>
      </w:r>
      <w:r w:rsidR="00461315">
        <w:rPr>
          <w:color w:val="auto"/>
        </w:rPr>
        <w:t xml:space="preserve"> </w:t>
      </w:r>
      <w:r w:rsidR="0016362F" w:rsidRPr="00067B67">
        <w:rPr>
          <w:color w:val="auto"/>
        </w:rPr>
        <w:t>ELN</w:t>
      </w:r>
      <w:r w:rsidRPr="00067B67">
        <w:rPr>
          <w:color w:val="auto"/>
        </w:rPr>
        <w:t>, attracting full fees; or</w:t>
      </w:r>
    </w:p>
    <w:p w14:paraId="06D2D4AF" w14:textId="2F329126" w:rsidR="2F843982" w:rsidRPr="00067B67" w:rsidRDefault="2F843982" w:rsidP="49661B5F">
      <w:pPr>
        <w:pStyle w:val="CIBBODY"/>
        <w:numPr>
          <w:ilvl w:val="0"/>
          <w:numId w:val="31"/>
        </w:numPr>
        <w:rPr>
          <w:rFonts w:eastAsia="Arial"/>
          <w:color w:val="auto"/>
        </w:rPr>
      </w:pPr>
      <w:r w:rsidRPr="00067B67">
        <w:rPr>
          <w:color w:val="auto"/>
        </w:rPr>
        <w:t xml:space="preserve">a paper copy of the withdrawn/rejected electronic instrument can be amended as appropriate and then re-lodged as a paper instrument using the generic residual document, attracting half </w:t>
      </w:r>
      <w:r w:rsidR="6114C879" w:rsidRPr="00067B67">
        <w:rPr>
          <w:color w:val="auto"/>
        </w:rPr>
        <w:t xml:space="preserve">lodging </w:t>
      </w:r>
      <w:r w:rsidRPr="00067B67">
        <w:rPr>
          <w:color w:val="auto"/>
        </w:rPr>
        <w:t>fees</w:t>
      </w:r>
      <w:r w:rsidR="1E6D677A" w:rsidRPr="00067B67">
        <w:rPr>
          <w:color w:val="auto"/>
        </w:rPr>
        <w:t xml:space="preserve"> </w:t>
      </w:r>
      <w:r w:rsidR="3D2C58C1" w:rsidRPr="00067B67">
        <w:rPr>
          <w:rFonts w:eastAsia="Arial"/>
          <w:color w:val="auto"/>
        </w:rPr>
        <w:t xml:space="preserve">(See Customer Information Bulletins </w:t>
      </w:r>
      <w:hyperlink r:id="rId25">
        <w:r w:rsidR="3D2C58C1" w:rsidRPr="00067B67">
          <w:rPr>
            <w:rStyle w:val="Hyperlink"/>
            <w:rFonts w:eastAsia="Arial"/>
          </w:rPr>
          <w:t>20</w:t>
        </w:r>
        <w:r w:rsidR="30AFEBF6" w:rsidRPr="00067B67">
          <w:rPr>
            <w:rStyle w:val="Hyperlink"/>
            <w:rFonts w:eastAsia="Arial"/>
          </w:rPr>
          <w:t>0</w:t>
        </w:r>
      </w:hyperlink>
      <w:r w:rsidR="3D2C58C1" w:rsidRPr="00067B67">
        <w:rPr>
          <w:rFonts w:eastAsia="Arial"/>
          <w:color w:val="auto"/>
        </w:rPr>
        <w:t xml:space="preserve">, </w:t>
      </w:r>
      <w:hyperlink r:id="rId26">
        <w:r w:rsidR="3D2C58C1" w:rsidRPr="00067B67">
          <w:rPr>
            <w:rStyle w:val="Hyperlink"/>
            <w:rFonts w:eastAsia="Arial"/>
          </w:rPr>
          <w:t>201</w:t>
        </w:r>
      </w:hyperlink>
      <w:r w:rsidR="3D2C58C1" w:rsidRPr="00067B67">
        <w:rPr>
          <w:rFonts w:eastAsia="Arial"/>
          <w:color w:val="auto"/>
        </w:rPr>
        <w:t xml:space="preserve">, </w:t>
      </w:r>
      <w:hyperlink r:id="rId27">
        <w:r w:rsidR="3D2C58C1" w:rsidRPr="00067B67">
          <w:rPr>
            <w:rStyle w:val="Hyperlink"/>
            <w:rFonts w:eastAsia="Arial"/>
          </w:rPr>
          <w:t>202</w:t>
        </w:r>
      </w:hyperlink>
      <w:r w:rsidR="3D2C58C1" w:rsidRPr="00067B67">
        <w:rPr>
          <w:rFonts w:eastAsia="Arial"/>
          <w:color w:val="auto"/>
        </w:rPr>
        <w:t xml:space="preserve"> </w:t>
      </w:r>
      <w:r w:rsidR="00C12DCD">
        <w:rPr>
          <w:rFonts w:eastAsia="Arial"/>
          <w:color w:val="auto"/>
        </w:rPr>
        <w:t>and</w:t>
      </w:r>
      <w:r w:rsidR="3D2C58C1" w:rsidRPr="00067B67">
        <w:rPr>
          <w:rFonts w:eastAsia="Arial"/>
          <w:color w:val="auto"/>
        </w:rPr>
        <w:t xml:space="preserve"> </w:t>
      </w:r>
      <w:hyperlink r:id="rId28">
        <w:r w:rsidR="3D2C58C1" w:rsidRPr="00067B67">
          <w:rPr>
            <w:rStyle w:val="Hyperlink"/>
            <w:rFonts w:eastAsia="Arial"/>
          </w:rPr>
          <w:t>203</w:t>
        </w:r>
      </w:hyperlink>
      <w:r w:rsidR="3D2C58C1" w:rsidRPr="00067B67">
        <w:rPr>
          <w:rFonts w:eastAsia="Arial"/>
          <w:color w:val="auto"/>
        </w:rPr>
        <w:t>)</w:t>
      </w:r>
      <w:r w:rsidR="00EE3280" w:rsidRPr="00067B67">
        <w:rPr>
          <w:rFonts w:eastAsia="Arial"/>
          <w:color w:val="auto"/>
        </w:rPr>
        <w:t>.</w:t>
      </w:r>
    </w:p>
    <w:p w14:paraId="30BB2ADE" w14:textId="061D7BAA" w:rsidR="000469EB" w:rsidRPr="00067B67" w:rsidRDefault="000469EB" w:rsidP="000469EB">
      <w:pPr>
        <w:pStyle w:val="CIBBODY"/>
        <w:rPr>
          <w:color w:val="auto"/>
        </w:rPr>
      </w:pPr>
      <w:r w:rsidRPr="00067B67">
        <w:rPr>
          <w:color w:val="auto"/>
        </w:rPr>
        <w:t xml:space="preserve">If a paper copy of the instrument is lodged, </w:t>
      </w:r>
      <w:r w:rsidR="007801B6" w:rsidRPr="00067B67">
        <w:rPr>
          <w:color w:val="auto"/>
        </w:rPr>
        <w:t>the Registrar</w:t>
      </w:r>
      <w:r w:rsidRPr="00067B67">
        <w:rPr>
          <w:color w:val="auto"/>
        </w:rPr>
        <w:t xml:space="preserve"> cannot rely on the digital signing of the withdrawn/rejected electronic instrument or the certifications given.  This is the case for all relying parties under section 12 of the </w:t>
      </w:r>
      <w:r w:rsidRPr="00631F69">
        <w:rPr>
          <w:color w:val="auto"/>
        </w:rPr>
        <w:t>Electronic Conveyancing National Law (Victoria)</w:t>
      </w:r>
      <w:r w:rsidRPr="00496BC9">
        <w:rPr>
          <w:color w:val="auto"/>
        </w:rPr>
        <w:t>.</w:t>
      </w:r>
    </w:p>
    <w:p w14:paraId="1768479D" w14:textId="7782C7E2" w:rsidR="000469EB" w:rsidRPr="00067B67" w:rsidRDefault="000469EB" w:rsidP="000469EB">
      <w:pPr>
        <w:pStyle w:val="CIBBODY"/>
        <w:rPr>
          <w:color w:val="auto"/>
        </w:rPr>
      </w:pPr>
      <w:r w:rsidRPr="00067B67">
        <w:rPr>
          <w:color w:val="auto"/>
        </w:rPr>
        <w:t>All paper instruments</w:t>
      </w:r>
      <w:r w:rsidRPr="00067B67">
        <w:rPr>
          <w:i/>
          <w:iCs/>
          <w:color w:val="auto"/>
          <w:bdr w:val="none" w:sz="0" w:space="0" w:color="auto" w:frame="1"/>
        </w:rPr>
        <w:t xml:space="preserve"> within the </w:t>
      </w:r>
      <w:proofErr w:type="spellStart"/>
      <w:r w:rsidRPr="00067B67">
        <w:rPr>
          <w:i/>
          <w:iCs/>
          <w:color w:val="auto"/>
          <w:bdr w:val="none" w:sz="0" w:space="0" w:color="auto" w:frame="1"/>
        </w:rPr>
        <w:t>lodgment</w:t>
      </w:r>
      <w:proofErr w:type="spellEnd"/>
      <w:r w:rsidRPr="00067B67">
        <w:rPr>
          <w:i/>
          <w:iCs/>
          <w:color w:val="auto"/>
          <w:bdr w:val="none" w:sz="0" w:space="0" w:color="auto" w:frame="1"/>
        </w:rPr>
        <w:t xml:space="preserve"> case </w:t>
      </w:r>
      <w:r w:rsidRPr="00067B67">
        <w:rPr>
          <w:color w:val="auto"/>
        </w:rPr>
        <w:t xml:space="preserve">must be physically signed with a handwritten signature using a pen (‘wet signed’).  </w:t>
      </w:r>
      <w:r w:rsidR="00776818" w:rsidRPr="00067B67">
        <w:rPr>
          <w:color w:val="auto"/>
        </w:rPr>
        <w:t>The Registrar</w:t>
      </w:r>
      <w:r w:rsidRPr="00067B67">
        <w:rPr>
          <w:color w:val="auto"/>
        </w:rPr>
        <w:t xml:space="preserve"> therefore require</w:t>
      </w:r>
      <w:r w:rsidR="009940C2" w:rsidRPr="00067B67">
        <w:rPr>
          <w:color w:val="auto"/>
        </w:rPr>
        <w:t>s</w:t>
      </w:r>
      <w:r w:rsidRPr="00067B67">
        <w:rPr>
          <w:color w:val="auto"/>
        </w:rPr>
        <w:t xml:space="preserve"> that the withdrawn/rejected instrument(s) are wet signed by all party/</w:t>
      </w:r>
      <w:proofErr w:type="spellStart"/>
      <w:r w:rsidRPr="00067B67">
        <w:rPr>
          <w:color w:val="auto"/>
        </w:rPr>
        <w:t>ies</w:t>
      </w:r>
      <w:proofErr w:type="spellEnd"/>
      <w:r w:rsidRPr="00067B67">
        <w:rPr>
          <w:color w:val="auto"/>
        </w:rPr>
        <w:t xml:space="preserve"> to the instrument(s) or by their authorised representative </w:t>
      </w:r>
      <w:proofErr w:type="gramStart"/>
      <w:r w:rsidRPr="00067B67">
        <w:rPr>
          <w:color w:val="auto"/>
        </w:rPr>
        <w:t>i.e.</w:t>
      </w:r>
      <w:proofErr w:type="gramEnd"/>
      <w:r w:rsidRPr="00067B67">
        <w:rPr>
          <w:color w:val="auto"/>
        </w:rPr>
        <w:t xml:space="preserve"> conveyancer or lawyer.  Section 91M of the </w:t>
      </w:r>
      <w:r w:rsidRPr="00067B67">
        <w:rPr>
          <w:i/>
          <w:iCs/>
          <w:color w:val="auto"/>
        </w:rPr>
        <w:t xml:space="preserve">Transfer of Land Act 1958 </w:t>
      </w:r>
      <w:r w:rsidRPr="00067B67">
        <w:rPr>
          <w:color w:val="auto"/>
        </w:rPr>
        <w:t xml:space="preserve">will then apply to the paper instrument(s). </w:t>
      </w:r>
    </w:p>
    <w:p w14:paraId="16901805" w14:textId="77777777" w:rsidR="000469EB" w:rsidRPr="00067B67" w:rsidRDefault="000469EB" w:rsidP="000469EB">
      <w:pPr>
        <w:pStyle w:val="CIBBODY"/>
        <w:rPr>
          <w:color w:val="auto"/>
        </w:rPr>
      </w:pPr>
      <w:r w:rsidRPr="00067B67">
        <w:rPr>
          <w:color w:val="auto"/>
        </w:rPr>
        <w:t>If the original Signer of the electronic instrument is not available to wet sign the paper instrument(s), another Signer from the same Signer Organisation may sign.  If this occurs, the Signer Name must be hand amended.</w:t>
      </w:r>
    </w:p>
    <w:p w14:paraId="3687055C" w14:textId="77777777" w:rsidR="007E00FA" w:rsidRPr="00FE0400" w:rsidRDefault="007E00FA" w:rsidP="007E00FA">
      <w:pPr>
        <w:pStyle w:val="Heading1"/>
      </w:pPr>
      <w:r w:rsidRPr="00FE0400">
        <w:rPr>
          <w:rFonts w:eastAsia="VIC"/>
        </w:rPr>
        <w:t>References to off-Register documents and MCPs</w:t>
      </w:r>
    </w:p>
    <w:p w14:paraId="74E57708" w14:textId="77777777" w:rsidR="007E00FA" w:rsidRPr="00067B67" w:rsidRDefault="007E00FA" w:rsidP="007E00FA">
      <w:pPr>
        <w:pStyle w:val="CIBBODY"/>
        <w:rPr>
          <w:rFonts w:eastAsia="VIC"/>
          <w:color w:val="auto"/>
        </w:rPr>
      </w:pPr>
      <w:r w:rsidRPr="00067B67">
        <w:rPr>
          <w:rFonts w:eastAsia="VIC"/>
          <w:color w:val="auto"/>
        </w:rPr>
        <w:t>When references to any off-Register documents (</w:t>
      </w:r>
      <w:proofErr w:type="gramStart"/>
      <w:r w:rsidRPr="00067B67">
        <w:rPr>
          <w:rFonts w:eastAsia="VIC"/>
          <w:color w:val="auto"/>
        </w:rPr>
        <w:t>e.g.</w:t>
      </w:r>
      <w:proofErr w:type="gramEnd"/>
      <w:r w:rsidRPr="00067B67">
        <w:rPr>
          <w:rFonts w:eastAsia="VIC"/>
          <w:color w:val="auto"/>
        </w:rPr>
        <w:t xml:space="preserve"> constitutions, rules and various deeds and agreements) are made in either instruments or Memorandum of Common Provisions (MCPs), it must be clarified in the instrument or the MCP that none of the provisions in the off-Register document(s) affect any of the essential terms of the instrument or the instruments into which the MCP is to be incorporated.</w:t>
      </w:r>
    </w:p>
    <w:p w14:paraId="22145B3B" w14:textId="19250140" w:rsidR="007E00FA" w:rsidRPr="00067B67" w:rsidRDefault="3B6D175D" w:rsidP="007E00FA">
      <w:pPr>
        <w:pStyle w:val="CIBBODY"/>
        <w:rPr>
          <w:rFonts w:eastAsia="VIC"/>
          <w:color w:val="auto"/>
        </w:rPr>
      </w:pPr>
      <w:r w:rsidRPr="00067B67">
        <w:rPr>
          <w:rFonts w:eastAsia="VIC"/>
          <w:color w:val="auto"/>
        </w:rPr>
        <w:t>T</w:t>
      </w:r>
      <w:r w:rsidR="007E00FA" w:rsidRPr="00067B67">
        <w:rPr>
          <w:rFonts w:eastAsia="VIC"/>
          <w:color w:val="auto"/>
        </w:rPr>
        <w:t xml:space="preserve">he essential terms of a lease </w:t>
      </w:r>
      <w:r w:rsidR="4988B402" w:rsidRPr="00067B67">
        <w:rPr>
          <w:rFonts w:eastAsia="VIC"/>
          <w:color w:val="auto"/>
        </w:rPr>
        <w:t>are</w:t>
      </w:r>
      <w:r w:rsidR="00A52766">
        <w:rPr>
          <w:rFonts w:eastAsia="VIC"/>
          <w:color w:val="auto"/>
        </w:rPr>
        <w:t xml:space="preserve"> </w:t>
      </w:r>
      <w:r w:rsidR="007E00FA" w:rsidRPr="00067B67">
        <w:rPr>
          <w:rFonts w:eastAsia="VIC"/>
          <w:color w:val="auto"/>
        </w:rPr>
        <w:t xml:space="preserve">the land, parties, term (commencement and expiry dates) and rent and the essential terms of a mortgage </w:t>
      </w:r>
      <w:r w:rsidR="3627B1C9" w:rsidRPr="00067B67">
        <w:rPr>
          <w:rFonts w:eastAsia="VIC"/>
          <w:color w:val="auto"/>
        </w:rPr>
        <w:t xml:space="preserve">are </w:t>
      </w:r>
      <w:r w:rsidR="007E00FA" w:rsidRPr="00067B67">
        <w:rPr>
          <w:rFonts w:eastAsia="VIC"/>
          <w:color w:val="auto"/>
        </w:rPr>
        <w:t xml:space="preserve">the land, </w:t>
      </w:r>
      <w:proofErr w:type="gramStart"/>
      <w:r w:rsidR="007E00FA" w:rsidRPr="00067B67">
        <w:rPr>
          <w:rFonts w:eastAsia="VIC"/>
          <w:color w:val="auto"/>
        </w:rPr>
        <w:t>parties</w:t>
      </w:r>
      <w:proofErr w:type="gramEnd"/>
      <w:r w:rsidR="007E00FA" w:rsidRPr="00067B67">
        <w:rPr>
          <w:rFonts w:eastAsia="VIC"/>
          <w:color w:val="auto"/>
        </w:rPr>
        <w:t xml:space="preserve"> and the term. </w:t>
      </w:r>
    </w:p>
    <w:p w14:paraId="13E7B1A1" w14:textId="18408906" w:rsidR="004A43D3" w:rsidRDefault="00E55AD4" w:rsidP="004A43D3">
      <w:pPr>
        <w:pStyle w:val="CIBBODY"/>
        <w:rPr>
          <w:rFonts w:eastAsia="VIC"/>
          <w:color w:val="auto"/>
        </w:rPr>
      </w:pPr>
      <w:r w:rsidRPr="00067B67">
        <w:rPr>
          <w:rFonts w:eastAsia="VIC"/>
          <w:color w:val="auto"/>
        </w:rPr>
        <w:t>Also</w:t>
      </w:r>
      <w:r w:rsidR="007E00FA" w:rsidRPr="00067B67">
        <w:rPr>
          <w:rFonts w:eastAsia="VIC"/>
          <w:color w:val="auto"/>
        </w:rPr>
        <w:t xml:space="preserve">, customers are reminded that pursuant to section 91A(1) of the </w:t>
      </w:r>
      <w:r w:rsidR="007E00FA" w:rsidRPr="00067B67">
        <w:rPr>
          <w:rFonts w:eastAsia="VIC"/>
          <w:i/>
          <w:iCs/>
          <w:color w:val="auto"/>
        </w:rPr>
        <w:t>Transfer of Land Act 1958,</w:t>
      </w:r>
      <w:r w:rsidR="007E00FA" w:rsidRPr="00067B67">
        <w:rPr>
          <w:rFonts w:eastAsia="VIC"/>
          <w:color w:val="auto"/>
        </w:rPr>
        <w:t xml:space="preserve"> only provisions that relate to the instrument(s) to be subsequently lodged for registration should be contained in the MCP.  For example, in an MCP for a mortgage, provisions relating to loan agreements and guarantees should not be included.</w:t>
      </w:r>
    </w:p>
    <w:p w14:paraId="7ED56D56" w14:textId="392A4BF8" w:rsidR="004A43D3" w:rsidRDefault="004A43D3" w:rsidP="004A43D3">
      <w:pPr>
        <w:pStyle w:val="CIBBODY"/>
        <w:rPr>
          <w:rFonts w:eastAsia="VIC"/>
          <w:color w:val="auto"/>
        </w:rPr>
      </w:pPr>
    </w:p>
    <w:p w14:paraId="26B13C31" w14:textId="77777777" w:rsidR="004A43D3" w:rsidRPr="004A43D3" w:rsidRDefault="004A43D3" w:rsidP="004A43D3">
      <w:pPr>
        <w:pStyle w:val="CIBBODY"/>
        <w:rPr>
          <w:color w:val="auto"/>
        </w:rPr>
      </w:pPr>
    </w:p>
    <w:p w14:paraId="68560272" w14:textId="409AF64D" w:rsidR="7F8DDD2C" w:rsidRPr="00FE0400" w:rsidRDefault="7F8DDD2C" w:rsidP="6215C9F4">
      <w:pPr>
        <w:pStyle w:val="Heading1"/>
        <w:numPr>
          <w:ilvl w:val="0"/>
          <w:numId w:val="0"/>
        </w:numPr>
      </w:pPr>
      <w:r w:rsidRPr="00FE0400">
        <w:t xml:space="preserve">Common issues with </w:t>
      </w:r>
      <w:r w:rsidR="65FEF66E" w:rsidRPr="00FE0400">
        <w:t xml:space="preserve">creations of </w:t>
      </w:r>
      <w:r w:rsidR="72F10FCF" w:rsidRPr="00FE0400">
        <w:t xml:space="preserve">easements and </w:t>
      </w:r>
      <w:r w:rsidR="54DDDA47" w:rsidRPr="00FE0400">
        <w:t>survey applications</w:t>
      </w:r>
    </w:p>
    <w:p w14:paraId="2E6FC4F2" w14:textId="5933B24A" w:rsidR="7F8DDD2C" w:rsidRPr="00067B67" w:rsidRDefault="7F8DDD2C" w:rsidP="007232D0">
      <w:pPr>
        <w:pStyle w:val="CIBBODY"/>
        <w:rPr>
          <w:rFonts w:eastAsia="Calibri"/>
          <w:color w:val="auto"/>
        </w:rPr>
      </w:pPr>
      <w:r w:rsidRPr="00067B67">
        <w:rPr>
          <w:rFonts w:eastAsia="Calibri"/>
          <w:color w:val="auto"/>
        </w:rPr>
        <w:t>A large proportion of</w:t>
      </w:r>
      <w:r w:rsidR="2AEEAE75" w:rsidRPr="00067B67">
        <w:rPr>
          <w:rFonts w:eastAsia="Calibri"/>
          <w:color w:val="auto"/>
        </w:rPr>
        <w:t xml:space="preserve"> easement and</w:t>
      </w:r>
      <w:r w:rsidRPr="00067B67">
        <w:rPr>
          <w:rFonts w:eastAsia="Calibri"/>
          <w:color w:val="auto"/>
        </w:rPr>
        <w:t xml:space="preserve"> </w:t>
      </w:r>
      <w:r w:rsidR="6BFFD303" w:rsidRPr="00067B67">
        <w:rPr>
          <w:rFonts w:eastAsia="Calibri"/>
          <w:color w:val="auto"/>
        </w:rPr>
        <w:t>survey applications</w:t>
      </w:r>
      <w:r w:rsidRPr="00067B67">
        <w:rPr>
          <w:rFonts w:eastAsia="Calibri"/>
          <w:color w:val="auto"/>
        </w:rPr>
        <w:t xml:space="preserve"> lodged with L</w:t>
      </w:r>
      <w:r w:rsidR="0083655D" w:rsidRPr="00067B67">
        <w:rPr>
          <w:rFonts w:eastAsia="Calibri"/>
          <w:color w:val="auto"/>
        </w:rPr>
        <w:t xml:space="preserve">and </w:t>
      </w:r>
      <w:r w:rsidRPr="00067B67">
        <w:rPr>
          <w:rFonts w:eastAsia="Calibri"/>
          <w:color w:val="auto"/>
        </w:rPr>
        <w:t>U</w:t>
      </w:r>
      <w:r w:rsidR="0083655D" w:rsidRPr="00067B67">
        <w:rPr>
          <w:rFonts w:eastAsia="Calibri"/>
          <w:color w:val="auto"/>
        </w:rPr>
        <w:t xml:space="preserve">se </w:t>
      </w:r>
      <w:r w:rsidRPr="00067B67">
        <w:rPr>
          <w:rFonts w:eastAsia="Calibri"/>
          <w:color w:val="auto"/>
        </w:rPr>
        <w:t>V</w:t>
      </w:r>
      <w:r w:rsidR="0083655D" w:rsidRPr="00067B67">
        <w:rPr>
          <w:rFonts w:eastAsia="Calibri"/>
          <w:color w:val="auto"/>
        </w:rPr>
        <w:t>ictoria</w:t>
      </w:r>
      <w:r w:rsidRPr="00067B67">
        <w:rPr>
          <w:rFonts w:eastAsia="Calibri"/>
          <w:color w:val="auto"/>
        </w:rPr>
        <w:t xml:space="preserve"> are refused or requisitioned. Whe</w:t>
      </w:r>
      <w:r w:rsidR="004D1A64" w:rsidRPr="00067B67">
        <w:rPr>
          <w:rFonts w:eastAsia="Calibri"/>
          <w:color w:val="auto"/>
        </w:rPr>
        <w:t>n</w:t>
      </w:r>
      <w:r w:rsidRPr="00067B67">
        <w:rPr>
          <w:rFonts w:eastAsia="Calibri"/>
          <w:color w:val="auto"/>
        </w:rPr>
        <w:t xml:space="preserve"> amendments are required, the instrument may be refused or need to be withdrawn causing unnecessary delay and additional cost.</w:t>
      </w:r>
      <w:r w:rsidR="002D4257" w:rsidRPr="00067B67">
        <w:rPr>
          <w:rFonts w:eastAsia="Calibri"/>
          <w:color w:val="auto"/>
        </w:rPr>
        <w:t xml:space="preserve"> </w:t>
      </w:r>
      <w:r w:rsidRPr="00067B67">
        <w:rPr>
          <w:rFonts w:eastAsia="Calibri"/>
          <w:color w:val="auto"/>
        </w:rPr>
        <w:t>Customer</w:t>
      </w:r>
      <w:r w:rsidR="006A457E" w:rsidRPr="00067B67">
        <w:rPr>
          <w:rFonts w:eastAsia="Calibri"/>
          <w:color w:val="auto"/>
        </w:rPr>
        <w:t>s</w:t>
      </w:r>
      <w:r w:rsidRPr="00067B67">
        <w:rPr>
          <w:rFonts w:eastAsia="Calibri"/>
          <w:color w:val="auto"/>
        </w:rPr>
        <w:t xml:space="preserve"> must ensure any instrument</w:t>
      </w:r>
      <w:r w:rsidR="24C253F3" w:rsidRPr="00067B67">
        <w:rPr>
          <w:rFonts w:eastAsia="Calibri"/>
          <w:color w:val="auto"/>
        </w:rPr>
        <w:t xml:space="preserve">, </w:t>
      </w:r>
      <w:r w:rsidR="5E696EF2" w:rsidRPr="00067B67">
        <w:rPr>
          <w:rFonts w:eastAsia="Calibri"/>
          <w:color w:val="auto"/>
        </w:rPr>
        <w:t>plan</w:t>
      </w:r>
      <w:r w:rsidRPr="00067B67">
        <w:rPr>
          <w:rFonts w:eastAsia="Calibri"/>
          <w:color w:val="auto"/>
        </w:rPr>
        <w:t xml:space="preserve"> </w:t>
      </w:r>
      <w:r w:rsidR="75EF2690" w:rsidRPr="00067B67">
        <w:rPr>
          <w:rFonts w:eastAsia="Calibri"/>
          <w:color w:val="auto"/>
        </w:rPr>
        <w:t xml:space="preserve">or supporting document </w:t>
      </w:r>
      <w:r w:rsidRPr="00067B67">
        <w:rPr>
          <w:rFonts w:eastAsia="Calibri"/>
          <w:color w:val="auto"/>
        </w:rPr>
        <w:t>lodged complies with the following:</w:t>
      </w:r>
    </w:p>
    <w:p w14:paraId="279A427D" w14:textId="2F2B7747" w:rsidR="7F8DDD2C" w:rsidRPr="00FE0400" w:rsidRDefault="13995E00" w:rsidP="6215C9F4">
      <w:pPr>
        <w:pStyle w:val="Heading2"/>
      </w:pPr>
      <w:r w:rsidRPr="00FE0400">
        <w:t>Creation of easements</w:t>
      </w:r>
      <w:r w:rsidR="7F8DDD2C" w:rsidRPr="00FE0400">
        <w:t xml:space="preserve"> under section 45 of the </w:t>
      </w:r>
      <w:r w:rsidR="7F8DDD2C" w:rsidRPr="00FE0400">
        <w:rPr>
          <w:i/>
        </w:rPr>
        <w:t>Transfer of Land Act 1958</w:t>
      </w:r>
    </w:p>
    <w:p w14:paraId="6CA2D3B3" w14:textId="36BD3F06" w:rsidR="7F8DDD2C" w:rsidRPr="00067B67" w:rsidRDefault="7F8DDD2C" w:rsidP="007232D0">
      <w:pPr>
        <w:pStyle w:val="CIBBODY"/>
        <w:numPr>
          <w:ilvl w:val="0"/>
          <w:numId w:val="56"/>
        </w:numPr>
        <w:rPr>
          <w:color w:val="auto"/>
        </w:rPr>
      </w:pPr>
      <w:r w:rsidRPr="00067B67">
        <w:rPr>
          <w:color w:val="auto"/>
        </w:rPr>
        <w:t>Easement details set out in the application form must accord with the ‘easement purpose’ set out in the supporting plan.</w:t>
      </w:r>
    </w:p>
    <w:p w14:paraId="62D70D9E" w14:textId="42F0C236" w:rsidR="7F8DDD2C" w:rsidRPr="00067B67" w:rsidRDefault="7F8DDD2C" w:rsidP="007232D0">
      <w:pPr>
        <w:pStyle w:val="CIBBODY"/>
        <w:numPr>
          <w:ilvl w:val="0"/>
          <w:numId w:val="56"/>
        </w:numPr>
        <w:rPr>
          <w:color w:val="auto"/>
        </w:rPr>
      </w:pPr>
      <w:r w:rsidRPr="00067B67">
        <w:rPr>
          <w:color w:val="auto"/>
        </w:rPr>
        <w:t xml:space="preserve">The parties to the instrument </w:t>
      </w:r>
      <w:r w:rsidR="005D372C" w:rsidRPr="00067B67">
        <w:rPr>
          <w:color w:val="auto"/>
        </w:rPr>
        <w:t>must be</w:t>
      </w:r>
      <w:r w:rsidRPr="00067B67">
        <w:rPr>
          <w:color w:val="auto"/>
        </w:rPr>
        <w:t xml:space="preserve"> limited to the owners of the dominant and servient land. If there are multiple folios affected, only one dominant and one servient landowner can be included. If additional landowners are affected, a further instrument must be lodged.</w:t>
      </w:r>
    </w:p>
    <w:p w14:paraId="5623A530" w14:textId="0ABC72FC" w:rsidR="7F8DDD2C" w:rsidRPr="00067B67" w:rsidRDefault="7F8DDD2C" w:rsidP="007232D0">
      <w:pPr>
        <w:pStyle w:val="CIBBODY"/>
        <w:numPr>
          <w:ilvl w:val="0"/>
          <w:numId w:val="56"/>
        </w:numPr>
        <w:rPr>
          <w:color w:val="auto"/>
        </w:rPr>
      </w:pPr>
      <w:r w:rsidRPr="00067B67">
        <w:rPr>
          <w:color w:val="auto"/>
        </w:rPr>
        <w:t xml:space="preserve">Easements for ‘pipeline and/or ancillary purposes under section 136 of the </w:t>
      </w:r>
      <w:r w:rsidRPr="00067B67">
        <w:rPr>
          <w:i/>
          <w:iCs/>
          <w:color w:val="auto"/>
        </w:rPr>
        <w:t>Water Act 1989</w:t>
      </w:r>
      <w:r w:rsidRPr="00067B67">
        <w:rPr>
          <w:color w:val="auto"/>
        </w:rPr>
        <w:t xml:space="preserve">’ or ‘powerline purposes under section 88 of the </w:t>
      </w:r>
      <w:r w:rsidRPr="00067B67">
        <w:rPr>
          <w:i/>
          <w:iCs/>
          <w:color w:val="auto"/>
        </w:rPr>
        <w:t>Electricity Industry Act 2000</w:t>
      </w:r>
      <w:r w:rsidRPr="00067B67">
        <w:rPr>
          <w:color w:val="auto"/>
        </w:rPr>
        <w:t xml:space="preserve">’ are not acceptable. These easements can only be lodged using a plan of subdivision or consolidation under section 22 of the </w:t>
      </w:r>
      <w:r w:rsidRPr="00067B67">
        <w:rPr>
          <w:i/>
          <w:iCs/>
          <w:color w:val="auto"/>
        </w:rPr>
        <w:t>Subdivision Act 1998</w:t>
      </w:r>
      <w:r w:rsidRPr="00067B67">
        <w:rPr>
          <w:color w:val="auto"/>
        </w:rPr>
        <w:t xml:space="preserve">.  </w:t>
      </w:r>
    </w:p>
    <w:p w14:paraId="40558C7C" w14:textId="7B10AAB0" w:rsidR="7F8DDD2C" w:rsidRPr="00FE0400" w:rsidRDefault="46535760" w:rsidP="6215C9F4">
      <w:pPr>
        <w:pStyle w:val="Heading2"/>
      </w:pPr>
      <w:r w:rsidRPr="00FE0400">
        <w:t xml:space="preserve">Creation of easements </w:t>
      </w:r>
      <w:r w:rsidR="7F8DDD2C" w:rsidRPr="00FE0400">
        <w:t xml:space="preserve">under section 23 of the </w:t>
      </w:r>
      <w:r w:rsidR="7F8DDD2C" w:rsidRPr="00FE0400">
        <w:rPr>
          <w:i/>
        </w:rPr>
        <w:t xml:space="preserve">Subdivision Act 1988 </w:t>
      </w:r>
    </w:p>
    <w:p w14:paraId="32890EAC" w14:textId="2F4BB134" w:rsidR="7F8DDD2C" w:rsidRPr="00067B67" w:rsidRDefault="7F8DDD2C" w:rsidP="007232D0">
      <w:pPr>
        <w:pStyle w:val="CIBBODY"/>
        <w:numPr>
          <w:ilvl w:val="0"/>
          <w:numId w:val="57"/>
        </w:numPr>
        <w:rPr>
          <w:color w:val="auto"/>
        </w:rPr>
      </w:pPr>
      <w:r w:rsidRPr="00067B67">
        <w:rPr>
          <w:color w:val="auto"/>
        </w:rPr>
        <w:t>Whe</w:t>
      </w:r>
      <w:r w:rsidR="00EB611B" w:rsidRPr="00067B67">
        <w:rPr>
          <w:color w:val="auto"/>
        </w:rPr>
        <w:t>n</w:t>
      </w:r>
      <w:r w:rsidRPr="00067B67">
        <w:rPr>
          <w:color w:val="auto"/>
        </w:rPr>
        <w:t xml:space="preserve"> a plan under section 23 is lodged to create an easement, the plan must be supported by a planning permit or planning scheme. The plan must also be certified by </w:t>
      </w:r>
      <w:r w:rsidR="000C15FE" w:rsidRPr="00067B67">
        <w:rPr>
          <w:color w:val="auto"/>
        </w:rPr>
        <w:t xml:space="preserve">the </w:t>
      </w:r>
      <w:r w:rsidRPr="00067B67">
        <w:rPr>
          <w:color w:val="auto"/>
        </w:rPr>
        <w:t>council.</w:t>
      </w:r>
    </w:p>
    <w:p w14:paraId="14534DE9" w14:textId="370FF9B2" w:rsidR="7F8DDD2C" w:rsidRPr="00067B67" w:rsidRDefault="7F8DDD2C" w:rsidP="007232D0">
      <w:pPr>
        <w:pStyle w:val="CIBBODY"/>
        <w:numPr>
          <w:ilvl w:val="0"/>
          <w:numId w:val="57"/>
        </w:numPr>
        <w:rPr>
          <w:color w:val="auto"/>
        </w:rPr>
      </w:pPr>
      <w:r w:rsidRPr="00067B67">
        <w:rPr>
          <w:color w:val="auto"/>
        </w:rPr>
        <w:t>The dominant land set out in the application form must accord with the dominant land set out in the certified plan.</w:t>
      </w:r>
    </w:p>
    <w:p w14:paraId="1AFCA820" w14:textId="40D62301" w:rsidR="7F8DDD2C" w:rsidRPr="00067B67" w:rsidRDefault="7F8DDD2C" w:rsidP="007232D0">
      <w:pPr>
        <w:pStyle w:val="CIBBODY"/>
        <w:numPr>
          <w:ilvl w:val="0"/>
          <w:numId w:val="57"/>
        </w:numPr>
        <w:rPr>
          <w:color w:val="auto"/>
        </w:rPr>
      </w:pPr>
      <w:r w:rsidRPr="00067B67">
        <w:rPr>
          <w:color w:val="auto"/>
        </w:rPr>
        <w:t xml:space="preserve">As set out above, easements to be created under section 136 of the </w:t>
      </w:r>
      <w:r w:rsidRPr="00067B67">
        <w:rPr>
          <w:i/>
          <w:iCs/>
          <w:color w:val="auto"/>
        </w:rPr>
        <w:t>Water Act 1989</w:t>
      </w:r>
      <w:r w:rsidRPr="00067B67">
        <w:rPr>
          <w:color w:val="auto"/>
        </w:rPr>
        <w:t xml:space="preserve"> and section 88 of the </w:t>
      </w:r>
      <w:r w:rsidRPr="00067B67">
        <w:rPr>
          <w:i/>
          <w:iCs/>
          <w:color w:val="auto"/>
        </w:rPr>
        <w:t>Electricity Industry Act 2000</w:t>
      </w:r>
      <w:r w:rsidRPr="00067B67">
        <w:rPr>
          <w:color w:val="auto"/>
        </w:rPr>
        <w:t xml:space="preserve"> must be lodged under section 22 of the </w:t>
      </w:r>
      <w:r w:rsidRPr="00067B67">
        <w:rPr>
          <w:i/>
          <w:iCs/>
          <w:color w:val="auto"/>
        </w:rPr>
        <w:t>Subdivision Act 1988</w:t>
      </w:r>
      <w:r w:rsidRPr="00067B67">
        <w:rPr>
          <w:color w:val="auto"/>
        </w:rPr>
        <w:t>.</w:t>
      </w:r>
    </w:p>
    <w:p w14:paraId="16E4F215" w14:textId="4D01B14C" w:rsidR="00AF4FE7" w:rsidRPr="00FE0400" w:rsidRDefault="2AA4B835" w:rsidP="6215C9F4">
      <w:pPr>
        <w:pStyle w:val="Heading2"/>
      </w:pPr>
      <w:r w:rsidRPr="00FE0400">
        <w:t>Applications lodged under section 60 of the Transfer of Land Act 1958</w:t>
      </w:r>
    </w:p>
    <w:p w14:paraId="62907696" w14:textId="05D9D616" w:rsidR="005C765F" w:rsidRPr="00FE0400" w:rsidRDefault="00DB4FC9" w:rsidP="00271BE0">
      <w:pPr>
        <w:pStyle w:val="CIBMinorheading"/>
        <w:rPr>
          <w:rFonts w:eastAsia="Arial"/>
        </w:rPr>
      </w:pPr>
      <w:r w:rsidRPr="00FE0400">
        <w:rPr>
          <w:rFonts w:eastAsia="Arial"/>
        </w:rPr>
        <w:t xml:space="preserve">Application </w:t>
      </w:r>
      <w:r w:rsidR="000C15FE" w:rsidRPr="00FE0400">
        <w:rPr>
          <w:rFonts w:eastAsia="Arial"/>
        </w:rPr>
        <w:t>f</w:t>
      </w:r>
      <w:r w:rsidR="005C765F" w:rsidRPr="00FE0400">
        <w:rPr>
          <w:rFonts w:eastAsia="Arial"/>
        </w:rPr>
        <w:t>orm</w:t>
      </w:r>
    </w:p>
    <w:p w14:paraId="71819E05" w14:textId="17EDAE42" w:rsidR="003B0B1A" w:rsidRPr="00067B67" w:rsidRDefault="003B0B1A" w:rsidP="003B0B1A">
      <w:pPr>
        <w:pStyle w:val="CIBBODY"/>
        <w:numPr>
          <w:ilvl w:val="0"/>
          <w:numId w:val="58"/>
        </w:numPr>
        <w:rPr>
          <w:rFonts w:eastAsia="Calibri" w:cstheme="minorHAnsi"/>
          <w:color w:val="auto"/>
        </w:rPr>
      </w:pPr>
      <w:r w:rsidRPr="00067B67">
        <w:rPr>
          <w:rFonts w:eastAsia="Calibri" w:cstheme="minorHAnsi"/>
          <w:color w:val="auto"/>
        </w:rPr>
        <w:t xml:space="preserve">The land </w:t>
      </w:r>
      <w:r w:rsidR="00842616" w:rsidRPr="00067B67">
        <w:rPr>
          <w:rFonts w:eastAsia="Calibri" w:cstheme="minorHAnsi"/>
          <w:color w:val="auto"/>
        </w:rPr>
        <w:t xml:space="preserve">that is </w:t>
      </w:r>
      <w:r w:rsidRPr="00067B67">
        <w:rPr>
          <w:rFonts w:eastAsia="Calibri" w:cstheme="minorHAnsi"/>
          <w:color w:val="auto"/>
        </w:rPr>
        <w:t xml:space="preserve">the subject of the application must be set out in the Land description panel. If the land being claimed is less than a whole </w:t>
      </w:r>
      <w:r w:rsidR="006B68F4" w:rsidRPr="00067B67">
        <w:rPr>
          <w:rFonts w:eastAsia="Calibri" w:cstheme="minorHAnsi"/>
          <w:color w:val="auto"/>
        </w:rPr>
        <w:t xml:space="preserve"> folio, </w:t>
      </w:r>
      <w:r w:rsidRPr="00067B67">
        <w:rPr>
          <w:rFonts w:eastAsia="Calibri" w:cstheme="minorHAnsi"/>
          <w:color w:val="auto"/>
        </w:rPr>
        <w:t>lot</w:t>
      </w:r>
      <w:r w:rsidR="006B68F4" w:rsidRPr="00067B67">
        <w:rPr>
          <w:rFonts w:eastAsia="Calibri" w:cstheme="minorHAnsi"/>
          <w:color w:val="auto"/>
        </w:rPr>
        <w:t xml:space="preserve"> or Crown allotment</w:t>
      </w:r>
      <w:r w:rsidRPr="00067B67">
        <w:rPr>
          <w:rFonts w:eastAsia="Calibri" w:cstheme="minorHAnsi"/>
          <w:color w:val="auto"/>
        </w:rPr>
        <w:t xml:space="preserve">, the land must be described by reference to an attached plan of survey. The land must be clearly identified in the panel by reference to the </w:t>
      </w:r>
      <w:r w:rsidRPr="00067B67">
        <w:rPr>
          <w:rFonts w:eastAsia="Arial" w:cstheme="minorHAnsi"/>
          <w:color w:val="auto"/>
        </w:rPr>
        <w:t>subject parcel in the plan (for example, the land labelled A or cross hatched), the date of the survey plan, the licensed surveyor</w:t>
      </w:r>
      <w:r w:rsidR="00406C59" w:rsidRPr="00067B67">
        <w:rPr>
          <w:rFonts w:eastAsia="Arial" w:cstheme="minorHAnsi"/>
          <w:color w:val="auto"/>
        </w:rPr>
        <w:t xml:space="preserve">’s </w:t>
      </w:r>
      <w:proofErr w:type="gramStart"/>
      <w:r w:rsidR="00406C59" w:rsidRPr="00067B67">
        <w:rPr>
          <w:rFonts w:eastAsia="Arial" w:cstheme="minorHAnsi"/>
          <w:color w:val="auto"/>
        </w:rPr>
        <w:t>name</w:t>
      </w:r>
      <w:proofErr w:type="gramEnd"/>
      <w:r w:rsidRPr="00067B67">
        <w:rPr>
          <w:rFonts w:eastAsia="Arial" w:cstheme="minorHAnsi"/>
          <w:color w:val="auto"/>
        </w:rPr>
        <w:t xml:space="preserve"> and the folio reference as part</w:t>
      </w:r>
      <w:r w:rsidRPr="00067B67">
        <w:rPr>
          <w:rFonts w:eastAsia="Calibri" w:cstheme="minorHAnsi"/>
          <w:color w:val="auto"/>
        </w:rPr>
        <w:t xml:space="preserve">. </w:t>
      </w:r>
      <w:r w:rsidR="00F63BBB" w:rsidRPr="00067B67">
        <w:rPr>
          <w:rFonts w:eastAsia="Calibri" w:cstheme="minorHAnsi"/>
          <w:color w:val="auto"/>
        </w:rPr>
        <w:t xml:space="preserve">For example, the land labelled A on </w:t>
      </w:r>
      <w:r w:rsidR="00967E02" w:rsidRPr="00067B67">
        <w:rPr>
          <w:rFonts w:eastAsia="Calibri" w:cstheme="minorHAnsi"/>
          <w:color w:val="auto"/>
        </w:rPr>
        <w:t>plan of survey date</w:t>
      </w:r>
      <w:r w:rsidR="009662AC" w:rsidRPr="00067B67">
        <w:rPr>
          <w:rFonts w:eastAsia="Calibri" w:cstheme="minorHAnsi"/>
          <w:color w:val="auto"/>
        </w:rPr>
        <w:t xml:space="preserve">d </w:t>
      </w:r>
      <w:r w:rsidR="005D4A0E" w:rsidRPr="00067B67">
        <w:rPr>
          <w:rFonts w:eastAsia="Calibri" w:cstheme="minorHAnsi"/>
          <w:color w:val="auto"/>
        </w:rPr>
        <w:t xml:space="preserve">18 August 2021 by </w:t>
      </w:r>
      <w:r w:rsidR="00CD1725" w:rsidRPr="00067B67">
        <w:rPr>
          <w:rFonts w:eastAsia="Calibri" w:cstheme="minorHAnsi"/>
          <w:color w:val="auto"/>
        </w:rPr>
        <w:t xml:space="preserve">Jane Smith </w:t>
      </w:r>
      <w:r w:rsidR="00DE2270" w:rsidRPr="00067B67">
        <w:rPr>
          <w:rFonts w:eastAsia="Calibri" w:cstheme="minorHAnsi"/>
          <w:color w:val="auto"/>
        </w:rPr>
        <w:t>Licensed</w:t>
      </w:r>
      <w:r w:rsidR="00CD1725" w:rsidRPr="00067B67">
        <w:rPr>
          <w:rFonts w:eastAsia="Calibri" w:cstheme="minorHAnsi"/>
          <w:color w:val="auto"/>
        </w:rPr>
        <w:t xml:space="preserve"> Surveyor forming part of </w:t>
      </w:r>
      <w:r w:rsidR="001C493B" w:rsidRPr="00067B67">
        <w:rPr>
          <w:rFonts w:eastAsia="Calibri" w:cstheme="minorHAnsi"/>
          <w:color w:val="auto"/>
        </w:rPr>
        <w:t>folio of the Register</w:t>
      </w:r>
      <w:r w:rsidR="002F487E" w:rsidRPr="00067B67">
        <w:rPr>
          <w:rFonts w:eastAsia="Calibri" w:cstheme="minorHAnsi"/>
          <w:color w:val="auto"/>
        </w:rPr>
        <w:t xml:space="preserve"> volume</w:t>
      </w:r>
      <w:r w:rsidR="001C493B" w:rsidRPr="00067B67">
        <w:rPr>
          <w:rFonts w:eastAsia="Calibri" w:cstheme="minorHAnsi"/>
          <w:color w:val="auto"/>
        </w:rPr>
        <w:t xml:space="preserve"> </w:t>
      </w:r>
      <w:r w:rsidR="002F487E" w:rsidRPr="00067B67">
        <w:rPr>
          <w:rFonts w:eastAsia="Calibri" w:cstheme="minorHAnsi"/>
          <w:color w:val="auto"/>
        </w:rPr>
        <w:t>[vol] folio [folio].</w:t>
      </w:r>
      <w:r w:rsidR="00CD1725" w:rsidRPr="00067B67">
        <w:rPr>
          <w:rFonts w:eastAsia="Calibri" w:cstheme="minorHAnsi"/>
          <w:color w:val="auto"/>
        </w:rPr>
        <w:t xml:space="preserve"> </w:t>
      </w:r>
    </w:p>
    <w:p w14:paraId="14982353" w14:textId="1442E090" w:rsidR="003B0B1A" w:rsidRPr="00067B67" w:rsidRDefault="003B0B1A" w:rsidP="003B0B1A">
      <w:pPr>
        <w:pStyle w:val="CIBBODY"/>
        <w:numPr>
          <w:ilvl w:val="0"/>
          <w:numId w:val="58"/>
        </w:numPr>
        <w:rPr>
          <w:rFonts w:eastAsia="Calibri" w:cstheme="minorHAnsi"/>
          <w:color w:val="auto"/>
        </w:rPr>
      </w:pPr>
      <w:r w:rsidRPr="00067B67">
        <w:rPr>
          <w:rFonts w:eastAsia="Calibri" w:cstheme="minorHAnsi"/>
          <w:color w:val="auto"/>
        </w:rPr>
        <w:t xml:space="preserve">The application form requires the applicant to state which encumbrances are to be retained if the application is granted. The relevant encumbrances are those affecting the land the subject of the application, not the encumbrances affecting the applicant’s own land.  For example, an easement or a restrictive covenant may be retained but a mortgage </w:t>
      </w:r>
      <w:r w:rsidR="004176F2" w:rsidRPr="00067B67">
        <w:rPr>
          <w:rFonts w:eastAsia="Calibri" w:cstheme="minorHAnsi"/>
          <w:color w:val="auto"/>
        </w:rPr>
        <w:t>given by</w:t>
      </w:r>
      <w:r w:rsidRPr="00067B67">
        <w:rPr>
          <w:rFonts w:eastAsia="Calibri" w:cstheme="minorHAnsi"/>
          <w:color w:val="auto"/>
        </w:rPr>
        <w:t xml:space="preserve"> the registered proprietor of the subject land would not.</w:t>
      </w:r>
    </w:p>
    <w:p w14:paraId="44B546EB" w14:textId="6115232D" w:rsidR="003B0B1A" w:rsidRPr="00724A4B" w:rsidRDefault="003B0B1A" w:rsidP="00271BE0">
      <w:pPr>
        <w:pStyle w:val="CIBMinorheading"/>
        <w:rPr>
          <w:rFonts w:eastAsia="Calibri"/>
          <w:color w:val="00B2A9" w:themeColor="accent1"/>
        </w:rPr>
      </w:pPr>
      <w:r w:rsidRPr="00FE0400">
        <w:rPr>
          <w:rFonts w:eastAsia="Calibri"/>
        </w:rPr>
        <w:t>Evidence</w:t>
      </w:r>
    </w:p>
    <w:p w14:paraId="7854C0AC" w14:textId="75A5FB11" w:rsidR="08D2EC5F" w:rsidRPr="00067B67" w:rsidRDefault="08D2EC5F" w:rsidP="007232D0">
      <w:pPr>
        <w:pStyle w:val="CIBBODY"/>
        <w:numPr>
          <w:ilvl w:val="0"/>
          <w:numId w:val="58"/>
        </w:numPr>
        <w:rPr>
          <w:rFonts w:eastAsia="Arial"/>
          <w:color w:val="auto"/>
        </w:rPr>
      </w:pPr>
      <w:r w:rsidRPr="00067B67">
        <w:rPr>
          <w:color w:val="auto"/>
        </w:rPr>
        <w:t xml:space="preserve">Statutory declarations lodged in support </w:t>
      </w:r>
      <w:r w:rsidR="003A6AA3" w:rsidRPr="00067B67">
        <w:rPr>
          <w:color w:val="auto"/>
        </w:rPr>
        <w:t xml:space="preserve">of applications </w:t>
      </w:r>
      <w:r w:rsidRPr="00067B67">
        <w:rPr>
          <w:color w:val="auto"/>
        </w:rPr>
        <w:t xml:space="preserve">must </w:t>
      </w:r>
      <w:r w:rsidR="222963D1" w:rsidRPr="00067B67">
        <w:rPr>
          <w:color w:val="auto"/>
        </w:rPr>
        <w:t xml:space="preserve">comply with the </w:t>
      </w:r>
      <w:r w:rsidR="222963D1" w:rsidRPr="00067B67">
        <w:rPr>
          <w:rFonts w:eastAsia="Arial"/>
          <w:i/>
          <w:color w:val="auto"/>
        </w:rPr>
        <w:t>Oaths and Affirmations Act 2018</w:t>
      </w:r>
      <w:r w:rsidR="222963D1" w:rsidRPr="00067B67">
        <w:rPr>
          <w:rFonts w:eastAsia="Arial"/>
          <w:color w:val="auto"/>
        </w:rPr>
        <w:t xml:space="preserve"> and the Oaths and Affirmations (Affidavits, Statutory Declarations and Certifications) Regulations 2018 </w:t>
      </w:r>
      <w:r w:rsidR="004E5920" w:rsidRPr="00067B67">
        <w:rPr>
          <w:rFonts w:eastAsia="Arial"/>
          <w:color w:val="auto"/>
        </w:rPr>
        <w:t>as amended</w:t>
      </w:r>
      <w:r w:rsidR="0BE2AB88" w:rsidRPr="00067B67">
        <w:rPr>
          <w:rFonts w:eastAsia="Arial"/>
          <w:color w:val="auto"/>
        </w:rPr>
        <w:t>.</w:t>
      </w:r>
      <w:r w:rsidR="222963D1" w:rsidRPr="00067B67">
        <w:rPr>
          <w:rFonts w:eastAsia="Arial"/>
          <w:color w:val="auto"/>
        </w:rPr>
        <w:t xml:space="preserve"> </w:t>
      </w:r>
      <w:r w:rsidR="1977B616" w:rsidRPr="00067B67">
        <w:rPr>
          <w:rFonts w:eastAsia="Arial"/>
          <w:color w:val="auto"/>
        </w:rPr>
        <w:t xml:space="preserve">See Customer Information Bulletin </w:t>
      </w:r>
      <w:hyperlink r:id="rId29">
        <w:r w:rsidR="1977B616" w:rsidRPr="00067B67">
          <w:rPr>
            <w:rStyle w:val="Hyperlink"/>
            <w:rFonts w:eastAsia="Arial"/>
          </w:rPr>
          <w:t>196</w:t>
        </w:r>
      </w:hyperlink>
      <w:r w:rsidR="687AD154" w:rsidRPr="00067B67">
        <w:rPr>
          <w:rStyle w:val="Hyperlink"/>
          <w:rFonts w:eastAsia="Arial"/>
          <w:u w:val="none"/>
        </w:rPr>
        <w:t xml:space="preserve"> and </w:t>
      </w:r>
      <w:hyperlink r:id="rId30">
        <w:r w:rsidR="687AD154" w:rsidRPr="00067B67">
          <w:rPr>
            <w:rStyle w:val="Hyperlink"/>
            <w:rFonts w:eastAsia="Arial"/>
          </w:rPr>
          <w:t>212</w:t>
        </w:r>
      </w:hyperlink>
      <w:r w:rsidR="1977B616" w:rsidRPr="00067B67">
        <w:rPr>
          <w:rFonts w:eastAsia="Arial"/>
          <w:color w:val="auto"/>
        </w:rPr>
        <w:t xml:space="preserve">. </w:t>
      </w:r>
      <w:r w:rsidR="6F507781" w:rsidRPr="00067B67">
        <w:rPr>
          <w:rFonts w:eastAsia="Arial"/>
          <w:color w:val="auto"/>
        </w:rPr>
        <w:t>If statutory declarations are provided that do not comply with the current law, requ</w:t>
      </w:r>
      <w:r w:rsidR="3610F4CE" w:rsidRPr="00067B67">
        <w:rPr>
          <w:rFonts w:eastAsia="Arial"/>
          <w:color w:val="auto"/>
        </w:rPr>
        <w:t>isitions will be issued for a new statutory declaration.</w:t>
      </w:r>
    </w:p>
    <w:p w14:paraId="15F1A594" w14:textId="786A716E" w:rsidR="0BE01B06" w:rsidRPr="00067B67" w:rsidRDefault="3A3E5759" w:rsidP="007232D0">
      <w:pPr>
        <w:pStyle w:val="CIBBODY"/>
        <w:numPr>
          <w:ilvl w:val="0"/>
          <w:numId w:val="58"/>
        </w:numPr>
        <w:rPr>
          <w:rFonts w:eastAsia="Calibri"/>
          <w:color w:val="auto"/>
        </w:rPr>
      </w:pPr>
      <w:r w:rsidRPr="00067B67">
        <w:rPr>
          <w:rFonts w:eastAsia="Calibri"/>
          <w:color w:val="auto"/>
        </w:rPr>
        <w:t>Whe</w:t>
      </w:r>
      <w:r w:rsidR="002E6802" w:rsidRPr="00067B67">
        <w:rPr>
          <w:rFonts w:eastAsia="Calibri"/>
          <w:color w:val="auto"/>
        </w:rPr>
        <w:t>n</w:t>
      </w:r>
      <w:r w:rsidRPr="00067B67">
        <w:rPr>
          <w:rFonts w:eastAsia="Calibri"/>
          <w:color w:val="auto"/>
        </w:rPr>
        <w:t xml:space="preserve"> an application is lodged by two or more applicants, the applicants may either provide a single statutory declaration signed by </w:t>
      </w:r>
      <w:r w:rsidR="6C9A41E4" w:rsidRPr="00067B67">
        <w:rPr>
          <w:rFonts w:eastAsia="Calibri"/>
          <w:color w:val="auto"/>
        </w:rPr>
        <w:t xml:space="preserve">all </w:t>
      </w:r>
      <w:r w:rsidRPr="00067B67">
        <w:rPr>
          <w:rFonts w:eastAsia="Calibri"/>
          <w:color w:val="auto"/>
        </w:rPr>
        <w:t>applicants or se</w:t>
      </w:r>
      <w:r w:rsidR="2812F871" w:rsidRPr="00067B67">
        <w:rPr>
          <w:rFonts w:eastAsia="Calibri"/>
          <w:color w:val="auto"/>
        </w:rPr>
        <w:t>parate statutory declarations</w:t>
      </w:r>
      <w:r w:rsidR="6BE3CB1A" w:rsidRPr="00067B67">
        <w:rPr>
          <w:rFonts w:eastAsia="Calibri"/>
          <w:color w:val="auto"/>
        </w:rPr>
        <w:t xml:space="preserve"> signed by each. It is not acceptable for one applicant to sign on behalf of other applicants. See </w:t>
      </w:r>
      <w:hyperlink r:id="rId31" w:history="1">
        <w:r w:rsidR="6BE3CB1A" w:rsidRPr="00067B67">
          <w:rPr>
            <w:rStyle w:val="Hyperlink"/>
            <w:rFonts w:eastAsia="Calibri"/>
          </w:rPr>
          <w:t xml:space="preserve">Customer Information Bulletin </w:t>
        </w:r>
        <w:r w:rsidR="0EEE1241" w:rsidRPr="00067B67">
          <w:rPr>
            <w:rStyle w:val="Hyperlink"/>
            <w:rFonts w:eastAsia="Calibri"/>
          </w:rPr>
          <w:t>192</w:t>
        </w:r>
      </w:hyperlink>
      <w:r w:rsidR="6BE3CB1A" w:rsidRPr="00067B67">
        <w:rPr>
          <w:rFonts w:eastAsia="Calibri"/>
          <w:color w:val="auto"/>
        </w:rPr>
        <w:t>.</w:t>
      </w:r>
    </w:p>
    <w:p w14:paraId="51B44DC8" w14:textId="4259A2CD" w:rsidR="009C1E8F" w:rsidRPr="00067B67" w:rsidRDefault="654F0B09" w:rsidP="007B55C1">
      <w:pPr>
        <w:pStyle w:val="CIBBODY"/>
        <w:numPr>
          <w:ilvl w:val="0"/>
          <w:numId w:val="58"/>
        </w:numPr>
        <w:rPr>
          <w:rFonts w:eastAsia="Calibri"/>
          <w:color w:val="auto"/>
          <w:u w:val="single"/>
        </w:rPr>
      </w:pPr>
      <w:r w:rsidRPr="00067B67">
        <w:rPr>
          <w:rFonts w:eastAsia="Calibri"/>
          <w:color w:val="auto"/>
        </w:rPr>
        <w:t>Whe</w:t>
      </w:r>
      <w:r w:rsidR="002E6802" w:rsidRPr="00067B67">
        <w:rPr>
          <w:rFonts w:eastAsia="Calibri"/>
          <w:color w:val="auto"/>
        </w:rPr>
        <w:t>n</w:t>
      </w:r>
      <w:r w:rsidRPr="00067B67">
        <w:rPr>
          <w:rFonts w:eastAsia="Calibri"/>
          <w:color w:val="auto"/>
        </w:rPr>
        <w:t xml:space="preserve"> an applicant has occupied </w:t>
      </w:r>
      <w:r w:rsidR="1181B5C3" w:rsidRPr="00067B67">
        <w:rPr>
          <w:rFonts w:eastAsia="Calibri"/>
          <w:color w:val="auto"/>
        </w:rPr>
        <w:t xml:space="preserve">the subject </w:t>
      </w:r>
      <w:r w:rsidRPr="00067B67">
        <w:rPr>
          <w:rFonts w:eastAsia="Calibri"/>
          <w:color w:val="auto"/>
        </w:rPr>
        <w:t>land for less than 15 years but wishes to make an application to claim that land, one or more deeds of assignment of possessory interest</w:t>
      </w:r>
      <w:r w:rsidR="28E0904A" w:rsidRPr="00067B67">
        <w:rPr>
          <w:rFonts w:eastAsia="Calibri"/>
          <w:color w:val="auto"/>
        </w:rPr>
        <w:t xml:space="preserve"> will be required</w:t>
      </w:r>
      <w:r w:rsidR="3389A7CD" w:rsidRPr="00067B67">
        <w:rPr>
          <w:rFonts w:eastAsia="Calibri"/>
          <w:color w:val="auto"/>
        </w:rPr>
        <w:t xml:space="preserve">. To accumulate the period of </w:t>
      </w:r>
      <w:r w:rsidR="0AC0824B" w:rsidRPr="00067B67">
        <w:rPr>
          <w:rFonts w:eastAsia="Calibri"/>
          <w:color w:val="auto"/>
        </w:rPr>
        <w:t xml:space="preserve">possession so that the period of adverse possession amounts to at least 15 years, a deed will </w:t>
      </w:r>
      <w:r w:rsidR="32436EC0" w:rsidRPr="00067B67">
        <w:rPr>
          <w:rFonts w:eastAsia="Calibri"/>
          <w:color w:val="auto"/>
        </w:rPr>
        <w:t xml:space="preserve">be </w:t>
      </w:r>
      <w:r w:rsidR="0AC0824B" w:rsidRPr="00067B67">
        <w:rPr>
          <w:rFonts w:eastAsia="Calibri"/>
          <w:color w:val="auto"/>
        </w:rPr>
        <w:t>required from each of the prior occupants</w:t>
      </w:r>
      <w:r w:rsidR="4965677C" w:rsidRPr="00067B67">
        <w:rPr>
          <w:rFonts w:eastAsia="Calibri"/>
          <w:color w:val="auto"/>
        </w:rPr>
        <w:t xml:space="preserve">. </w:t>
      </w:r>
      <w:r w:rsidR="437E5371" w:rsidRPr="00067B67">
        <w:rPr>
          <w:rFonts w:eastAsia="Calibri"/>
          <w:color w:val="auto"/>
        </w:rPr>
        <w:t>Whe</w:t>
      </w:r>
      <w:r w:rsidR="007567A0" w:rsidRPr="00067B67">
        <w:rPr>
          <w:rFonts w:eastAsia="Calibri"/>
          <w:color w:val="auto"/>
        </w:rPr>
        <w:t>n</w:t>
      </w:r>
      <w:r w:rsidR="437E5371" w:rsidRPr="00067B67">
        <w:rPr>
          <w:rFonts w:eastAsia="Calibri"/>
          <w:color w:val="auto"/>
        </w:rPr>
        <w:t xml:space="preserve"> the land was occupied jointly, both occupants must </w:t>
      </w:r>
      <w:r w:rsidR="5EC00556" w:rsidRPr="00067B67">
        <w:rPr>
          <w:rFonts w:eastAsia="Calibri"/>
          <w:color w:val="auto"/>
        </w:rPr>
        <w:t>execute the deed.</w:t>
      </w:r>
      <w:r w:rsidR="00041F0F" w:rsidRPr="00067B67">
        <w:rPr>
          <w:rFonts w:eastAsia="Calibri"/>
          <w:color w:val="auto"/>
        </w:rPr>
        <w:t xml:space="preserve">  </w:t>
      </w:r>
      <w:r w:rsidR="00D20DE7" w:rsidRPr="00067B67">
        <w:rPr>
          <w:rFonts w:eastAsia="Calibri"/>
          <w:color w:val="auto"/>
        </w:rPr>
        <w:t>Statutory</w:t>
      </w:r>
      <w:r w:rsidR="00041F0F" w:rsidRPr="00067B67">
        <w:rPr>
          <w:rFonts w:eastAsia="Calibri"/>
          <w:color w:val="auto"/>
        </w:rPr>
        <w:t xml:space="preserve"> declarations setting out </w:t>
      </w:r>
      <w:r w:rsidR="00D20DE7" w:rsidRPr="00067B67">
        <w:rPr>
          <w:rFonts w:eastAsia="Calibri"/>
          <w:color w:val="auto"/>
        </w:rPr>
        <w:t xml:space="preserve">the facts of the possession will also be required from all prior </w:t>
      </w:r>
      <w:r w:rsidR="003159EF" w:rsidRPr="00067B67">
        <w:rPr>
          <w:rFonts w:eastAsia="Calibri"/>
          <w:color w:val="auto"/>
        </w:rPr>
        <w:t>possessors</w:t>
      </w:r>
      <w:r w:rsidR="00D20DE7" w:rsidRPr="00067B67">
        <w:rPr>
          <w:rFonts w:eastAsia="Calibri"/>
          <w:color w:val="auto"/>
        </w:rPr>
        <w:t>.</w:t>
      </w:r>
    </w:p>
    <w:p w14:paraId="255286F3" w14:textId="40F4C8A7" w:rsidR="4258A1B5" w:rsidRPr="00FE0400" w:rsidRDefault="4258A1B5" w:rsidP="009C1E8F">
      <w:pPr>
        <w:pStyle w:val="CIBHeadingM"/>
        <w:rPr>
          <w:rFonts w:ascii="Calibri" w:hAnsi="Calibri" w:cs="Calibri"/>
          <w:sz w:val="22"/>
          <w:szCs w:val="22"/>
          <w:u w:val="single"/>
        </w:rPr>
      </w:pPr>
      <w:r w:rsidRPr="00FE0400">
        <w:t>Reminder: Surveys supporting Subdivision Act dealings</w:t>
      </w:r>
    </w:p>
    <w:p w14:paraId="2D8D5530" w14:textId="14ED45C4" w:rsidR="43B535A5" w:rsidRPr="00067B67" w:rsidRDefault="4258A1B5" w:rsidP="009E5209">
      <w:pPr>
        <w:pStyle w:val="CIBBODY"/>
        <w:rPr>
          <w:rFonts w:eastAsia="Calibri"/>
          <w:color w:val="auto"/>
        </w:rPr>
      </w:pPr>
      <w:r w:rsidRPr="00067B67">
        <w:rPr>
          <w:rFonts w:eastAsia="Calibri"/>
          <w:color w:val="auto"/>
        </w:rPr>
        <w:t xml:space="preserve">Customers are reminded that boundary plans, plans of </w:t>
      </w:r>
      <w:proofErr w:type="gramStart"/>
      <w:r w:rsidRPr="00067B67">
        <w:rPr>
          <w:rFonts w:eastAsia="Calibri"/>
          <w:color w:val="auto"/>
        </w:rPr>
        <w:t>subdivision</w:t>
      </w:r>
      <w:proofErr w:type="gramEnd"/>
      <w:r w:rsidRPr="00067B67">
        <w:rPr>
          <w:rFonts w:eastAsia="Calibri"/>
          <w:color w:val="auto"/>
        </w:rPr>
        <w:t xml:space="preserve"> and plans of consolidation lodged </w:t>
      </w:r>
      <w:r w:rsidR="393BD5B4" w:rsidRPr="00067B67">
        <w:rPr>
          <w:rFonts w:eastAsia="Calibri"/>
          <w:color w:val="auto"/>
        </w:rPr>
        <w:t xml:space="preserve">to confirm boundaries </w:t>
      </w:r>
      <w:r w:rsidRPr="00067B67">
        <w:rPr>
          <w:rFonts w:eastAsia="Calibri"/>
          <w:color w:val="auto"/>
        </w:rPr>
        <w:t xml:space="preserve">under the </w:t>
      </w:r>
      <w:r w:rsidRPr="00067B67">
        <w:rPr>
          <w:rFonts w:eastAsia="Calibri"/>
          <w:i/>
          <w:iCs/>
          <w:color w:val="auto"/>
        </w:rPr>
        <w:t>Subdivision Act 1988</w:t>
      </w:r>
      <w:r w:rsidRPr="00067B67">
        <w:rPr>
          <w:rFonts w:eastAsia="Calibri"/>
          <w:color w:val="auto"/>
        </w:rPr>
        <w:t xml:space="preserve"> must not attempt to significantly amend external boundaries. See </w:t>
      </w:r>
      <w:r w:rsidR="009E5209" w:rsidRPr="00067B67">
        <w:rPr>
          <w:rFonts w:eastAsia="Calibri"/>
          <w:color w:val="auto"/>
        </w:rPr>
        <w:t xml:space="preserve"> </w:t>
      </w:r>
      <w:hyperlink r:id="rId32" w:history="1">
        <w:r w:rsidR="009E5209" w:rsidRPr="00067B67">
          <w:rPr>
            <w:rStyle w:val="Hyperlink"/>
            <w:rFonts w:eastAsia="Calibri"/>
          </w:rPr>
          <w:t>Customer Information Bulletin 192</w:t>
        </w:r>
      </w:hyperlink>
      <w:r w:rsidRPr="00067B67">
        <w:rPr>
          <w:rFonts w:eastAsia="Calibri"/>
          <w:color w:val="auto"/>
        </w:rPr>
        <w:t>.</w:t>
      </w:r>
    </w:p>
    <w:p w14:paraId="1029C3E9" w14:textId="13804F02" w:rsidR="43B535A5" w:rsidRPr="00067B67" w:rsidRDefault="60B75674" w:rsidP="009E5209">
      <w:pPr>
        <w:pStyle w:val="CIBBODY"/>
        <w:rPr>
          <w:rFonts w:eastAsia="Calibri"/>
          <w:color w:val="auto"/>
        </w:rPr>
      </w:pPr>
      <w:r w:rsidRPr="00067B67">
        <w:rPr>
          <w:rFonts w:eastAsia="Calibri"/>
          <w:color w:val="auto"/>
        </w:rPr>
        <w:t>Plans signed from 4 October 2021 onwards can only take up hiatus land that is limited to 1 in 100. Hiatus land exceeding this ratio will require an</w:t>
      </w:r>
      <w:r w:rsidRPr="00067B67">
        <w:rPr>
          <w:rFonts w:eastAsia="Arial"/>
          <w:color w:val="auto"/>
          <w:u w:val="single"/>
        </w:rPr>
        <w:t xml:space="preserve"> </w:t>
      </w:r>
      <w:r w:rsidRPr="00067B67">
        <w:rPr>
          <w:rFonts w:eastAsia="Calibri"/>
          <w:color w:val="auto"/>
        </w:rPr>
        <w:t xml:space="preserve">appropriate survey-based amendment application under section 60, 99 or 103 of the </w:t>
      </w:r>
      <w:r w:rsidRPr="00067B67">
        <w:rPr>
          <w:rFonts w:eastAsia="Calibri"/>
          <w:i/>
          <w:color w:val="auto"/>
        </w:rPr>
        <w:t>Transfer of Land Act 1958.</w:t>
      </w:r>
      <w:r w:rsidR="09A81B58" w:rsidRPr="00067B67">
        <w:rPr>
          <w:rFonts w:eastAsia="Calibri"/>
          <w:i/>
          <w:color w:val="auto"/>
        </w:rPr>
        <w:t xml:space="preserve"> </w:t>
      </w:r>
      <w:r w:rsidR="09A81B58" w:rsidRPr="00067B67">
        <w:rPr>
          <w:rFonts w:eastAsia="Calibri"/>
          <w:color w:val="auto"/>
        </w:rPr>
        <w:t>Any plan signed prior to the above date may be subject to requisitions if an excessive amount of hiatus land is taken up.</w:t>
      </w:r>
    </w:p>
    <w:p w14:paraId="77E83241" w14:textId="5D878F7B" w:rsidR="43B535A5" w:rsidRPr="00067B67" w:rsidRDefault="60B75674" w:rsidP="009E5209">
      <w:pPr>
        <w:pStyle w:val="CIBBODY"/>
        <w:rPr>
          <w:rFonts w:eastAsia="Calibri"/>
          <w:color w:val="auto"/>
        </w:rPr>
      </w:pPr>
      <w:r w:rsidRPr="00067B67">
        <w:rPr>
          <w:rFonts w:eastAsia="Calibri"/>
          <w:color w:val="auto"/>
        </w:rPr>
        <w:t xml:space="preserve">Where </w:t>
      </w:r>
      <w:r w:rsidR="4DFDDE5A" w:rsidRPr="00067B67">
        <w:rPr>
          <w:rFonts w:eastAsia="Calibri"/>
          <w:color w:val="auto"/>
        </w:rPr>
        <w:t xml:space="preserve">a plan of subdivision is anticipated and </w:t>
      </w:r>
      <w:r w:rsidRPr="00067B67">
        <w:rPr>
          <w:rFonts w:eastAsia="Calibri"/>
          <w:color w:val="auto"/>
        </w:rPr>
        <w:t xml:space="preserve">an amendment application is required, it can be expedited upon request. Evidence </w:t>
      </w:r>
      <w:r w:rsidR="51E0E69D" w:rsidRPr="00067B67">
        <w:rPr>
          <w:rFonts w:eastAsia="Calibri"/>
          <w:color w:val="auto"/>
        </w:rPr>
        <w:t>of the anticipated</w:t>
      </w:r>
      <w:r w:rsidRPr="00067B67">
        <w:rPr>
          <w:rFonts w:eastAsia="Calibri"/>
          <w:color w:val="auto"/>
        </w:rPr>
        <w:t xml:space="preserve"> plan of subdivision will be required.</w:t>
      </w:r>
    </w:p>
    <w:p w14:paraId="602D030C" w14:textId="4D8B403C" w:rsidR="4258A1B5" w:rsidRPr="00067B67" w:rsidRDefault="4258A1B5" w:rsidP="009E5209">
      <w:pPr>
        <w:pStyle w:val="CIBBODY"/>
        <w:rPr>
          <w:rFonts w:eastAsia="Calibri"/>
          <w:color w:val="auto"/>
        </w:rPr>
      </w:pPr>
      <w:r w:rsidRPr="00067B67">
        <w:rPr>
          <w:rFonts w:eastAsia="Calibri"/>
          <w:color w:val="auto"/>
        </w:rPr>
        <w:t xml:space="preserve">Customers are advised to lodge the appropriate amendment application in the first instance to avoid unnecessary delays. </w:t>
      </w:r>
    </w:p>
    <w:p w14:paraId="05E51A96" w14:textId="6E3E3D91" w:rsidR="00AF4FE7" w:rsidRPr="00FE0400" w:rsidRDefault="007C6377" w:rsidP="009C1E8F">
      <w:pPr>
        <w:pStyle w:val="CIBHeadingM"/>
      </w:pPr>
      <w:r>
        <w:t xml:space="preserve">Removal </w:t>
      </w:r>
      <w:r w:rsidR="63C03820" w:rsidRPr="00FE0400">
        <w:t>of Caveat where caveator is deceased</w:t>
      </w:r>
    </w:p>
    <w:p w14:paraId="292E6CCB" w14:textId="0490E608" w:rsidR="00AF4FE7" w:rsidRPr="00067B67" w:rsidRDefault="63C03820" w:rsidP="009C1E8F">
      <w:pPr>
        <w:pStyle w:val="CIBBODY"/>
        <w:rPr>
          <w:rFonts w:eastAsia="Calibri"/>
          <w:color w:val="auto"/>
        </w:rPr>
      </w:pPr>
      <w:r w:rsidRPr="00067B67">
        <w:rPr>
          <w:rFonts w:eastAsia="Calibri"/>
          <w:color w:val="auto"/>
        </w:rPr>
        <w:t>To remove a caveat when the caveator is deceased, you may wish to consider one of the following options:</w:t>
      </w:r>
    </w:p>
    <w:p w14:paraId="77BFB30A" w14:textId="554E465D" w:rsidR="00AF4FE7" w:rsidRPr="00067B67" w:rsidRDefault="63C03820" w:rsidP="009C1E8F">
      <w:pPr>
        <w:pStyle w:val="CIBBODY"/>
        <w:rPr>
          <w:rFonts w:eastAsia="Calibri"/>
          <w:color w:val="auto"/>
        </w:rPr>
      </w:pPr>
      <w:r w:rsidRPr="00067B67">
        <w:rPr>
          <w:rFonts w:eastAsia="Calibri"/>
          <w:color w:val="auto"/>
        </w:rPr>
        <w:t xml:space="preserve">a. An application under section 89A of the </w:t>
      </w:r>
      <w:r w:rsidRPr="00067B67">
        <w:rPr>
          <w:rFonts w:eastAsia="Calibri"/>
          <w:i/>
          <w:iCs/>
          <w:color w:val="auto"/>
        </w:rPr>
        <w:t>Transfer of Land Act 1958</w:t>
      </w:r>
      <w:r w:rsidR="009237C6" w:rsidRPr="00067B67">
        <w:rPr>
          <w:rFonts w:eastAsia="Calibri"/>
          <w:i/>
          <w:iCs/>
          <w:color w:val="auto"/>
        </w:rPr>
        <w:t xml:space="preserve"> </w:t>
      </w:r>
      <w:r w:rsidR="009237C6" w:rsidRPr="00067B67">
        <w:rPr>
          <w:rFonts w:eastAsia="Calibri"/>
          <w:color w:val="auto"/>
        </w:rPr>
        <w:t>(TLA)</w:t>
      </w:r>
      <w:r w:rsidRPr="00067B67">
        <w:rPr>
          <w:rFonts w:eastAsia="Calibri"/>
          <w:color w:val="auto"/>
        </w:rPr>
        <w:t xml:space="preserve"> by a person with an interest in</w:t>
      </w:r>
      <w:r w:rsidR="002C4985" w:rsidRPr="00067B67">
        <w:rPr>
          <w:rFonts w:eastAsia="Calibri"/>
          <w:color w:val="auto"/>
        </w:rPr>
        <w:t xml:space="preserve"> the</w:t>
      </w:r>
      <w:r w:rsidRPr="00067B67">
        <w:rPr>
          <w:rFonts w:eastAsia="Calibri"/>
          <w:color w:val="auto"/>
        </w:rPr>
        <w:t xml:space="preserve"> land.</w:t>
      </w:r>
    </w:p>
    <w:p w14:paraId="62C37AEE" w14:textId="69943049" w:rsidR="00AF4FE7" w:rsidRPr="00067B67" w:rsidRDefault="1D4CB4B1" w:rsidP="009C1E8F">
      <w:pPr>
        <w:pStyle w:val="CIBBODY"/>
        <w:rPr>
          <w:rFonts w:eastAsia="Calibri"/>
          <w:color w:val="auto"/>
        </w:rPr>
      </w:pPr>
      <w:r w:rsidRPr="00067B67">
        <w:rPr>
          <w:rFonts w:eastAsia="Calibri"/>
          <w:color w:val="auto"/>
        </w:rPr>
        <w:t xml:space="preserve">b. Await lapsing of the caveat pursuant to section 90(1) of the TLA, following </w:t>
      </w:r>
      <w:proofErr w:type="spellStart"/>
      <w:r w:rsidR="332A3381" w:rsidRPr="00067B67">
        <w:rPr>
          <w:rFonts w:eastAsia="Calibri"/>
          <w:color w:val="auto"/>
        </w:rPr>
        <w:t>lodgment</w:t>
      </w:r>
      <w:proofErr w:type="spellEnd"/>
      <w:r w:rsidRPr="00067B67">
        <w:rPr>
          <w:rFonts w:eastAsia="Calibri"/>
          <w:color w:val="auto"/>
        </w:rPr>
        <w:t xml:space="preserve"> of an instrument</w:t>
      </w:r>
      <w:r w:rsidR="470CDD4C" w:rsidRPr="00067B67">
        <w:rPr>
          <w:rFonts w:eastAsia="Calibri"/>
          <w:color w:val="auto"/>
        </w:rPr>
        <w:t xml:space="preserve"> for registration</w:t>
      </w:r>
      <w:r w:rsidRPr="00067B67">
        <w:rPr>
          <w:rFonts w:eastAsia="Calibri"/>
          <w:color w:val="auto"/>
        </w:rPr>
        <w:t>; or</w:t>
      </w:r>
    </w:p>
    <w:p w14:paraId="5CAAA511" w14:textId="4792A08B" w:rsidR="1DF476FA" w:rsidRPr="00067B67" w:rsidRDefault="63C03820" w:rsidP="1DF476FA">
      <w:pPr>
        <w:pStyle w:val="CIBBODY"/>
        <w:rPr>
          <w:rFonts w:eastAsia="Calibri"/>
          <w:color w:val="auto"/>
        </w:rPr>
      </w:pPr>
      <w:r w:rsidRPr="00067B67">
        <w:rPr>
          <w:rFonts w:eastAsia="Calibri"/>
          <w:color w:val="auto"/>
        </w:rPr>
        <w:t>c. A court order pursuant to section 90(3) of the TLA for the removal of the caveat.</w:t>
      </w:r>
    </w:p>
    <w:p w14:paraId="2466F664" w14:textId="11654E5D" w:rsidR="00AF4FE7" w:rsidRDefault="4FBCE143" w:rsidP="007E00FA">
      <w:pPr>
        <w:pStyle w:val="CIBBODY"/>
        <w:rPr>
          <w:rFonts w:eastAsia="Calibri"/>
          <w:color w:val="auto"/>
        </w:rPr>
      </w:pPr>
      <w:r w:rsidRPr="00067B67">
        <w:rPr>
          <w:rFonts w:eastAsia="Calibri"/>
          <w:color w:val="auto"/>
        </w:rPr>
        <w:t xml:space="preserve">A Withdrawal of Caveat pursuant to s89(1) of the </w:t>
      </w:r>
      <w:r w:rsidRPr="00067B67">
        <w:rPr>
          <w:rFonts w:eastAsia="Calibri"/>
          <w:i/>
          <w:iCs/>
          <w:color w:val="auto"/>
        </w:rPr>
        <w:t>Transfer of Land Act 1958</w:t>
      </w:r>
      <w:r w:rsidRPr="00067B67">
        <w:rPr>
          <w:rFonts w:eastAsia="Calibri"/>
          <w:color w:val="auto"/>
        </w:rPr>
        <w:t xml:space="preserve"> (Vic) made by the legal personal representative of a deceased caveator is not acceptable</w:t>
      </w:r>
      <w:r w:rsidR="000B5DDA">
        <w:rPr>
          <w:rFonts w:eastAsia="Calibri"/>
          <w:color w:val="auto"/>
        </w:rPr>
        <w:t>.</w:t>
      </w:r>
    </w:p>
    <w:p w14:paraId="3CAE5BCA" w14:textId="77777777" w:rsidR="004A43D3" w:rsidRDefault="004A43D3" w:rsidP="007E00FA">
      <w:pPr>
        <w:pStyle w:val="CIBBODY"/>
        <w:rPr>
          <w:rFonts w:eastAsia="Calibri"/>
          <w:color w:val="auto"/>
        </w:rPr>
      </w:pPr>
    </w:p>
    <w:p w14:paraId="3D54B68D" w14:textId="57719D5A" w:rsidR="004A43D3" w:rsidRPr="00067B67" w:rsidRDefault="004A43D3" w:rsidP="007E00FA">
      <w:pPr>
        <w:pStyle w:val="CIBBODY"/>
        <w:rPr>
          <w:color w:val="auto"/>
        </w:rPr>
        <w:sectPr w:rsidR="004A43D3" w:rsidRPr="00067B67" w:rsidSect="0033793B">
          <w:headerReference w:type="even" r:id="rId33"/>
          <w:headerReference w:type="default" r:id="rId34"/>
          <w:footerReference w:type="even" r:id="rId35"/>
          <w:footerReference w:type="default" r:id="rId36"/>
          <w:headerReference w:type="first" r:id="rId37"/>
          <w:footerReference w:type="first" r:id="rId38"/>
          <w:pgSz w:w="11907" w:h="16840" w:code="9"/>
          <w:pgMar w:top="2211" w:right="737" w:bottom="1758" w:left="851" w:header="284" w:footer="284" w:gutter="0"/>
          <w:cols w:space="284"/>
          <w:titlePg/>
          <w:docGrid w:linePitch="360"/>
        </w:sectPr>
      </w:pPr>
    </w:p>
    <w:p w14:paraId="738CFF57" w14:textId="21F4DA97" w:rsidR="0096256A" w:rsidRPr="00FE0400" w:rsidRDefault="0096256A" w:rsidP="00D8118F">
      <w:pPr>
        <w:pStyle w:val="CIBHeadingM"/>
      </w:pPr>
      <w:r w:rsidRPr="00FE0400">
        <w:t>New change of name residual documents</w:t>
      </w:r>
    </w:p>
    <w:p w14:paraId="032CA312" w14:textId="2DE796A1" w:rsidR="0096256A" w:rsidRPr="006B5263" w:rsidRDefault="0096256A" w:rsidP="00826029">
      <w:pPr>
        <w:pStyle w:val="CIBBODY"/>
        <w:rPr>
          <w:color w:val="auto"/>
        </w:rPr>
      </w:pPr>
      <w:r w:rsidRPr="006B5263">
        <w:rPr>
          <w:color w:val="auto"/>
        </w:rPr>
        <w:t xml:space="preserve">The Registrar has approved two new electronic change of name residual documents which are available to be lodged using </w:t>
      </w:r>
      <w:r w:rsidR="005D6F9C" w:rsidRPr="006B5263">
        <w:rPr>
          <w:color w:val="auto"/>
        </w:rPr>
        <w:t>an</w:t>
      </w:r>
      <w:r w:rsidRPr="006B5263">
        <w:rPr>
          <w:color w:val="auto"/>
        </w:rPr>
        <w:t xml:space="preserve"> electronic </w:t>
      </w:r>
      <w:proofErr w:type="spellStart"/>
      <w:r w:rsidRPr="006B5263">
        <w:rPr>
          <w:color w:val="auto"/>
        </w:rPr>
        <w:t>lodgment</w:t>
      </w:r>
      <w:proofErr w:type="spellEnd"/>
      <w:r w:rsidRPr="006B5263">
        <w:rPr>
          <w:color w:val="auto"/>
        </w:rPr>
        <w:t xml:space="preserve"> network (ELN). </w:t>
      </w:r>
      <w:r w:rsidR="55182407" w:rsidRPr="006B5263">
        <w:rPr>
          <w:color w:val="auto"/>
        </w:rPr>
        <w:t xml:space="preserve">See </w:t>
      </w:r>
      <w:hyperlink r:id="rId39" w:history="1">
        <w:r w:rsidR="55182407" w:rsidRPr="00FE11A6">
          <w:rPr>
            <w:rStyle w:val="Hyperlink"/>
          </w:rPr>
          <w:t xml:space="preserve">CIB </w:t>
        </w:r>
        <w:r w:rsidR="0E5799B9" w:rsidRPr="00FE11A6">
          <w:rPr>
            <w:rStyle w:val="Hyperlink"/>
          </w:rPr>
          <w:t>212</w:t>
        </w:r>
      </w:hyperlink>
      <w:r w:rsidR="00962CC1">
        <w:rPr>
          <w:color w:val="auto"/>
        </w:rPr>
        <w:t>,</w:t>
      </w:r>
      <w:r w:rsidR="07BF25B8" w:rsidRPr="006B5263">
        <w:rPr>
          <w:color w:val="auto"/>
        </w:rPr>
        <w:t xml:space="preserve"> June 2021</w:t>
      </w:r>
      <w:r w:rsidR="00015AAF" w:rsidRPr="006B5263">
        <w:rPr>
          <w:color w:val="auto"/>
        </w:rPr>
        <w:t xml:space="preserve">. </w:t>
      </w:r>
      <w:r w:rsidRPr="006B5263">
        <w:rPr>
          <w:color w:val="auto"/>
        </w:rPr>
        <w:t xml:space="preserve">They are currently available in the </w:t>
      </w:r>
      <w:r w:rsidR="1FFFF539" w:rsidRPr="006B5263">
        <w:rPr>
          <w:color w:val="auto"/>
        </w:rPr>
        <w:t>ELN</w:t>
      </w:r>
      <w:r w:rsidRPr="006B5263">
        <w:rPr>
          <w:color w:val="auto"/>
        </w:rPr>
        <w:t xml:space="preserve"> known as PEXA.</w:t>
      </w:r>
    </w:p>
    <w:p w14:paraId="6278A3C2" w14:textId="77777777" w:rsidR="0096256A" w:rsidRPr="006B5263" w:rsidRDefault="0096256A" w:rsidP="00826029">
      <w:pPr>
        <w:pStyle w:val="CIBBODY"/>
        <w:rPr>
          <w:rFonts w:cstheme="minorHAnsi"/>
          <w:color w:val="auto"/>
        </w:rPr>
      </w:pPr>
      <w:r w:rsidRPr="006B5263">
        <w:rPr>
          <w:rFonts w:cstheme="minorHAnsi"/>
          <w:color w:val="auto"/>
        </w:rPr>
        <w:t>Action - Application - Change of name of proprietor and if applicable address – Transfer of Land Act – Section 27A</w:t>
      </w:r>
    </w:p>
    <w:p w14:paraId="492F287D" w14:textId="23AD218E" w:rsidR="0096256A" w:rsidRPr="006B5263" w:rsidRDefault="0096256A" w:rsidP="00826029">
      <w:pPr>
        <w:pStyle w:val="CIBBODY"/>
        <w:rPr>
          <w:color w:val="auto"/>
        </w:rPr>
      </w:pPr>
      <w:r w:rsidRPr="006B5263">
        <w:rPr>
          <w:color w:val="auto"/>
        </w:rPr>
        <w:t>Action - Application - Change of name of interest holder and if applicable address</w:t>
      </w:r>
      <w:r w:rsidR="7C177BD9" w:rsidRPr="006B5263">
        <w:rPr>
          <w:color w:val="auto"/>
        </w:rPr>
        <w:t xml:space="preserve"> </w:t>
      </w:r>
      <w:r w:rsidRPr="006B5263">
        <w:rPr>
          <w:color w:val="auto"/>
        </w:rPr>
        <w:t>–</w:t>
      </w:r>
      <w:r w:rsidR="00D41191" w:rsidRPr="006B5263">
        <w:rPr>
          <w:color w:val="auto"/>
        </w:rPr>
        <w:t xml:space="preserve"> </w:t>
      </w:r>
      <w:r w:rsidRPr="006B5263">
        <w:rPr>
          <w:color w:val="auto"/>
        </w:rPr>
        <w:t>Transfer of Land Act – Section 27A</w:t>
      </w:r>
    </w:p>
    <w:p w14:paraId="07154122" w14:textId="2504AD47" w:rsidR="00C269E8" w:rsidRPr="006B5263" w:rsidRDefault="69B0DA0B" w:rsidP="00826029">
      <w:pPr>
        <w:pStyle w:val="CIBBODY"/>
        <w:rPr>
          <w:color w:val="auto"/>
        </w:rPr>
      </w:pPr>
      <w:r w:rsidRPr="006B5263">
        <w:rPr>
          <w:color w:val="auto"/>
        </w:rPr>
        <w:t xml:space="preserve">To correctly prepare these documents </w:t>
      </w:r>
      <w:r w:rsidR="0081578D" w:rsidRPr="006B5263">
        <w:rPr>
          <w:color w:val="auto"/>
        </w:rPr>
        <w:t>a</w:t>
      </w:r>
      <w:r w:rsidR="53296698" w:rsidRPr="006B5263">
        <w:rPr>
          <w:color w:val="auto"/>
        </w:rPr>
        <w:t xml:space="preserve"> subscriber will need to </w:t>
      </w:r>
      <w:r w:rsidR="6DCDE498" w:rsidRPr="006B5263">
        <w:rPr>
          <w:color w:val="auto"/>
        </w:rPr>
        <w:t xml:space="preserve">enter the </w:t>
      </w:r>
      <w:r w:rsidR="7A37688A" w:rsidRPr="006B5263">
        <w:rPr>
          <w:color w:val="auto"/>
        </w:rPr>
        <w:t>c</w:t>
      </w:r>
      <w:r w:rsidR="4639D330" w:rsidRPr="006B5263">
        <w:rPr>
          <w:color w:val="auto"/>
        </w:rPr>
        <w:t>orrect</w:t>
      </w:r>
      <w:r w:rsidR="3B00BD38" w:rsidRPr="006B5263">
        <w:rPr>
          <w:color w:val="auto"/>
        </w:rPr>
        <w:t xml:space="preserve"> </w:t>
      </w:r>
      <w:r w:rsidR="2FC0955E" w:rsidRPr="006B5263">
        <w:rPr>
          <w:color w:val="auto"/>
        </w:rPr>
        <w:t>new</w:t>
      </w:r>
      <w:r w:rsidR="211F324F" w:rsidRPr="006B5263">
        <w:rPr>
          <w:color w:val="auto"/>
        </w:rPr>
        <w:t xml:space="preserve"> or </w:t>
      </w:r>
      <w:r w:rsidR="248D0EA7" w:rsidRPr="006B5263">
        <w:rPr>
          <w:color w:val="auto"/>
        </w:rPr>
        <w:t>amended</w:t>
      </w:r>
      <w:r w:rsidR="5DB19332" w:rsidRPr="006B5263">
        <w:rPr>
          <w:color w:val="auto"/>
        </w:rPr>
        <w:t>/</w:t>
      </w:r>
      <w:r w:rsidR="6CC95550" w:rsidRPr="006B5263">
        <w:rPr>
          <w:color w:val="auto"/>
        </w:rPr>
        <w:t xml:space="preserve">name </w:t>
      </w:r>
      <w:r w:rsidR="0B58D42E" w:rsidRPr="006B5263">
        <w:rPr>
          <w:color w:val="auto"/>
        </w:rPr>
        <w:t>of the</w:t>
      </w:r>
      <w:r w:rsidR="00C35C29" w:rsidRPr="006B5263">
        <w:rPr>
          <w:color w:val="auto"/>
        </w:rPr>
        <w:t>ir</w:t>
      </w:r>
      <w:r w:rsidR="0B58D42E" w:rsidRPr="006B5263">
        <w:rPr>
          <w:color w:val="auto"/>
        </w:rPr>
        <w:t xml:space="preserve"> client </w:t>
      </w:r>
      <w:r w:rsidR="6CC95550" w:rsidRPr="006B5263">
        <w:rPr>
          <w:color w:val="auto"/>
        </w:rPr>
        <w:t xml:space="preserve">when </w:t>
      </w:r>
      <w:r w:rsidR="4C019EBE" w:rsidRPr="006B5263">
        <w:rPr>
          <w:color w:val="auto"/>
        </w:rPr>
        <w:t xml:space="preserve">completing </w:t>
      </w:r>
      <w:r w:rsidR="00C35C29" w:rsidRPr="006B5263">
        <w:rPr>
          <w:color w:val="auto"/>
        </w:rPr>
        <w:t>their</w:t>
      </w:r>
      <w:r w:rsidR="65F42C86" w:rsidRPr="006B5263">
        <w:rPr>
          <w:color w:val="auto"/>
        </w:rPr>
        <w:t xml:space="preserve"> </w:t>
      </w:r>
      <w:r w:rsidR="4C019EBE" w:rsidRPr="006B5263">
        <w:rPr>
          <w:color w:val="auto"/>
        </w:rPr>
        <w:t>client details in the participants</w:t>
      </w:r>
      <w:r w:rsidR="2A71335D" w:rsidRPr="006B5263">
        <w:rPr>
          <w:color w:val="auto"/>
        </w:rPr>
        <w:t xml:space="preserve"> tab</w:t>
      </w:r>
      <w:r w:rsidR="58D8026A" w:rsidRPr="006B5263">
        <w:rPr>
          <w:color w:val="auto"/>
        </w:rPr>
        <w:t>.</w:t>
      </w:r>
      <w:r w:rsidR="0269671C" w:rsidRPr="006B5263">
        <w:rPr>
          <w:color w:val="auto"/>
        </w:rPr>
        <w:t xml:space="preserve"> </w:t>
      </w:r>
      <w:r w:rsidR="4664E228" w:rsidRPr="006B5263">
        <w:rPr>
          <w:color w:val="auto"/>
        </w:rPr>
        <w:t xml:space="preserve">The subscriber </w:t>
      </w:r>
      <w:r w:rsidR="089648B4" w:rsidRPr="006B5263">
        <w:rPr>
          <w:color w:val="auto"/>
        </w:rPr>
        <w:t xml:space="preserve">will then be asked to provide </w:t>
      </w:r>
      <w:r w:rsidR="00B23038" w:rsidRPr="006B5263">
        <w:rPr>
          <w:color w:val="auto"/>
        </w:rPr>
        <w:t xml:space="preserve">a </w:t>
      </w:r>
      <w:r w:rsidR="0269671C" w:rsidRPr="006B5263">
        <w:rPr>
          <w:color w:val="auto"/>
        </w:rPr>
        <w:t xml:space="preserve">justification </w:t>
      </w:r>
      <w:r w:rsidR="7CCA6C21" w:rsidRPr="006B5263">
        <w:rPr>
          <w:color w:val="auto"/>
        </w:rPr>
        <w:t>for the change of name</w:t>
      </w:r>
      <w:r w:rsidR="4512C715" w:rsidRPr="006B5263">
        <w:rPr>
          <w:color w:val="auto"/>
        </w:rPr>
        <w:t xml:space="preserve"> </w:t>
      </w:r>
      <w:r w:rsidR="00B23038" w:rsidRPr="006B5263">
        <w:rPr>
          <w:color w:val="auto"/>
        </w:rPr>
        <w:t>using</w:t>
      </w:r>
      <w:r w:rsidR="4512C715" w:rsidRPr="006B5263">
        <w:rPr>
          <w:color w:val="auto"/>
        </w:rPr>
        <w:t xml:space="preserve"> the justification dropdown list</w:t>
      </w:r>
      <w:r w:rsidR="21C18FB6" w:rsidRPr="006B5263">
        <w:rPr>
          <w:color w:val="auto"/>
        </w:rPr>
        <w:t xml:space="preserve">. </w:t>
      </w:r>
    </w:p>
    <w:p w14:paraId="7066190D" w14:textId="60752371" w:rsidR="001815AE" w:rsidRPr="006B5263" w:rsidRDefault="00C269E8" w:rsidP="00826029">
      <w:pPr>
        <w:pStyle w:val="CIBBODY"/>
        <w:rPr>
          <w:color w:val="auto"/>
        </w:rPr>
      </w:pPr>
      <w:r w:rsidRPr="006B5263">
        <w:rPr>
          <w:color w:val="auto"/>
        </w:rPr>
        <w:t>Available justifications are:</w:t>
      </w:r>
    </w:p>
    <w:p w14:paraId="16E62FF7" w14:textId="328FDBD7" w:rsidR="52227A44" w:rsidRPr="006B5263" w:rsidRDefault="00AB14BD" w:rsidP="00AB14BD">
      <w:pPr>
        <w:pStyle w:val="CIBBODY"/>
        <w:numPr>
          <w:ilvl w:val="0"/>
          <w:numId w:val="63"/>
        </w:numPr>
        <w:rPr>
          <w:color w:val="auto"/>
        </w:rPr>
      </w:pPr>
      <w:r w:rsidRPr="006B5263">
        <w:rPr>
          <w:color w:val="auto"/>
        </w:rPr>
        <w:t xml:space="preserve">Adoption of new name </w:t>
      </w:r>
    </w:p>
    <w:p w14:paraId="4480683B" w14:textId="77777777" w:rsidR="000C744C" w:rsidRPr="006B5263" w:rsidRDefault="00557214" w:rsidP="00826029">
      <w:pPr>
        <w:pStyle w:val="CIBBODY"/>
        <w:numPr>
          <w:ilvl w:val="0"/>
          <w:numId w:val="63"/>
        </w:numPr>
        <w:rPr>
          <w:color w:val="auto"/>
        </w:rPr>
      </w:pPr>
      <w:r w:rsidRPr="006B5263">
        <w:rPr>
          <w:color w:val="auto"/>
        </w:rPr>
        <w:t xml:space="preserve">Amalgamation – Hospitals – Registered </w:t>
      </w:r>
      <w:r w:rsidR="00833F52" w:rsidRPr="006B5263">
        <w:rPr>
          <w:color w:val="auto"/>
        </w:rPr>
        <w:t>proprietors</w:t>
      </w:r>
      <w:r w:rsidR="008654E7" w:rsidRPr="006B5263">
        <w:rPr>
          <w:color w:val="auto"/>
        </w:rPr>
        <w:t xml:space="preserve"> (s) may still exist</w:t>
      </w:r>
    </w:p>
    <w:p w14:paraId="0AABB323" w14:textId="6F5506FD" w:rsidR="001E5FE1" w:rsidRPr="006B5263" w:rsidRDefault="000C744C" w:rsidP="00826029">
      <w:pPr>
        <w:pStyle w:val="CIBBODY"/>
        <w:numPr>
          <w:ilvl w:val="0"/>
          <w:numId w:val="63"/>
        </w:numPr>
        <w:rPr>
          <w:color w:val="auto"/>
        </w:rPr>
      </w:pPr>
      <w:r w:rsidRPr="006B5263">
        <w:rPr>
          <w:color w:val="auto"/>
        </w:rPr>
        <w:t>Amalgamation – Hospitals – Registered proprietors (s) may still exist</w:t>
      </w:r>
      <w:r w:rsidR="0078606B" w:rsidRPr="006B5263">
        <w:rPr>
          <w:color w:val="auto"/>
        </w:rPr>
        <w:t xml:space="preserve"> – Registrar </w:t>
      </w:r>
      <w:r w:rsidR="00A11437" w:rsidRPr="006B5263">
        <w:rPr>
          <w:color w:val="auto"/>
        </w:rPr>
        <w:t xml:space="preserve">holds </w:t>
      </w:r>
      <w:r w:rsidR="001E5FE1" w:rsidRPr="006B5263">
        <w:rPr>
          <w:color w:val="auto"/>
        </w:rPr>
        <w:t>satisfactory evidence</w:t>
      </w:r>
    </w:p>
    <w:p w14:paraId="26DADE86" w14:textId="1F781F95" w:rsidR="00866448" w:rsidRPr="006B5263" w:rsidRDefault="00B67C24" w:rsidP="00826029">
      <w:pPr>
        <w:pStyle w:val="CIBBODY"/>
        <w:numPr>
          <w:ilvl w:val="0"/>
          <w:numId w:val="63"/>
        </w:numPr>
        <w:rPr>
          <w:color w:val="auto"/>
        </w:rPr>
      </w:pPr>
      <w:r w:rsidRPr="006B5263">
        <w:rPr>
          <w:color w:val="auto"/>
        </w:rPr>
        <w:t>Approved</w:t>
      </w:r>
      <w:r w:rsidR="00866448" w:rsidRPr="006B5263">
        <w:rPr>
          <w:color w:val="auto"/>
        </w:rPr>
        <w:t xml:space="preserve"> abbreviation</w:t>
      </w:r>
    </w:p>
    <w:p w14:paraId="2AEFF234" w14:textId="77777777" w:rsidR="00866448" w:rsidRPr="006B5263" w:rsidRDefault="00866448" w:rsidP="00826029">
      <w:pPr>
        <w:pStyle w:val="CIBBODY"/>
        <w:numPr>
          <w:ilvl w:val="0"/>
          <w:numId w:val="63"/>
        </w:numPr>
        <w:rPr>
          <w:color w:val="auto"/>
        </w:rPr>
      </w:pPr>
      <w:r w:rsidRPr="006B5263">
        <w:rPr>
          <w:color w:val="auto"/>
        </w:rPr>
        <w:t>Change of incorporated name</w:t>
      </w:r>
    </w:p>
    <w:p w14:paraId="72BFD20E" w14:textId="77777777" w:rsidR="00866448" w:rsidRPr="006B5263" w:rsidRDefault="00866448" w:rsidP="00826029">
      <w:pPr>
        <w:pStyle w:val="CIBBODY"/>
        <w:numPr>
          <w:ilvl w:val="0"/>
          <w:numId w:val="63"/>
        </w:numPr>
        <w:rPr>
          <w:color w:val="auto"/>
        </w:rPr>
      </w:pPr>
      <w:r w:rsidRPr="006B5263">
        <w:rPr>
          <w:color w:val="auto"/>
        </w:rPr>
        <w:t>Deed Poll</w:t>
      </w:r>
    </w:p>
    <w:p w14:paraId="307BDFEB" w14:textId="25F9D109" w:rsidR="3E08A76D" w:rsidRPr="006B5263" w:rsidRDefault="00866448" w:rsidP="00826029">
      <w:pPr>
        <w:pStyle w:val="CIBBODY"/>
        <w:numPr>
          <w:ilvl w:val="0"/>
          <w:numId w:val="63"/>
        </w:numPr>
        <w:rPr>
          <w:color w:val="auto"/>
        </w:rPr>
      </w:pPr>
      <w:r w:rsidRPr="006B5263">
        <w:rPr>
          <w:color w:val="auto"/>
        </w:rPr>
        <w:t>Error in Reg</w:t>
      </w:r>
      <w:r w:rsidR="00F42590" w:rsidRPr="006B5263">
        <w:rPr>
          <w:color w:val="auto"/>
        </w:rPr>
        <w:t>ister</w:t>
      </w:r>
    </w:p>
    <w:p w14:paraId="35F7654F" w14:textId="3A12F773" w:rsidR="007E574E" w:rsidRPr="006B5263" w:rsidRDefault="007E574E" w:rsidP="00826029">
      <w:pPr>
        <w:pStyle w:val="CIBBODY"/>
        <w:numPr>
          <w:ilvl w:val="0"/>
          <w:numId w:val="63"/>
        </w:numPr>
        <w:rPr>
          <w:color w:val="auto"/>
        </w:rPr>
      </w:pPr>
      <w:r w:rsidRPr="006B5263">
        <w:rPr>
          <w:color w:val="auto"/>
        </w:rPr>
        <w:t xml:space="preserve">Legislative change – Company </w:t>
      </w:r>
      <w:r w:rsidR="001179A9" w:rsidRPr="006B5263">
        <w:rPr>
          <w:color w:val="auto"/>
        </w:rPr>
        <w:t xml:space="preserve">– Registered </w:t>
      </w:r>
      <w:r w:rsidRPr="006B5263">
        <w:rPr>
          <w:color w:val="auto"/>
        </w:rPr>
        <w:t xml:space="preserve"> </w:t>
      </w:r>
      <w:r w:rsidR="009526C8" w:rsidRPr="006B5263">
        <w:rPr>
          <w:color w:val="auto"/>
        </w:rPr>
        <w:t xml:space="preserve">proprietors(s) </w:t>
      </w:r>
      <w:r w:rsidR="008E70BD" w:rsidRPr="006B5263">
        <w:rPr>
          <w:color w:val="auto"/>
        </w:rPr>
        <w:t xml:space="preserve">may still exist </w:t>
      </w:r>
    </w:p>
    <w:p w14:paraId="5F16F115" w14:textId="2FC9B163" w:rsidR="008E70BD" w:rsidRPr="006B5263" w:rsidRDefault="008E70BD" w:rsidP="00826029">
      <w:pPr>
        <w:pStyle w:val="CIBBODY"/>
        <w:numPr>
          <w:ilvl w:val="0"/>
          <w:numId w:val="63"/>
        </w:numPr>
        <w:rPr>
          <w:color w:val="auto"/>
        </w:rPr>
      </w:pPr>
      <w:r w:rsidRPr="006B5263">
        <w:rPr>
          <w:color w:val="auto"/>
        </w:rPr>
        <w:t>Legislative change – Company – Registered  proprietors(s) may still exist – Registrar holds satisfactory evidence</w:t>
      </w:r>
    </w:p>
    <w:p w14:paraId="3BAA7EE1" w14:textId="017B51E3" w:rsidR="008E70BD" w:rsidRPr="006B5263" w:rsidRDefault="002B5BF3" w:rsidP="00826029">
      <w:pPr>
        <w:pStyle w:val="CIBBODY"/>
        <w:numPr>
          <w:ilvl w:val="0"/>
          <w:numId w:val="63"/>
        </w:numPr>
        <w:rPr>
          <w:color w:val="auto"/>
        </w:rPr>
      </w:pPr>
      <w:r w:rsidRPr="006B5263">
        <w:rPr>
          <w:color w:val="auto"/>
        </w:rPr>
        <w:t xml:space="preserve">Legislative change </w:t>
      </w:r>
      <w:r w:rsidR="008604B2" w:rsidRPr="006B5263">
        <w:rPr>
          <w:color w:val="auto"/>
        </w:rPr>
        <w:t xml:space="preserve">– </w:t>
      </w:r>
      <w:proofErr w:type="gramStart"/>
      <w:r w:rsidR="008604B2" w:rsidRPr="006B5263">
        <w:rPr>
          <w:color w:val="auto"/>
        </w:rPr>
        <w:t>Non Company</w:t>
      </w:r>
      <w:proofErr w:type="gramEnd"/>
      <w:r w:rsidR="008604B2" w:rsidRPr="006B5263">
        <w:rPr>
          <w:color w:val="auto"/>
        </w:rPr>
        <w:t xml:space="preserve"> - Registered  proprietors(s) may still exist</w:t>
      </w:r>
    </w:p>
    <w:p w14:paraId="3BA32B97" w14:textId="1B33C732" w:rsidR="008604B2" w:rsidRPr="006B5263" w:rsidRDefault="008604B2" w:rsidP="00826029">
      <w:pPr>
        <w:pStyle w:val="CIBBODY"/>
        <w:numPr>
          <w:ilvl w:val="0"/>
          <w:numId w:val="63"/>
        </w:numPr>
        <w:rPr>
          <w:color w:val="auto"/>
        </w:rPr>
      </w:pPr>
      <w:r w:rsidRPr="006B5263">
        <w:rPr>
          <w:color w:val="auto"/>
        </w:rPr>
        <w:t xml:space="preserve">Legislative change – </w:t>
      </w:r>
      <w:proofErr w:type="gramStart"/>
      <w:r w:rsidRPr="006B5263">
        <w:rPr>
          <w:color w:val="auto"/>
        </w:rPr>
        <w:t>Non Company</w:t>
      </w:r>
      <w:proofErr w:type="gramEnd"/>
      <w:r w:rsidRPr="006B5263">
        <w:rPr>
          <w:color w:val="auto"/>
        </w:rPr>
        <w:t xml:space="preserve"> - Registered  proprietors(s) may still exist – Registrar holds satisfactory evidence</w:t>
      </w:r>
    </w:p>
    <w:p w14:paraId="3FA7BDE0" w14:textId="2D2E74CF" w:rsidR="008604B2" w:rsidRPr="006B5263" w:rsidRDefault="002D1761" w:rsidP="00826029">
      <w:pPr>
        <w:pStyle w:val="CIBBODY"/>
        <w:numPr>
          <w:ilvl w:val="0"/>
          <w:numId w:val="63"/>
        </w:numPr>
        <w:rPr>
          <w:color w:val="auto"/>
        </w:rPr>
      </w:pPr>
      <w:r w:rsidRPr="006B5263">
        <w:rPr>
          <w:color w:val="auto"/>
        </w:rPr>
        <w:t>Marriage</w:t>
      </w:r>
    </w:p>
    <w:p w14:paraId="3373C005" w14:textId="4C61747D" w:rsidR="002D1761" w:rsidRPr="006B5263" w:rsidRDefault="002D1761" w:rsidP="00826029">
      <w:pPr>
        <w:pStyle w:val="CIBBODY"/>
        <w:numPr>
          <w:ilvl w:val="0"/>
          <w:numId w:val="63"/>
        </w:numPr>
        <w:rPr>
          <w:color w:val="auto"/>
        </w:rPr>
      </w:pPr>
      <w:r w:rsidRPr="006B5263">
        <w:rPr>
          <w:color w:val="auto"/>
        </w:rPr>
        <w:t>Merger or takeover – Registered  proprietors(s) may still exist</w:t>
      </w:r>
    </w:p>
    <w:p w14:paraId="55E35AA1" w14:textId="33A5FA0E" w:rsidR="002D1761" w:rsidRPr="006B5263" w:rsidRDefault="002D1761" w:rsidP="00826029">
      <w:pPr>
        <w:pStyle w:val="CIBBODY"/>
        <w:numPr>
          <w:ilvl w:val="0"/>
          <w:numId w:val="63"/>
        </w:numPr>
        <w:rPr>
          <w:color w:val="auto"/>
        </w:rPr>
      </w:pPr>
      <w:r w:rsidRPr="006B5263">
        <w:rPr>
          <w:color w:val="auto"/>
        </w:rPr>
        <w:t>Merger or takeover - Registered  proprietors(s) may still exist – Registrar holds satisfactory evidence</w:t>
      </w:r>
    </w:p>
    <w:p w14:paraId="0A71A37A" w14:textId="30D21B82" w:rsidR="002D1761" w:rsidRPr="006B5263" w:rsidRDefault="002D1761" w:rsidP="00826029">
      <w:pPr>
        <w:pStyle w:val="CIBBODY"/>
        <w:numPr>
          <w:ilvl w:val="0"/>
          <w:numId w:val="63"/>
        </w:numPr>
        <w:rPr>
          <w:color w:val="auto"/>
        </w:rPr>
      </w:pPr>
      <w:r w:rsidRPr="006B5263">
        <w:rPr>
          <w:color w:val="auto"/>
        </w:rPr>
        <w:t>Resumption of maiden name</w:t>
      </w:r>
    </w:p>
    <w:p w14:paraId="06939000" w14:textId="37EBE268" w:rsidR="002D1761" w:rsidRPr="006B5263" w:rsidRDefault="002D1761" w:rsidP="00826029">
      <w:pPr>
        <w:pStyle w:val="CIBBODY"/>
        <w:numPr>
          <w:ilvl w:val="0"/>
          <w:numId w:val="63"/>
        </w:numPr>
        <w:rPr>
          <w:color w:val="auto"/>
        </w:rPr>
      </w:pPr>
      <w:r w:rsidRPr="006B5263">
        <w:rPr>
          <w:color w:val="auto"/>
        </w:rPr>
        <w:t>Sale or transfer of enterprise – Registered  proprietors(s) may still exist</w:t>
      </w:r>
    </w:p>
    <w:p w14:paraId="4B9E94BE" w14:textId="0E19850A" w:rsidR="0017418E" w:rsidRPr="006B5263" w:rsidRDefault="0017418E" w:rsidP="00826029">
      <w:pPr>
        <w:pStyle w:val="CIBBODY"/>
        <w:numPr>
          <w:ilvl w:val="0"/>
          <w:numId w:val="63"/>
        </w:numPr>
        <w:rPr>
          <w:color w:val="auto"/>
        </w:rPr>
      </w:pPr>
      <w:r w:rsidRPr="006B5263">
        <w:rPr>
          <w:color w:val="auto"/>
        </w:rPr>
        <w:t>Sale or transfer of enterprise - Registered  proprietors(s) may still exist – Registrar holds satisfactory evidence</w:t>
      </w:r>
    </w:p>
    <w:p w14:paraId="7E5ADC2A" w14:textId="40281BAB" w:rsidR="5F3C0E77" w:rsidRPr="006B5263" w:rsidRDefault="5F3C0E77" w:rsidP="00826029">
      <w:pPr>
        <w:pStyle w:val="CIBBODY"/>
        <w:rPr>
          <w:color w:val="auto"/>
        </w:rPr>
      </w:pPr>
      <w:r w:rsidRPr="006B5263">
        <w:rPr>
          <w:color w:val="auto"/>
        </w:rPr>
        <w:t>The subscriber can then</w:t>
      </w:r>
      <w:r w:rsidR="007A3A59" w:rsidRPr="006B5263">
        <w:rPr>
          <w:color w:val="auto"/>
        </w:rPr>
        <w:t xml:space="preserve"> </w:t>
      </w:r>
      <w:r w:rsidR="00AA4A09" w:rsidRPr="006B5263">
        <w:rPr>
          <w:color w:val="auto"/>
        </w:rPr>
        <w:t xml:space="preserve">proceed with creating </w:t>
      </w:r>
      <w:r w:rsidRPr="006B5263">
        <w:rPr>
          <w:color w:val="auto"/>
        </w:rPr>
        <w:t xml:space="preserve">the 27A document </w:t>
      </w:r>
      <w:r w:rsidR="00A81FE9" w:rsidRPr="006B5263">
        <w:rPr>
          <w:color w:val="auto"/>
        </w:rPr>
        <w:t>using</w:t>
      </w:r>
      <w:r w:rsidRPr="006B5263">
        <w:rPr>
          <w:color w:val="auto"/>
        </w:rPr>
        <w:t xml:space="preserve"> the documents tab. The justification information will be displayed in the resulting 27A document if </w:t>
      </w:r>
      <w:r w:rsidR="000F5D65" w:rsidRPr="006B5263">
        <w:rPr>
          <w:color w:val="auto"/>
        </w:rPr>
        <w:t xml:space="preserve">it has been </w:t>
      </w:r>
      <w:r w:rsidRPr="006B5263">
        <w:rPr>
          <w:color w:val="auto"/>
        </w:rPr>
        <w:t>prepared correctly. If you do not see the justification</w:t>
      </w:r>
      <w:r w:rsidR="001C776C" w:rsidRPr="006B5263">
        <w:rPr>
          <w:color w:val="auto"/>
        </w:rPr>
        <w:t xml:space="preserve">, </w:t>
      </w:r>
      <w:r w:rsidRPr="006B5263">
        <w:rPr>
          <w:color w:val="auto"/>
        </w:rPr>
        <w:t>please review the process to ensure the new or</w:t>
      </w:r>
      <w:r w:rsidR="5EAC5F1D" w:rsidRPr="006B5263">
        <w:rPr>
          <w:color w:val="auto"/>
        </w:rPr>
        <w:t xml:space="preserve"> </w:t>
      </w:r>
      <w:r w:rsidRPr="006B5263">
        <w:rPr>
          <w:color w:val="auto"/>
        </w:rPr>
        <w:t>amended name has been entered in the participants tab</w:t>
      </w:r>
      <w:r w:rsidR="001C776C" w:rsidRPr="006B5263">
        <w:rPr>
          <w:color w:val="auto"/>
        </w:rPr>
        <w:t xml:space="preserve"> prior to </w:t>
      </w:r>
      <w:proofErr w:type="spellStart"/>
      <w:r w:rsidR="002702CC" w:rsidRPr="006B5263">
        <w:rPr>
          <w:color w:val="auto"/>
        </w:rPr>
        <w:t>lodgment</w:t>
      </w:r>
      <w:proofErr w:type="spellEnd"/>
      <w:r w:rsidRPr="006B5263">
        <w:rPr>
          <w:color w:val="auto"/>
        </w:rPr>
        <w:t>.</w:t>
      </w:r>
    </w:p>
    <w:p w14:paraId="38BC5913" w14:textId="7D609869" w:rsidR="3ACDBDBC" w:rsidRPr="006B5263" w:rsidRDefault="3ACDBDBC" w:rsidP="00826029">
      <w:pPr>
        <w:pStyle w:val="CIBBODY"/>
        <w:rPr>
          <w:color w:val="auto"/>
        </w:rPr>
      </w:pPr>
      <w:r w:rsidRPr="006B5263">
        <w:rPr>
          <w:color w:val="auto"/>
        </w:rPr>
        <w:t xml:space="preserve">If an incorrect </w:t>
      </w:r>
      <w:r w:rsidR="323ABAE4" w:rsidRPr="006B5263">
        <w:rPr>
          <w:color w:val="auto"/>
        </w:rPr>
        <w:t>instrument</w:t>
      </w:r>
      <w:r w:rsidRPr="006B5263">
        <w:rPr>
          <w:color w:val="auto"/>
        </w:rPr>
        <w:t xml:space="preserve"> is lodged, it will need to be withdrawn and relodged. </w:t>
      </w:r>
    </w:p>
    <w:p w14:paraId="31D9BE0F" w14:textId="77777777" w:rsidR="00D3516D" w:rsidRDefault="00D3516D" w:rsidP="00D32715">
      <w:pPr>
        <w:pStyle w:val="Heading1"/>
      </w:pPr>
      <w:bookmarkStart w:id="1" w:name="_Hlk67917038"/>
      <w:bookmarkStart w:id="2" w:name="_Hlk67916827"/>
    </w:p>
    <w:p w14:paraId="5DB2C346" w14:textId="0C9E596F" w:rsidR="003915CE" w:rsidRDefault="003915CE" w:rsidP="00D32715">
      <w:pPr>
        <w:pStyle w:val="Heading1"/>
      </w:pPr>
      <w:r w:rsidRPr="006E0715">
        <w:t>Contact</w:t>
      </w:r>
      <w:r w:rsidRPr="00DF367F">
        <w:t xml:space="preserve"> us</w:t>
      </w:r>
    </w:p>
    <w:p w14:paraId="294D9E0E" w14:textId="0C494970" w:rsidR="003915CE" w:rsidRPr="006B5263" w:rsidRDefault="00100C67" w:rsidP="003915CE">
      <w:pPr>
        <w:pStyle w:val="BodyText"/>
        <w:rPr>
          <w:rStyle w:val="Hyperlink"/>
          <w:lang w:eastAsia="en-AU"/>
        </w:rPr>
      </w:pPr>
      <w:r w:rsidRPr="006B5263">
        <w:rPr>
          <w:color w:val="auto"/>
          <w:lang w:eastAsia="en-AU"/>
        </w:rPr>
        <w:t xml:space="preserve">For </w:t>
      </w:r>
      <w:r w:rsidR="00A03F27" w:rsidRPr="006B5263">
        <w:rPr>
          <w:color w:val="auto"/>
          <w:lang w:eastAsia="en-AU"/>
        </w:rPr>
        <w:t>l</w:t>
      </w:r>
      <w:r w:rsidRPr="006B5263">
        <w:rPr>
          <w:color w:val="auto"/>
          <w:lang w:eastAsia="en-AU"/>
        </w:rPr>
        <w:t xml:space="preserve">ocation </w:t>
      </w:r>
      <w:r w:rsidR="003915CE" w:rsidRPr="006B5263">
        <w:rPr>
          <w:color w:val="auto"/>
          <w:lang w:eastAsia="en-AU"/>
        </w:rPr>
        <w:t xml:space="preserve">and contact details, please go to </w:t>
      </w:r>
      <w:hyperlink r:id="rId40" w:history="1">
        <w:r w:rsidR="003915CE" w:rsidRPr="006B5263">
          <w:rPr>
            <w:rStyle w:val="Hyperlink"/>
            <w:lang w:eastAsia="en-AU"/>
          </w:rPr>
          <w:t>www.land.vic.gov.au/contact-us</w:t>
        </w:r>
      </w:hyperlink>
      <w:bookmarkEnd w:id="0"/>
      <w:bookmarkEnd w:id="1"/>
      <w:bookmarkEnd w:id="2"/>
    </w:p>
    <w:tbl>
      <w:tblPr>
        <w:tblpPr w:leftFromText="181" w:rightFromText="181" w:topFromText="113" w:vertAnchor="page" w:horzAnchor="margin" w:tblpY="11841"/>
        <w:tblOverlap w:val="never"/>
        <w:tblW w:w="10205" w:type="dxa"/>
        <w:tblBorders>
          <w:top w:val="single" w:sz="2" w:space="0" w:color="00B2A9"/>
        </w:tblBorders>
        <w:tblLayout w:type="fixed"/>
        <w:tblCellMar>
          <w:top w:w="170" w:type="dxa"/>
          <w:left w:w="0" w:type="dxa"/>
          <w:right w:w="0" w:type="dxa"/>
        </w:tblCellMar>
        <w:tblLook w:val="01E0" w:firstRow="1" w:lastRow="1" w:firstColumn="1" w:lastColumn="1" w:noHBand="0" w:noVBand="0"/>
      </w:tblPr>
      <w:tblGrid>
        <w:gridCol w:w="5216"/>
        <w:gridCol w:w="4989"/>
      </w:tblGrid>
      <w:tr w:rsidR="00100C67" w:rsidRPr="00DF367F" w14:paraId="5F1B99FB" w14:textId="77777777" w:rsidTr="2FA47205">
        <w:trPr>
          <w:trHeight w:val="2608"/>
        </w:trPr>
        <w:tc>
          <w:tcPr>
            <w:tcW w:w="5216" w:type="dxa"/>
            <w:shd w:val="clear" w:color="auto" w:fill="auto"/>
          </w:tcPr>
          <w:p w14:paraId="4A448E05" w14:textId="5FA53526" w:rsidR="00100C67" w:rsidRPr="00DF367F" w:rsidRDefault="00100C67" w:rsidP="007B30B5">
            <w:pPr>
              <w:pStyle w:val="SmallBodyText"/>
            </w:pPr>
            <w:r w:rsidRPr="00DF367F">
              <w:t xml:space="preserve">© The State of Victoria Department of Environment, Land, Water and Planning </w:t>
            </w:r>
            <w:r w:rsidRPr="00DF367F">
              <w:fldChar w:fldCharType="begin"/>
            </w:r>
            <w:r w:rsidRPr="00DF367F">
              <w:instrText xml:space="preserve"> DATE  \@ "yyyy" \* MERGEFORMAT </w:instrText>
            </w:r>
            <w:r w:rsidRPr="00DF367F">
              <w:fldChar w:fldCharType="separate"/>
            </w:r>
            <w:r w:rsidR="005F427D">
              <w:rPr>
                <w:noProof/>
              </w:rPr>
              <w:t>2021</w:t>
            </w:r>
            <w:r w:rsidRPr="00DF367F">
              <w:fldChar w:fldCharType="end"/>
            </w:r>
          </w:p>
          <w:p w14:paraId="43093A98" w14:textId="77777777" w:rsidR="00100C67" w:rsidRPr="00DF367F" w:rsidRDefault="00100C67" w:rsidP="007B30B5">
            <w:pPr>
              <w:pStyle w:val="SmallBodyText"/>
            </w:pPr>
            <w:r w:rsidRPr="00DF367F">
              <w:rPr>
                <w:noProof/>
              </w:rPr>
              <w:drawing>
                <wp:anchor distT="0" distB="0" distL="114300" distR="36195" simplePos="0" relativeHeight="251658240" behindDoc="0" locked="1" layoutInCell="1" allowOverlap="1" wp14:anchorId="40EF2D5E" wp14:editId="32AC514E">
                  <wp:simplePos x="0" y="0"/>
                  <wp:positionH relativeFrom="column">
                    <wp:posOffset>0</wp:posOffset>
                  </wp:positionH>
                  <wp:positionV relativeFrom="paragraph">
                    <wp:posOffset>28575</wp:posOffset>
                  </wp:positionV>
                  <wp:extent cx="658800" cy="237600"/>
                  <wp:effectExtent l="0" t="0" r="8255" b="0"/>
                  <wp:wrapSquare wrapText="bothSides"/>
                  <wp:docPr id="37" name="Picture 37"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41">
                            <a:extLst>
                              <a:ext uri="{28A0092B-C50C-407E-A947-70E740481C1C}">
                                <a14:useLocalDpi xmlns:a14="http://schemas.microsoft.com/office/drawing/2010/main" val="0"/>
                              </a:ext>
                            </a:extLst>
                          </a:blip>
                          <a:stretch>
                            <a:fillRect/>
                          </a:stretch>
                        </pic:blipFill>
                        <pic:spPr>
                          <a:xfrm>
                            <a:off x="0" y="0"/>
                            <a:ext cx="658800" cy="237600"/>
                          </a:xfrm>
                          <a:prstGeom prst="rect">
                            <a:avLst/>
                          </a:prstGeom>
                        </pic:spPr>
                      </pic:pic>
                    </a:graphicData>
                  </a:graphic>
                  <wp14:sizeRelH relativeFrom="page">
                    <wp14:pctWidth>0</wp14:pctWidth>
                  </wp14:sizeRelH>
                  <wp14:sizeRelV relativeFrom="page">
                    <wp14:pctHeight>0</wp14:pctHeight>
                  </wp14:sizeRelV>
                </wp:anchor>
              </w:drawing>
            </w:r>
            <w:r w:rsidRPr="00DF367F">
              <w:t xml:space="preserve">This work is licensed under a Creative Commons Attribution 4.0 International licence. You are free to re-use the work under that licence, on the condition that you credit the State of Victoria as author. The licence does not apply to any images, </w:t>
            </w:r>
            <w:proofErr w:type="gramStart"/>
            <w:r w:rsidRPr="00DF367F">
              <w:t>photographs</w:t>
            </w:r>
            <w:proofErr w:type="gramEnd"/>
            <w:r w:rsidRPr="00DF367F">
              <w:t xml:space="preserve"> or branding, including the Victorian Coat of Arms, the Victorian Government logo and the Department of Environment, Land, Water and Planning (DELWP) logo. To view a copy of this licence, visit http://creativecommons.org/licenses/by/4.0/ </w:t>
            </w:r>
          </w:p>
          <w:p w14:paraId="5419BED2" w14:textId="77777777" w:rsidR="00100C67" w:rsidRPr="00DF367F" w:rsidRDefault="00100C67" w:rsidP="007B30B5">
            <w:pPr>
              <w:pStyle w:val="SmallHeading"/>
            </w:pPr>
            <w:r w:rsidRPr="00DF367F">
              <w:t>Disclaimer</w:t>
            </w:r>
          </w:p>
          <w:p w14:paraId="7ABA63D0" w14:textId="77777777" w:rsidR="00100C67" w:rsidRPr="00DF367F" w:rsidRDefault="00100C67" w:rsidP="007B30B5">
            <w:pPr>
              <w:pStyle w:val="SmallBodyText"/>
            </w:pPr>
            <w:r w:rsidRPr="00DF367F">
              <w:t xml:space="preserve">This publication may be of assistance to </w:t>
            </w:r>
            <w:proofErr w:type="gramStart"/>
            <w:r w:rsidRPr="00DF367F">
              <w:t>you</w:t>
            </w:r>
            <w:proofErr w:type="gramEnd"/>
            <w:r w:rsidRPr="00DF367F">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c>
          <w:tcPr>
            <w:tcW w:w="4989" w:type="dxa"/>
            <w:shd w:val="clear" w:color="auto" w:fill="auto"/>
          </w:tcPr>
          <w:p w14:paraId="5B94277C" w14:textId="77777777" w:rsidR="00100C67" w:rsidRPr="00DF367F" w:rsidRDefault="00100C67" w:rsidP="007B30B5">
            <w:pPr>
              <w:pStyle w:val="xAccessibilityHeading"/>
            </w:pPr>
            <w:r w:rsidRPr="00DF367F">
              <w:t>Accessibility</w:t>
            </w:r>
          </w:p>
          <w:p w14:paraId="5DBBA2E0" w14:textId="77777777" w:rsidR="00100C67" w:rsidRPr="00DF367F" w:rsidRDefault="00100C67" w:rsidP="007B30B5">
            <w:pPr>
              <w:pStyle w:val="xAccessibilityText"/>
            </w:pPr>
            <w:r w:rsidRPr="00DF367F">
              <w:t>If you would like to receive this publication in an alternative format, please telephone the DELWP Customer Service Centre on 136186, email </w:t>
            </w:r>
            <w:hyperlink r:id="rId42" w:history="1">
              <w:r w:rsidRPr="00DF367F">
                <w:t>customer.service@delwp.vic.gov.au</w:t>
              </w:r>
            </w:hyperlink>
            <w:r w:rsidRPr="00DF367F">
              <w:t xml:space="preserve">, or via the National Relay Service on 133 677 </w:t>
            </w:r>
            <w:hyperlink r:id="rId43" w:history="1">
              <w:r w:rsidRPr="00DF367F">
                <w:t>www.relayservice.com.au</w:t>
              </w:r>
            </w:hyperlink>
            <w:r w:rsidRPr="00DF367F">
              <w:t xml:space="preserve">. This document is also available on the internet at </w:t>
            </w:r>
            <w:hyperlink r:id="rId44" w:history="1">
              <w:r w:rsidRPr="00DF367F">
                <w:t>www.delwp.vic.gov.au</w:t>
              </w:r>
            </w:hyperlink>
            <w:r w:rsidRPr="00DF367F">
              <w:t xml:space="preserve">. </w:t>
            </w:r>
          </w:p>
          <w:p w14:paraId="02645B9F" w14:textId="77777777" w:rsidR="00100C67" w:rsidRPr="00DF367F" w:rsidRDefault="00100C67" w:rsidP="007B30B5">
            <w:pPr>
              <w:pStyle w:val="SmallBodyText"/>
            </w:pPr>
          </w:p>
        </w:tc>
      </w:tr>
    </w:tbl>
    <w:p w14:paraId="1C3C5031" w14:textId="24AC4C2D" w:rsidR="00100C67" w:rsidRPr="00DF367F" w:rsidRDefault="00100C67" w:rsidP="003915CE">
      <w:pPr>
        <w:pStyle w:val="BodyText"/>
        <w:rPr>
          <w:lang w:eastAsia="en-AU"/>
        </w:rPr>
      </w:pPr>
    </w:p>
    <w:sectPr w:rsidR="00100C67" w:rsidRPr="00DF367F" w:rsidSect="00DE028D">
      <w:headerReference w:type="even" r:id="rId45"/>
      <w:headerReference w:type="default" r:id="rId46"/>
      <w:footerReference w:type="even" r:id="rId47"/>
      <w:footerReference w:type="default" r:id="rId48"/>
      <w:headerReference w:type="first" r:id="rId49"/>
      <w:footerReference w:type="first" r:id="rId50"/>
      <w:type w:val="continuous"/>
      <w:pgSz w:w="11907" w:h="16840" w:code="9"/>
      <w:pgMar w:top="2211" w:right="851" w:bottom="1758"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54A7E" w14:textId="77777777" w:rsidR="0021552F" w:rsidRDefault="0021552F">
      <w:r>
        <w:separator/>
      </w:r>
    </w:p>
    <w:p w14:paraId="7F277CF1" w14:textId="77777777" w:rsidR="0021552F" w:rsidRDefault="0021552F"/>
    <w:p w14:paraId="28F11A18" w14:textId="77777777" w:rsidR="0021552F" w:rsidRDefault="0021552F"/>
  </w:endnote>
  <w:endnote w:type="continuationSeparator" w:id="0">
    <w:p w14:paraId="6B8A1F00" w14:textId="77777777" w:rsidR="0021552F" w:rsidRDefault="0021552F">
      <w:r>
        <w:continuationSeparator/>
      </w:r>
    </w:p>
    <w:p w14:paraId="2CD42DC6" w14:textId="77777777" w:rsidR="0021552F" w:rsidRDefault="0021552F"/>
    <w:p w14:paraId="62ECD89F" w14:textId="77777777" w:rsidR="0021552F" w:rsidRDefault="0021552F"/>
  </w:endnote>
  <w:endnote w:type="continuationNotice" w:id="1">
    <w:p w14:paraId="1DB3FB85" w14:textId="77777777" w:rsidR="0021552F" w:rsidRDefault="002155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bi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B03E3C" w14:paraId="73FEE67E" w14:textId="77777777" w:rsidTr="006E2C24">
      <w:trPr>
        <w:trHeight w:val="397"/>
      </w:trPr>
      <w:tc>
        <w:tcPr>
          <w:tcW w:w="340" w:type="dxa"/>
        </w:tcPr>
        <w:p w14:paraId="5BF3541A" w14:textId="742E8E92" w:rsidR="00B03E3C" w:rsidRPr="00D55628" w:rsidRDefault="00B03E3C" w:rsidP="00DE028D">
          <w:pPr>
            <w:pStyle w:val="FooterEvenPageNumber"/>
            <w:framePr w:wrap="auto" w:vAnchor="margin" w:hAnchor="text" w:yAlign="inline"/>
          </w:pPr>
          <w:r>
            <w:rPr>
              <w:noProof/>
            </w:rPr>
            <mc:AlternateContent>
              <mc:Choice Requires="wps">
                <w:drawing>
                  <wp:anchor distT="0" distB="0" distL="114300" distR="114300" simplePos="0" relativeHeight="251658276" behindDoc="0" locked="0" layoutInCell="0" allowOverlap="1" wp14:anchorId="39205B85" wp14:editId="305B8B56">
                    <wp:simplePos x="0" y="0"/>
                    <wp:positionH relativeFrom="page">
                      <wp:posOffset>0</wp:posOffset>
                    </wp:positionH>
                    <wp:positionV relativeFrom="page">
                      <wp:posOffset>10229453</wp:posOffset>
                    </wp:positionV>
                    <wp:extent cx="7560945" cy="273050"/>
                    <wp:effectExtent l="0" t="0" r="0" b="12700"/>
                    <wp:wrapNone/>
                    <wp:docPr id="42" name="MSIPCMc8f240b68feca1ec2296c5a2" descr="{&quot;HashCode&quot;:-1264680268,&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0C7EAE" w14:textId="578368CF" w:rsidR="00B03E3C" w:rsidRPr="00781A4F" w:rsidRDefault="00B03E3C" w:rsidP="00781A4F">
                                <w:pPr>
                                  <w:jc w:val="center"/>
                                  <w:rPr>
                                    <w:rFonts w:ascii="Calibri" w:hAnsi="Calibri" w:cs="Calibri"/>
                                    <w:color w:val="000000"/>
                                    <w:sz w:val="24"/>
                                  </w:rPr>
                                </w:pPr>
                                <w:r w:rsidRPr="00781A4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205B85" id="_x0000_t202" coordsize="21600,21600" o:spt="202" path="m,l,21600r21600,l21600,xe">
                    <v:stroke joinstyle="miter"/>
                    <v:path gradientshapeok="t" o:connecttype="rect"/>
                  </v:shapetype>
                  <v:shape id="MSIPCMc8f240b68feca1ec2296c5a2" o:spid="_x0000_s1026" type="#_x0000_t202" alt="{&quot;HashCode&quot;:-1264680268,&quot;Height&quot;:842.0,&quot;Width&quot;:595.0,&quot;Placement&quot;:&quot;Footer&quot;,&quot;Index&quot;:&quot;OddAndEven&quot;,&quot;Section&quot;:1,&quot;Top&quot;:0.0,&quot;Left&quot;:0.0}" style="position:absolute;margin-left:0;margin-top:805.45pt;width:595.35pt;height:21.5pt;z-index:2516582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" o:allowincell="f" filled="f" stroked="f" strokeweight=".5pt">
                    <v:textbox inset=",0,,0">
                      <w:txbxContent>
                        <w:p w14:paraId="2B0C7EAE" w14:textId="578368CF" w:rsidR="00B03E3C" w:rsidRPr="00781A4F" w:rsidRDefault="00B03E3C" w:rsidP="00781A4F">
                          <w:pPr>
                            <w:jc w:val="center"/>
                            <w:rPr>
                              <w:rFonts w:ascii="Calibri" w:hAnsi="Calibri" w:cs="Calibri"/>
                              <w:color w:val="000000"/>
                              <w:sz w:val="24"/>
                            </w:rPr>
                          </w:pPr>
                          <w:r w:rsidRPr="00781A4F">
                            <w:rPr>
                              <w:rFonts w:ascii="Calibri" w:hAnsi="Calibri" w:cs="Calibri"/>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rPr>
              <w:noProof/>
            </w:rPr>
            <w:t>2</w:t>
          </w:r>
          <w:r w:rsidRPr="00D55628">
            <w:fldChar w:fldCharType="end"/>
          </w:r>
        </w:p>
      </w:tc>
      <w:tc>
        <w:tcPr>
          <w:tcW w:w="9071" w:type="dxa"/>
        </w:tcPr>
        <w:p w14:paraId="20EE60A9" w14:textId="77777777" w:rsidR="00B03E3C" w:rsidRPr="00D55628" w:rsidRDefault="00B03E3C" w:rsidP="00DE028D">
          <w:pPr>
            <w:pStyle w:val="FooterEven"/>
          </w:pPr>
        </w:p>
      </w:tc>
    </w:tr>
  </w:tbl>
  <w:p w14:paraId="14DD6B55" w14:textId="77777777" w:rsidR="00B03E3C" w:rsidRDefault="00B03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B03E3C" w14:paraId="15C27734" w14:textId="77777777" w:rsidTr="006E2C24">
      <w:trPr>
        <w:trHeight w:val="397"/>
      </w:trPr>
      <w:tc>
        <w:tcPr>
          <w:tcW w:w="9071" w:type="dxa"/>
        </w:tcPr>
        <w:p w14:paraId="6BD844CF" w14:textId="3DB5C872" w:rsidR="00B03E3C" w:rsidRPr="00CB1FB7" w:rsidRDefault="00B03E3C" w:rsidP="00DE028D">
          <w:pPr>
            <w:pStyle w:val="FooterOdd"/>
            <w:rPr>
              <w:b/>
            </w:rPr>
          </w:pPr>
          <w:r>
            <w:rPr>
              <w:b/>
              <w:noProof/>
            </w:rPr>
            <mc:AlternateContent>
              <mc:Choice Requires="wps">
                <w:drawing>
                  <wp:anchor distT="0" distB="0" distL="114300" distR="114300" simplePos="0" relativeHeight="251658274" behindDoc="0" locked="0" layoutInCell="0" allowOverlap="1" wp14:anchorId="01D789C5" wp14:editId="051823E9">
                    <wp:simplePos x="0" y="0"/>
                    <wp:positionH relativeFrom="page">
                      <wp:posOffset>0</wp:posOffset>
                    </wp:positionH>
                    <wp:positionV relativeFrom="page">
                      <wp:posOffset>10229453</wp:posOffset>
                    </wp:positionV>
                    <wp:extent cx="7560945" cy="273050"/>
                    <wp:effectExtent l="0" t="0" r="0" b="12700"/>
                    <wp:wrapNone/>
                    <wp:docPr id="40" name="MSIPCM04a541f69729b33226ac1453"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78AA60" w14:textId="4394A1AF" w:rsidR="00B03E3C" w:rsidRPr="00781A4F" w:rsidRDefault="00B03E3C" w:rsidP="00781A4F">
                                <w:pPr>
                                  <w:jc w:val="center"/>
                                  <w:rPr>
                                    <w:rFonts w:ascii="Calibri" w:hAnsi="Calibri" w:cs="Calibri"/>
                                    <w:color w:val="000000"/>
                                    <w:sz w:val="24"/>
                                  </w:rPr>
                                </w:pPr>
                                <w:r w:rsidRPr="00781A4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D789C5" id="_x0000_t202" coordsize="21600,21600" o:spt="202" path="m,l,21600r21600,l21600,xe">
                    <v:stroke joinstyle="miter"/>
                    <v:path gradientshapeok="t" o:connecttype="rect"/>
                  </v:shapetype>
                  <v:shape id="MSIPCM04a541f69729b33226ac1453" o:spid="_x0000_s1027" type="#_x0000_t202" alt="{&quot;HashCode&quot;:-1264680268,&quot;Height&quot;:842.0,&quot;Width&quot;:595.0,&quot;Placement&quot;:&quot;Footer&quot;,&quot;Index&quot;:&quot;Primary&quot;,&quot;Section&quot;:1,&quot;Top&quot;:0.0,&quot;Left&quot;:0.0}" style="position:absolute;left:0;text-align:left;margin-left:0;margin-top:805.45pt;width:595.35pt;height:21.5pt;z-index:25165827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" o:allowincell="f" filled="f" stroked="f" strokeweight=".5pt">
                    <v:textbox inset=",0,,0">
                      <w:txbxContent>
                        <w:p w14:paraId="3278AA60" w14:textId="4394A1AF" w:rsidR="00B03E3C" w:rsidRPr="00781A4F" w:rsidRDefault="00B03E3C" w:rsidP="00781A4F">
                          <w:pPr>
                            <w:jc w:val="center"/>
                            <w:rPr>
                              <w:rFonts w:ascii="Calibri" w:hAnsi="Calibri" w:cs="Calibri"/>
                              <w:color w:val="000000"/>
                              <w:sz w:val="24"/>
                            </w:rPr>
                          </w:pPr>
                          <w:r w:rsidRPr="00781A4F">
                            <w:rPr>
                              <w:rFonts w:ascii="Calibri" w:hAnsi="Calibri" w:cs="Calibri"/>
                              <w:color w:val="000000"/>
                              <w:sz w:val="24"/>
                            </w:rPr>
                            <w:t>OFFICIAL</w:t>
                          </w:r>
                        </w:p>
                      </w:txbxContent>
                    </v:textbox>
                    <w10:wrap anchorx="page" anchory="page"/>
                  </v:shape>
                </w:pict>
              </mc:Fallback>
            </mc:AlternateContent>
          </w:r>
        </w:p>
      </w:tc>
      <w:tc>
        <w:tcPr>
          <w:tcW w:w="340" w:type="dxa"/>
        </w:tcPr>
        <w:p w14:paraId="62D4B8CD" w14:textId="77777777" w:rsidR="00B03E3C" w:rsidRPr="00D55628" w:rsidRDefault="00B03E3C" w:rsidP="00DE028D">
          <w:pPr>
            <w:pStyle w:val="FooterOddPageNumber"/>
          </w:pPr>
          <w:r w:rsidRPr="00D55628">
            <w:fldChar w:fldCharType="begin"/>
          </w:r>
          <w:r w:rsidRPr="00D55628">
            <w:instrText xml:space="preserve"> PAGE   \* MERGEFORMAT </w:instrText>
          </w:r>
          <w:r w:rsidRPr="00D55628">
            <w:fldChar w:fldCharType="separate"/>
          </w:r>
          <w:r>
            <w:rPr>
              <w:noProof/>
            </w:rPr>
            <w:t>3</w:t>
          </w:r>
          <w:r w:rsidRPr="00D55628">
            <w:fldChar w:fldCharType="end"/>
          </w:r>
        </w:p>
      </w:tc>
    </w:tr>
  </w:tbl>
  <w:p w14:paraId="6063BA7D" w14:textId="77777777" w:rsidR="00B03E3C" w:rsidRDefault="00B03E3C" w:rsidP="00DE028D">
    <w:pPr>
      <w:pStyle w:val="Footer"/>
    </w:pPr>
  </w:p>
  <w:p w14:paraId="6CF63AE1" w14:textId="77777777" w:rsidR="00B03E3C" w:rsidRPr="00DE028D" w:rsidRDefault="00B03E3C" w:rsidP="00DE0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184A0" w14:textId="5368F645" w:rsidR="00B03E3C" w:rsidRDefault="00B03E3C" w:rsidP="00BF3066">
    <w:pPr>
      <w:pStyle w:val="Footer"/>
      <w:spacing w:before="1600"/>
    </w:pPr>
    <w:r>
      <w:rPr>
        <w:noProof/>
      </w:rPr>
      <mc:AlternateContent>
        <mc:Choice Requires="wps">
          <w:drawing>
            <wp:anchor distT="0" distB="0" distL="114300" distR="114300" simplePos="0" relativeHeight="251658275" behindDoc="0" locked="0" layoutInCell="0" allowOverlap="1" wp14:anchorId="7CBC986B" wp14:editId="3511731C">
              <wp:simplePos x="0" y="0"/>
              <wp:positionH relativeFrom="page">
                <wp:posOffset>0</wp:posOffset>
              </wp:positionH>
              <wp:positionV relativeFrom="page">
                <wp:posOffset>10229215</wp:posOffset>
              </wp:positionV>
              <wp:extent cx="7560945" cy="273050"/>
              <wp:effectExtent l="0" t="0" r="0" b="12700"/>
              <wp:wrapNone/>
              <wp:docPr id="41" name="MSIPCM12d74fcd93f6a715460c9bab"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97EFC0" w14:textId="11F2310C" w:rsidR="00B03E3C" w:rsidRPr="00781A4F" w:rsidRDefault="00B03E3C" w:rsidP="00781A4F">
                          <w:pPr>
                            <w:jc w:val="center"/>
                            <w:rPr>
                              <w:rFonts w:ascii="Calibri" w:hAnsi="Calibri" w:cs="Calibri"/>
                              <w:color w:val="000000"/>
                              <w:sz w:val="24"/>
                            </w:rPr>
                          </w:pPr>
                          <w:r w:rsidRPr="00781A4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BC986B" id="_x0000_t202" coordsize="21600,21600" o:spt="202" path="m,l,21600r21600,l21600,xe">
              <v:stroke joinstyle="miter"/>
              <v:path gradientshapeok="t" o:connecttype="rect"/>
            </v:shapetype>
            <v:shape id="MSIPCM12d74fcd93f6a715460c9bab" o:spid="_x0000_s1028" type="#_x0000_t202" alt="{&quot;HashCode&quot;:-1264680268,&quot;Height&quot;:842.0,&quot;Width&quot;:595.0,&quot;Placement&quot;:&quot;Footer&quot;,&quot;Index&quot;:&quot;FirstPage&quot;,&quot;Section&quot;:1,&quot;Top&quot;:0.0,&quot;Left&quot;:0.0}" style="position:absolute;margin-left:0;margin-top:805.45pt;width:595.35pt;height:21.5pt;z-index:2516582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" o:allowincell="f" filled="f" stroked="f" strokeweight=".5pt">
              <v:textbox inset=",0,,0">
                <w:txbxContent>
                  <w:p w14:paraId="6197EFC0" w14:textId="11F2310C" w:rsidR="00B03E3C" w:rsidRPr="00781A4F" w:rsidRDefault="00B03E3C" w:rsidP="00781A4F">
                    <w:pPr>
                      <w:jc w:val="center"/>
                      <w:rPr>
                        <w:rFonts w:ascii="Calibri" w:hAnsi="Calibri" w:cs="Calibri"/>
                        <w:color w:val="000000"/>
                        <w:sz w:val="24"/>
                      </w:rPr>
                    </w:pPr>
                    <w:r w:rsidRPr="00781A4F">
                      <w:rPr>
                        <w:rFonts w:ascii="Calibri" w:hAnsi="Calibri" w:cs="Calibri"/>
                        <w:color w:val="000000"/>
                        <w:sz w:val="24"/>
                      </w:rPr>
                      <w:t>OFFICIAL</w:t>
                    </w:r>
                  </w:p>
                </w:txbxContent>
              </v:textbox>
              <w10:wrap anchorx="page" anchory="page"/>
            </v:shape>
          </w:pict>
        </mc:Fallback>
      </mc:AlternateContent>
    </w:r>
    <w:r>
      <w:rPr>
        <w:noProof/>
      </w:rPr>
      <w:drawing>
        <wp:anchor distT="0" distB="0" distL="114300" distR="114300" simplePos="0" relativeHeight="251658263" behindDoc="1" locked="1" layoutInCell="1" allowOverlap="1" wp14:anchorId="7BE39B8B" wp14:editId="65D3306F">
          <wp:simplePos x="0" y="0"/>
          <wp:positionH relativeFrom="page">
            <wp:align>right</wp:align>
          </wp:positionH>
          <wp:positionV relativeFrom="page">
            <wp:align>bottom</wp:align>
          </wp:positionV>
          <wp:extent cx="2403762" cy="1083600"/>
          <wp:effectExtent l="0" t="0" r="0" b="0"/>
          <wp:wrapNone/>
          <wp:docPr id="52" name="Logo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1">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18"/>
      </w:rPr>
      <mc:AlternateContent>
        <mc:Choice Requires="wps">
          <w:drawing>
            <wp:anchor distT="0" distB="0" distL="114300" distR="114300" simplePos="0" relativeHeight="251658262" behindDoc="0" locked="1" layoutInCell="1" allowOverlap="1" wp14:anchorId="71F605C9" wp14:editId="0648ECB4">
              <wp:simplePos x="0" y="0"/>
              <wp:positionH relativeFrom="page">
                <wp:align>left</wp:align>
              </wp:positionH>
              <wp:positionV relativeFrom="page">
                <wp:align>bottom</wp:align>
              </wp:positionV>
              <wp:extent cx="3848400" cy="720000"/>
              <wp:effectExtent l="0" t="0" r="0" b="0"/>
              <wp:wrapNone/>
              <wp:docPr id="28" name="WebAddress" hidden="1"/>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4C7DEF" w14:textId="77777777" w:rsidR="00B03E3C" w:rsidRPr="009F69FA" w:rsidRDefault="00B03E3C"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605C9" id="WebAddress" o:spid="_x0000_s1029" type="#_x0000_t202" style="position:absolute;margin-left:0;margin-top:0;width:303pt;height:56.7pt;z-index:251658262;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" filled="f" stroked="f" strokeweight=".5pt">
              <v:textbox inset="15mm">
                <w:txbxContent>
                  <w:p w14:paraId="714C7DEF" w14:textId="77777777" w:rsidR="00B03E3C" w:rsidRPr="009F69FA" w:rsidRDefault="00B03E3C" w:rsidP="00213C82">
                    <w:pPr>
                      <w:pStyle w:val="xWeb"/>
                    </w:pPr>
                    <w:r w:rsidRPr="009F69FA">
                      <w:t>de</w:t>
                    </w:r>
                    <w:r>
                      <w:t>lwp</w:t>
                    </w:r>
                    <w:r w:rsidRPr="009F69FA">
                      <w:t>.vic.gov.au</w:t>
                    </w:r>
                  </w:p>
                </w:txbxContent>
              </v:textbox>
              <w10:wrap anchorx="page" anchory="page"/>
              <w10:anchorlock/>
            </v:shape>
          </w:pict>
        </mc:Fallback>
      </mc:AlternateContent>
    </w:r>
    <w:r>
      <w:rPr>
        <w:noProof/>
        <w:sz w:val="18"/>
      </w:rPr>
      <w:drawing>
        <wp:anchor distT="0" distB="0" distL="114300" distR="114300" simplePos="0" relativeHeight="251658261" behindDoc="1" locked="1" layoutInCell="1" allowOverlap="1" wp14:anchorId="36AD7275" wp14:editId="370CCDC4">
          <wp:simplePos x="0" y="0"/>
          <wp:positionH relativeFrom="page">
            <wp:align>right</wp:align>
          </wp:positionH>
          <wp:positionV relativeFrom="page">
            <wp:align>bottom</wp:align>
          </wp:positionV>
          <wp:extent cx="2422800" cy="1083600"/>
          <wp:effectExtent l="0" t="0" r="0" b="0"/>
          <wp:wrapNone/>
          <wp:docPr id="53"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2">
                    <a:extLst>
                      <a:ext uri="{28A0092B-C50C-407E-A947-70E740481C1C}">
                        <a14:useLocalDpi xmlns:a14="http://schemas.microsoft.com/office/drawing/2010/main" val="0"/>
                      </a:ext>
                    </a:extLst>
                  </a:blip>
                  <a:srcRect r="-27077" b="-91034"/>
                  <a:stretch>
                    <a:fillRect/>
                  </a:stretch>
                </pic:blipFill>
                <pic:spPr>
                  <a:xfrm>
                    <a:off x="0" y="0"/>
                    <a:ext cx="2422800" cy="10836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B03E3C" w14:paraId="147E547C" w14:textId="77777777" w:rsidTr="006E2C24">
      <w:trPr>
        <w:trHeight w:val="397"/>
      </w:trPr>
      <w:tc>
        <w:tcPr>
          <w:tcW w:w="340" w:type="dxa"/>
        </w:tcPr>
        <w:p w14:paraId="3C9BD3D1" w14:textId="68F38B93" w:rsidR="00B03E3C" w:rsidRPr="00D55628" w:rsidRDefault="00B03E3C" w:rsidP="00DE028D">
          <w:pPr>
            <w:pStyle w:val="FooterEvenPageNumber"/>
            <w:framePr w:wrap="auto" w:vAnchor="margin" w:hAnchor="text" w:yAlign="inline"/>
          </w:pPr>
          <w:r>
            <w:rPr>
              <w:noProof/>
            </w:rPr>
            <mc:AlternateContent>
              <mc:Choice Requires="wps">
                <w:drawing>
                  <wp:anchor distT="0" distB="0" distL="114300" distR="114300" simplePos="0" relativeHeight="251658279" behindDoc="0" locked="0" layoutInCell="0" allowOverlap="1" wp14:anchorId="623E7080" wp14:editId="6CA7DB5E">
                    <wp:simplePos x="0" y="0"/>
                    <wp:positionH relativeFrom="page">
                      <wp:posOffset>0</wp:posOffset>
                    </wp:positionH>
                    <wp:positionV relativeFrom="page">
                      <wp:posOffset>10229215</wp:posOffset>
                    </wp:positionV>
                    <wp:extent cx="7560945" cy="273050"/>
                    <wp:effectExtent l="0" t="0" r="0" b="12700"/>
                    <wp:wrapNone/>
                    <wp:docPr id="45" name="MSIPCMb5444a1fa09e3e4e75338b7a" descr="{&quot;HashCode&quot;:-1264680268,&quot;Height&quot;:842.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7D92A7" w14:textId="44ACF2E6" w:rsidR="00B03E3C" w:rsidRPr="00781A4F" w:rsidRDefault="00B03E3C" w:rsidP="00781A4F">
                                <w:pPr>
                                  <w:jc w:val="center"/>
                                  <w:rPr>
                                    <w:rFonts w:ascii="Calibri" w:hAnsi="Calibri" w:cs="Calibri"/>
                                    <w:color w:val="000000"/>
                                    <w:sz w:val="24"/>
                                  </w:rPr>
                                </w:pPr>
                                <w:r w:rsidRPr="00781A4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3E7080" id="_x0000_t202" coordsize="21600,21600" o:spt="202" path="m,l,21600r21600,l21600,xe">
                    <v:stroke joinstyle="miter"/>
                    <v:path gradientshapeok="t" o:connecttype="rect"/>
                  </v:shapetype>
                  <v:shape id="MSIPCMb5444a1fa09e3e4e75338b7a" o:spid="_x0000_s1030" type="#_x0000_t202" alt="{&quot;HashCode&quot;:-1264680268,&quot;Height&quot;:842.0,&quot;Width&quot;:595.0,&quot;Placement&quot;:&quot;Footer&quot;,&quot;Index&quot;:&quot;OddAndEven&quot;,&quot;Section&quot;:2,&quot;Top&quot;:0.0,&quot;Left&quot;:0.0}" style="position:absolute;margin-left:0;margin-top:805.45pt;width:595.35pt;height:21.5pt;z-index:25165827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" o:allowincell="f" filled="f" stroked="f" strokeweight=".5pt">
                    <v:textbox inset=",0,,0">
                      <w:txbxContent>
                        <w:p w14:paraId="247D92A7" w14:textId="44ACF2E6" w:rsidR="00B03E3C" w:rsidRPr="00781A4F" w:rsidRDefault="00B03E3C" w:rsidP="00781A4F">
                          <w:pPr>
                            <w:jc w:val="center"/>
                            <w:rPr>
                              <w:rFonts w:ascii="Calibri" w:hAnsi="Calibri" w:cs="Calibri"/>
                              <w:color w:val="000000"/>
                              <w:sz w:val="24"/>
                            </w:rPr>
                          </w:pPr>
                          <w:r w:rsidRPr="00781A4F">
                            <w:rPr>
                              <w:rFonts w:ascii="Calibri" w:hAnsi="Calibri" w:cs="Calibri"/>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rPr>
              <w:noProof/>
            </w:rPr>
            <w:t>2</w:t>
          </w:r>
          <w:r w:rsidRPr="00D55628">
            <w:fldChar w:fldCharType="end"/>
          </w:r>
        </w:p>
      </w:tc>
      <w:tc>
        <w:tcPr>
          <w:tcW w:w="9071" w:type="dxa"/>
        </w:tcPr>
        <w:p w14:paraId="4119C3EE" w14:textId="77777777" w:rsidR="00B03E3C" w:rsidRPr="00D55628" w:rsidRDefault="00B03E3C" w:rsidP="00DE028D">
          <w:pPr>
            <w:pStyle w:val="FooterEven"/>
          </w:pPr>
        </w:p>
      </w:tc>
    </w:tr>
  </w:tbl>
  <w:p w14:paraId="4D7BD66A" w14:textId="77777777" w:rsidR="00B03E3C" w:rsidRDefault="00B03E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B03E3C" w14:paraId="005F3ECF" w14:textId="77777777" w:rsidTr="006E2C24">
      <w:trPr>
        <w:trHeight w:val="397"/>
      </w:trPr>
      <w:tc>
        <w:tcPr>
          <w:tcW w:w="9071" w:type="dxa"/>
        </w:tcPr>
        <w:p w14:paraId="244FA9A8" w14:textId="6E7BC216" w:rsidR="00B03E3C" w:rsidRPr="00CB1FB7" w:rsidRDefault="00B03E3C" w:rsidP="00DE028D">
          <w:pPr>
            <w:pStyle w:val="FooterOdd"/>
            <w:rPr>
              <w:b/>
            </w:rPr>
          </w:pPr>
          <w:r>
            <w:rPr>
              <w:b/>
              <w:noProof/>
            </w:rPr>
            <mc:AlternateContent>
              <mc:Choice Requires="wps">
                <w:drawing>
                  <wp:anchor distT="0" distB="0" distL="114300" distR="114300" simplePos="0" relativeHeight="251658277" behindDoc="0" locked="0" layoutInCell="0" allowOverlap="1" wp14:anchorId="1CD1AAFF" wp14:editId="742EF771">
                    <wp:simplePos x="0" y="0"/>
                    <wp:positionH relativeFrom="page">
                      <wp:posOffset>0</wp:posOffset>
                    </wp:positionH>
                    <wp:positionV relativeFrom="page">
                      <wp:posOffset>10229215</wp:posOffset>
                    </wp:positionV>
                    <wp:extent cx="7560945" cy="273050"/>
                    <wp:effectExtent l="0" t="0" r="0" b="12700"/>
                    <wp:wrapNone/>
                    <wp:docPr id="43" name="MSIPCM07ab44c4900dec852743d80c" descr="{&quot;HashCode&quot;:-1264680268,&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17B4E" w14:textId="16C32FE8" w:rsidR="00B03E3C" w:rsidRPr="00781A4F" w:rsidRDefault="00B03E3C" w:rsidP="00781A4F">
                                <w:pPr>
                                  <w:jc w:val="center"/>
                                  <w:rPr>
                                    <w:rFonts w:ascii="Calibri" w:hAnsi="Calibri" w:cs="Calibri"/>
                                    <w:color w:val="000000"/>
                                    <w:sz w:val="24"/>
                                  </w:rPr>
                                </w:pPr>
                                <w:r w:rsidRPr="00781A4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D1AAFF" id="_x0000_t202" coordsize="21600,21600" o:spt="202" path="m,l,21600r21600,l21600,xe">
                    <v:stroke joinstyle="miter"/>
                    <v:path gradientshapeok="t" o:connecttype="rect"/>
                  </v:shapetype>
                  <v:shape id="MSIPCM07ab44c4900dec852743d80c" o:spid="_x0000_s1031" type="#_x0000_t202" alt="{&quot;HashCode&quot;:-1264680268,&quot;Height&quot;:842.0,&quot;Width&quot;:595.0,&quot;Placement&quot;:&quot;Footer&quot;,&quot;Index&quot;:&quot;Primary&quot;,&quot;Section&quot;:2,&quot;Top&quot;:0.0,&quot;Left&quot;:0.0}" style="position:absolute;left:0;text-align:left;margin-left:0;margin-top:805.45pt;width:595.35pt;height:21.5pt;z-index:25165827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" o:allowincell="f" filled="f" stroked="f" strokeweight=".5pt">
                    <v:textbox inset=",0,,0">
                      <w:txbxContent>
                        <w:p w14:paraId="77A17B4E" w14:textId="16C32FE8" w:rsidR="00B03E3C" w:rsidRPr="00781A4F" w:rsidRDefault="00B03E3C" w:rsidP="00781A4F">
                          <w:pPr>
                            <w:jc w:val="center"/>
                            <w:rPr>
                              <w:rFonts w:ascii="Calibri" w:hAnsi="Calibri" w:cs="Calibri"/>
                              <w:color w:val="000000"/>
                              <w:sz w:val="24"/>
                            </w:rPr>
                          </w:pPr>
                          <w:r w:rsidRPr="00781A4F">
                            <w:rPr>
                              <w:rFonts w:ascii="Calibri" w:hAnsi="Calibri" w:cs="Calibri"/>
                              <w:color w:val="000000"/>
                              <w:sz w:val="24"/>
                            </w:rPr>
                            <w:t>OFFICIAL</w:t>
                          </w:r>
                        </w:p>
                      </w:txbxContent>
                    </v:textbox>
                    <w10:wrap anchorx="page" anchory="page"/>
                  </v:shape>
                </w:pict>
              </mc:Fallback>
            </mc:AlternateContent>
          </w:r>
        </w:p>
      </w:tc>
      <w:tc>
        <w:tcPr>
          <w:tcW w:w="340" w:type="dxa"/>
        </w:tcPr>
        <w:p w14:paraId="1F2C44FC" w14:textId="77777777" w:rsidR="00B03E3C" w:rsidRPr="00D55628" w:rsidRDefault="00B03E3C" w:rsidP="00DE028D">
          <w:pPr>
            <w:pStyle w:val="FooterOddPageNumber"/>
          </w:pPr>
          <w:r w:rsidRPr="00D55628">
            <w:fldChar w:fldCharType="begin"/>
          </w:r>
          <w:r w:rsidRPr="00D55628">
            <w:instrText xml:space="preserve"> PAGE   \* MERGEFORMAT </w:instrText>
          </w:r>
          <w:r w:rsidRPr="00D55628">
            <w:fldChar w:fldCharType="separate"/>
          </w:r>
          <w:r>
            <w:rPr>
              <w:noProof/>
            </w:rPr>
            <w:t>3</w:t>
          </w:r>
          <w:r w:rsidRPr="00D55628">
            <w:fldChar w:fldCharType="end"/>
          </w:r>
        </w:p>
      </w:tc>
    </w:tr>
  </w:tbl>
  <w:p w14:paraId="60F934B5" w14:textId="77777777" w:rsidR="00B03E3C" w:rsidRDefault="00B03E3C" w:rsidP="00DE028D">
    <w:pPr>
      <w:pStyle w:val="Footer"/>
    </w:pPr>
  </w:p>
  <w:p w14:paraId="5367F5B8" w14:textId="77777777" w:rsidR="00B03E3C" w:rsidRPr="00DE028D" w:rsidRDefault="00B03E3C" w:rsidP="00DE02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36B8B" w14:textId="53561677" w:rsidR="00B03E3C" w:rsidRDefault="00B03E3C" w:rsidP="00BF3066">
    <w:pPr>
      <w:pStyle w:val="Footer"/>
      <w:spacing w:before="1600"/>
    </w:pPr>
    <w:r>
      <w:rPr>
        <w:noProof/>
      </w:rPr>
      <mc:AlternateContent>
        <mc:Choice Requires="wps">
          <w:drawing>
            <wp:anchor distT="0" distB="0" distL="114300" distR="114300" simplePos="1" relativeHeight="251658278" behindDoc="0" locked="0" layoutInCell="0" allowOverlap="1" wp14:anchorId="28A8AA26" wp14:editId="04310E85">
              <wp:simplePos x="0" y="10229453"/>
              <wp:positionH relativeFrom="page">
                <wp:posOffset>0</wp:posOffset>
              </wp:positionH>
              <wp:positionV relativeFrom="page">
                <wp:posOffset>10229215</wp:posOffset>
              </wp:positionV>
              <wp:extent cx="7560945" cy="273050"/>
              <wp:effectExtent l="0" t="0" r="0" b="12700"/>
              <wp:wrapNone/>
              <wp:docPr id="44" name="MSIPCM7a0848ba8ec4ac6885e6a87f" descr="{&quot;HashCode&quot;:-1264680268,&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149F71" w14:textId="46112EE5" w:rsidR="00B03E3C" w:rsidRPr="00781A4F" w:rsidRDefault="00B03E3C" w:rsidP="00781A4F">
                          <w:pPr>
                            <w:jc w:val="center"/>
                            <w:rPr>
                              <w:rFonts w:ascii="Calibri" w:hAnsi="Calibri" w:cs="Calibri"/>
                              <w:color w:val="000000"/>
                              <w:sz w:val="24"/>
                            </w:rPr>
                          </w:pPr>
                          <w:r w:rsidRPr="00781A4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A8AA26" id="_x0000_t202" coordsize="21600,21600" o:spt="202" path="m,l,21600r21600,l21600,xe">
              <v:stroke joinstyle="miter"/>
              <v:path gradientshapeok="t" o:connecttype="rect"/>
            </v:shapetype>
            <v:shape id="MSIPCM7a0848ba8ec4ac6885e6a87f" o:spid="_x0000_s1032" type="#_x0000_t202" alt="{&quot;HashCode&quot;:-1264680268,&quot;Height&quot;:842.0,&quot;Width&quot;:595.0,&quot;Placement&quot;:&quot;Footer&quot;,&quot;Index&quot;:&quot;FirstPage&quot;,&quot;Section&quot;:2,&quot;Top&quot;:0.0,&quot;Left&quot;:0.0}" style="position:absolute;margin-left:0;margin-top:805.45pt;width:595.35pt;height:21.5pt;z-index:25165827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" o:allowincell="f" filled="f" stroked="f" strokeweight=".5pt">
              <v:textbox inset=",0,,0">
                <w:txbxContent>
                  <w:p w14:paraId="7F149F71" w14:textId="46112EE5" w:rsidR="00B03E3C" w:rsidRPr="00781A4F" w:rsidRDefault="00B03E3C" w:rsidP="00781A4F">
                    <w:pPr>
                      <w:jc w:val="center"/>
                      <w:rPr>
                        <w:rFonts w:ascii="Calibri" w:hAnsi="Calibri" w:cs="Calibri"/>
                        <w:color w:val="000000"/>
                        <w:sz w:val="24"/>
                      </w:rPr>
                    </w:pPr>
                    <w:r w:rsidRPr="00781A4F">
                      <w:rPr>
                        <w:rFonts w:ascii="Calibri" w:hAnsi="Calibri" w:cs="Calibri"/>
                        <w:color w:val="000000"/>
                        <w:sz w:val="24"/>
                      </w:rPr>
                      <w:t>OFFICIAL</w:t>
                    </w:r>
                  </w:p>
                </w:txbxContent>
              </v:textbox>
              <w10:wrap anchorx="page" anchory="page"/>
            </v:shape>
          </w:pict>
        </mc:Fallback>
      </mc:AlternateContent>
    </w:r>
    <w:r>
      <w:rPr>
        <w:noProof/>
      </w:rPr>
      <w:drawing>
        <wp:anchor distT="0" distB="0" distL="114300" distR="114300" simplePos="0" relativeHeight="251658255" behindDoc="1" locked="1" layoutInCell="1" allowOverlap="1" wp14:anchorId="602CA458" wp14:editId="2BA9BB7B">
          <wp:simplePos x="0" y="0"/>
          <wp:positionH relativeFrom="page">
            <wp:posOffset>-36195</wp:posOffset>
          </wp:positionH>
          <wp:positionV relativeFrom="page">
            <wp:align>bottom</wp:align>
          </wp:positionV>
          <wp:extent cx="2008800" cy="950400"/>
          <wp:effectExtent l="0" t="0" r="0" b="2540"/>
          <wp:wrapNone/>
          <wp:docPr id="192" name="SolarVic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SolVic-GradientColour_MSWord.jpg"/>
                  <pic:cNvPicPr/>
                </pic:nvPicPr>
                <pic:blipFill>
                  <a:blip r:embed="rId1">
                    <a:extLst>
                      <a:ext uri="{28A0092B-C50C-407E-A947-70E740481C1C}">
                        <a14:useLocalDpi xmlns:a14="http://schemas.microsoft.com/office/drawing/2010/main" val="0"/>
                      </a:ext>
                    </a:extLst>
                  </a:blip>
                  <a:stretch>
                    <a:fillRect/>
                  </a:stretch>
                </pic:blipFill>
                <pic:spPr>
                  <a:xfrm>
                    <a:off x="0" y="0"/>
                    <a:ext cx="2008800" cy="950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1" locked="1" layoutInCell="1" allowOverlap="1" wp14:anchorId="298A2CA9" wp14:editId="34E0141B">
          <wp:simplePos x="0" y="0"/>
          <wp:positionH relativeFrom="page">
            <wp:align>right</wp:align>
          </wp:positionH>
          <wp:positionV relativeFrom="page">
            <wp:align>bottom</wp:align>
          </wp:positionV>
          <wp:extent cx="2408753" cy="1085850"/>
          <wp:effectExtent l="0" t="0" r="0" b="0"/>
          <wp:wrapNone/>
          <wp:docPr id="193" name="LogoMono" hidden="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2">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18"/>
      </w:rPr>
      <mc:AlternateContent>
        <mc:Choice Requires="wps">
          <w:drawing>
            <wp:anchor distT="0" distB="0" distL="114300" distR="114300" simplePos="0" relativeHeight="251658246" behindDoc="0" locked="1" layoutInCell="1" allowOverlap="1" wp14:anchorId="137018F1" wp14:editId="4E7993D1">
              <wp:simplePos x="0" y="0"/>
              <wp:positionH relativeFrom="page">
                <wp:align>left</wp:align>
              </wp:positionH>
              <wp:positionV relativeFrom="page">
                <wp:align>bottom</wp:align>
              </wp:positionV>
              <wp:extent cx="3848400" cy="720000"/>
              <wp:effectExtent l="0" t="0" r="0" b="0"/>
              <wp:wrapNone/>
              <wp:docPr id="1" name="WebAddress" hidden="1"/>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C89716" w14:textId="77777777" w:rsidR="00B03E3C" w:rsidRPr="009F69FA" w:rsidRDefault="00B03E3C"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018F1" id="_x0000_s1033" type="#_x0000_t202" style="position:absolute;margin-left:0;margin-top:0;width:303pt;height:56.7pt;z-index:251658246;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" filled="f" stroked="f" strokeweight=".5pt">
              <v:textbox inset="15mm">
                <w:txbxContent>
                  <w:p w14:paraId="67C89716" w14:textId="77777777" w:rsidR="00B03E3C" w:rsidRPr="009F69FA" w:rsidRDefault="00B03E3C" w:rsidP="00213C82">
                    <w:pPr>
                      <w:pStyle w:val="xWeb"/>
                    </w:pPr>
                    <w:r w:rsidRPr="009F69FA">
                      <w:t>de</w:t>
                    </w:r>
                    <w:r>
                      <w:t>lwp</w:t>
                    </w:r>
                    <w:r w:rsidRPr="009F69FA">
                      <w:t>.vic.gov.au</w:t>
                    </w:r>
                  </w:p>
                </w:txbxContent>
              </v:textbox>
              <w10:wrap anchorx="page" anchory="page"/>
              <w10:anchorlock/>
            </v:shape>
          </w:pict>
        </mc:Fallback>
      </mc:AlternateContent>
    </w:r>
    <w:r>
      <w:rPr>
        <w:noProof/>
        <w:sz w:val="18"/>
      </w:rPr>
      <w:drawing>
        <wp:anchor distT="0" distB="0" distL="114300" distR="114300" simplePos="0" relativeHeight="251658245" behindDoc="1" locked="1" layoutInCell="1" allowOverlap="1" wp14:anchorId="29289098" wp14:editId="143FDEA1">
          <wp:simplePos x="0" y="0"/>
          <wp:positionH relativeFrom="page">
            <wp:align>right</wp:align>
          </wp:positionH>
          <wp:positionV relativeFrom="page">
            <wp:align>bottom</wp:align>
          </wp:positionV>
          <wp:extent cx="2422799" cy="1083600"/>
          <wp:effectExtent l="0" t="0" r="0" b="0"/>
          <wp:wrapNone/>
          <wp:docPr id="194"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3">
                    <a:extLst>
                      <a:ext uri="{28A0092B-C50C-407E-A947-70E740481C1C}">
                        <a14:useLocalDpi xmlns:a14="http://schemas.microsoft.com/office/drawing/2010/main" val="0"/>
                      </a:ext>
                    </a:extLst>
                  </a:blip>
                  <a:srcRect r="-27077" b="-91034"/>
                  <a:stretch>
                    <a:fillRect/>
                  </a:stretch>
                </pic:blipFill>
                <pic:spPr>
                  <a:xfrm>
                    <a:off x="0" y="0"/>
                    <a:ext cx="2422799" cy="108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37695" w14:textId="77777777" w:rsidR="0021552F" w:rsidRPr="008F5280" w:rsidRDefault="0021552F" w:rsidP="008F5280">
      <w:pPr>
        <w:pStyle w:val="FootnoteSeparator"/>
      </w:pPr>
    </w:p>
    <w:p w14:paraId="72890632" w14:textId="77777777" w:rsidR="0021552F" w:rsidRDefault="0021552F"/>
  </w:footnote>
  <w:footnote w:type="continuationSeparator" w:id="0">
    <w:p w14:paraId="0C1F3117" w14:textId="77777777" w:rsidR="0021552F" w:rsidRDefault="0021552F" w:rsidP="008F5280">
      <w:pPr>
        <w:pStyle w:val="FootnoteSeparator"/>
      </w:pPr>
    </w:p>
    <w:p w14:paraId="23AAF7B4" w14:textId="77777777" w:rsidR="0021552F" w:rsidRDefault="0021552F"/>
    <w:p w14:paraId="70ED7EA4" w14:textId="77777777" w:rsidR="0021552F" w:rsidRDefault="0021552F"/>
  </w:footnote>
  <w:footnote w:type="continuationNotice" w:id="1">
    <w:p w14:paraId="0E29BF18" w14:textId="77777777" w:rsidR="0021552F" w:rsidRDefault="0021552F" w:rsidP="00D55628"/>
    <w:p w14:paraId="7294B051" w14:textId="77777777" w:rsidR="0021552F" w:rsidRDefault="0021552F"/>
    <w:p w14:paraId="4D3D00E5" w14:textId="77777777" w:rsidR="0021552F" w:rsidRDefault="00215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B03E3C" w:rsidRPr="00F579ED" w14:paraId="15C33678" w14:textId="77777777" w:rsidTr="006E2C24">
      <w:trPr>
        <w:trHeight w:hRule="exact" w:val="1418"/>
      </w:trPr>
      <w:tc>
        <w:tcPr>
          <w:tcW w:w="7761" w:type="dxa"/>
          <w:vAlign w:val="center"/>
        </w:tcPr>
        <w:p w14:paraId="78A61010" w14:textId="29535A40" w:rsidR="00B03E3C" w:rsidRPr="00F579ED" w:rsidRDefault="00B03E3C" w:rsidP="00DE028D">
          <w:pPr>
            <w:pStyle w:val="Header"/>
          </w:pPr>
          <w:r>
            <w:rPr>
              <w:noProof/>
              <w:lang w:val="en-US"/>
            </w:rPr>
            <w:fldChar w:fldCharType="begin"/>
          </w:r>
          <w:r>
            <w:rPr>
              <w:noProof/>
              <w:lang w:val="en-US"/>
            </w:rPr>
            <w:instrText xml:space="preserve"> STYLEREF  Title  \* MERGEFORMAT </w:instrText>
          </w:r>
          <w:r>
            <w:rPr>
              <w:noProof/>
              <w:lang w:val="en-US"/>
            </w:rPr>
            <w:fldChar w:fldCharType="separate"/>
          </w:r>
          <w:r w:rsidR="005F427D">
            <w:rPr>
              <w:noProof/>
              <w:lang w:val="en-US"/>
            </w:rPr>
            <w:t>Customer</w:t>
          </w:r>
          <w:r w:rsidR="005F427D" w:rsidRPr="005F427D">
            <w:rPr>
              <w:noProof/>
            </w:rPr>
            <w:t xml:space="preserve"> Information Bulletin</w:t>
          </w:r>
          <w:r w:rsidR="005F427D">
            <w:rPr>
              <w:noProof/>
              <w:lang w:val="en-US"/>
            </w:rPr>
            <w:t xml:space="preserve"> 213</w:t>
          </w:r>
          <w:r>
            <w:rPr>
              <w:noProof/>
            </w:rPr>
            <w:fldChar w:fldCharType="end"/>
          </w:r>
        </w:p>
      </w:tc>
    </w:tr>
  </w:tbl>
  <w:p w14:paraId="7D0D486C" w14:textId="77777777" w:rsidR="00B03E3C" w:rsidRDefault="00B03E3C" w:rsidP="00DE028D">
    <w:pPr>
      <w:pStyle w:val="Header"/>
    </w:pPr>
    <w:r>
      <w:rPr>
        <w:noProof/>
      </w:rPr>
      <mc:AlternateContent>
        <mc:Choice Requires="wps">
          <w:drawing>
            <wp:anchor distT="0" distB="0" distL="114300" distR="114300" simplePos="0" relativeHeight="251658272" behindDoc="0" locked="1" layoutInCell="1" allowOverlap="1" wp14:anchorId="1C1EE1C6" wp14:editId="67C81D27">
              <wp:simplePos x="0" y="0"/>
              <wp:positionH relativeFrom="page">
                <wp:align>right</wp:align>
              </wp:positionH>
              <wp:positionV relativeFrom="page">
                <wp:align>top</wp:align>
              </wp:positionV>
              <wp:extent cx="270000" cy="1224000"/>
              <wp:effectExtent l="0" t="0" r="0" b="0"/>
              <wp:wrapNone/>
              <wp:docPr id="18" name="Rectangle 18"/>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A6143" id="Rectangle 18" o:spid="_x0000_s1026" style="position:absolute;margin-left:-29.95pt;margin-top:0;width:21.25pt;height:96.4pt;z-index:25165827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lcdjA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58267" behindDoc="1" locked="0" layoutInCell="1" allowOverlap="1" wp14:anchorId="0313522A" wp14:editId="1743C571">
              <wp:simplePos x="0" y="0"/>
              <wp:positionH relativeFrom="page">
                <wp:posOffset>720090</wp:posOffset>
              </wp:positionH>
              <wp:positionV relativeFrom="page">
                <wp:posOffset>288290</wp:posOffset>
              </wp:positionV>
              <wp:extent cx="864000" cy="900000"/>
              <wp:effectExtent l="0" t="0" r="0" b="0"/>
              <wp:wrapNone/>
              <wp:docPr id="14"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226114" id="TriangleRight" o:spid="_x0000_s1026" style="position:absolute;margin-left:56.7pt;margin-top:22.7pt;width:68.05pt;height:70.8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66" behindDoc="1" locked="0" layoutInCell="1" allowOverlap="1" wp14:anchorId="1DFA2BAA" wp14:editId="2169D84D">
              <wp:simplePos x="0" y="0"/>
              <wp:positionH relativeFrom="page">
                <wp:posOffset>288290</wp:posOffset>
              </wp:positionH>
              <wp:positionV relativeFrom="page">
                <wp:posOffset>288290</wp:posOffset>
              </wp:positionV>
              <wp:extent cx="864000" cy="900000"/>
              <wp:effectExtent l="0" t="0" r="0" b="0"/>
              <wp:wrapNone/>
              <wp:docPr id="15"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1D9DAA" id="TriangleLeft" o:spid="_x0000_s1026" style="position:absolute;margin-left:22.7pt;margin-top:22.7pt;width:68.05pt;height:70.8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&#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DCB/x9zAIAAMcGAAAOAAAAAAAAAAAAAAAAAC4CAABkcnMvZTJvRG9jLnht&#10;bFBLAQItABQABgAIAAAAIQDcEL5X3wAAAAkBAAAPAAAAAAAAAAAAAAAAACYFAABkcnMvZG93bnJl&#10;di54bWxQSwUGAAAAAAQABADzAAAAMgY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65" behindDoc="1" locked="0" layoutInCell="1" allowOverlap="1" wp14:anchorId="749BB6A5" wp14:editId="14BACC62">
              <wp:simplePos x="0" y="0"/>
              <wp:positionH relativeFrom="page">
                <wp:posOffset>288290</wp:posOffset>
              </wp:positionH>
              <wp:positionV relativeFrom="page">
                <wp:posOffset>288290</wp:posOffset>
              </wp:positionV>
              <wp:extent cx="14580000" cy="900000"/>
              <wp:effectExtent l="0" t="0" r="0" b="0"/>
              <wp:wrapNone/>
              <wp:docPr id="16"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887C17" id="Rectangle" o:spid="_x0000_s1026" style="position:absolute;margin-left:22.7pt;margin-top:22.7pt;width:1148.05pt;height:70.85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I0y85f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p w14:paraId="01A0453C" w14:textId="77777777" w:rsidR="00B03E3C" w:rsidRPr="00DE028D" w:rsidRDefault="00B03E3C" w:rsidP="00DE0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B03E3C" w:rsidRPr="00975ED3" w14:paraId="527E5B0E" w14:textId="77777777" w:rsidTr="006E2C24">
      <w:trPr>
        <w:trHeight w:hRule="exact" w:val="1418"/>
      </w:trPr>
      <w:tc>
        <w:tcPr>
          <w:tcW w:w="7761" w:type="dxa"/>
          <w:vAlign w:val="center"/>
        </w:tcPr>
        <w:p w14:paraId="3D006062" w14:textId="6388B896" w:rsidR="00B03E3C" w:rsidRPr="00975ED3" w:rsidRDefault="00B03E3C" w:rsidP="00DE028D">
          <w:pPr>
            <w:pStyle w:val="Header"/>
          </w:pPr>
          <w:r>
            <w:rPr>
              <w:noProof/>
            </w:rPr>
            <w:fldChar w:fldCharType="begin"/>
          </w:r>
          <w:r>
            <w:rPr>
              <w:noProof/>
            </w:rPr>
            <w:instrText xml:space="preserve"> STYLEREF  Title  \* MERGEFORMAT </w:instrText>
          </w:r>
          <w:r>
            <w:rPr>
              <w:noProof/>
            </w:rPr>
            <w:fldChar w:fldCharType="separate"/>
          </w:r>
          <w:r w:rsidR="005F427D">
            <w:rPr>
              <w:noProof/>
            </w:rPr>
            <w:t>Customer Information Bulletin 213</w:t>
          </w:r>
          <w:r>
            <w:rPr>
              <w:noProof/>
            </w:rPr>
            <w:fldChar w:fldCharType="end"/>
          </w:r>
        </w:p>
      </w:tc>
    </w:tr>
  </w:tbl>
  <w:p w14:paraId="5477FE8D" w14:textId="77777777" w:rsidR="00B03E3C" w:rsidRDefault="00B03E3C" w:rsidP="00DE028D">
    <w:pPr>
      <w:pStyle w:val="Header"/>
    </w:pPr>
    <w:r>
      <w:rPr>
        <w:noProof/>
      </w:rPr>
      <mc:AlternateContent>
        <mc:Choice Requires="wps">
          <w:drawing>
            <wp:anchor distT="0" distB="0" distL="114300" distR="114300" simplePos="0" relativeHeight="251658273" behindDoc="0" locked="1" layoutInCell="1" allowOverlap="1" wp14:anchorId="5D3F8991" wp14:editId="698D61D4">
              <wp:simplePos x="0" y="0"/>
              <wp:positionH relativeFrom="page">
                <wp:align>right</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A7D37" id="Rectangle 17" o:spid="_x0000_s1026" style="position:absolute;margin-left:-29.95pt;margin-top:0;width:21.25pt;height:96.4pt;z-index:251658273;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Zw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Z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Ds55nC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58270" behindDoc="1" locked="0" layoutInCell="1" allowOverlap="1" wp14:anchorId="6FEF0044" wp14:editId="3EEA3361">
              <wp:simplePos x="0" y="0"/>
              <wp:positionH relativeFrom="page">
                <wp:posOffset>720090</wp:posOffset>
              </wp:positionH>
              <wp:positionV relativeFrom="page">
                <wp:posOffset>288290</wp:posOffset>
              </wp:positionV>
              <wp:extent cx="864000" cy="900000"/>
              <wp:effectExtent l="0" t="0" r="0" b="0"/>
              <wp:wrapNone/>
              <wp:docPr id="19"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8F1AD8" id="TriangleRight" o:spid="_x0000_s1026" style="position:absolute;margin-left:56.7pt;margin-top:22.7pt;width:68.05pt;height:70.85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MfmT+s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69" behindDoc="1" locked="0" layoutInCell="1" allowOverlap="1" wp14:anchorId="39C1E1B0" wp14:editId="5DFBE16C">
              <wp:simplePos x="0" y="0"/>
              <wp:positionH relativeFrom="page">
                <wp:posOffset>288290</wp:posOffset>
              </wp:positionH>
              <wp:positionV relativeFrom="page">
                <wp:posOffset>288290</wp:posOffset>
              </wp:positionV>
              <wp:extent cx="864000" cy="900000"/>
              <wp:effectExtent l="0" t="0" r="0" b="0"/>
              <wp:wrapNone/>
              <wp:docPr id="20"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CA58E0" id="TriangleLeft" o:spid="_x0000_s1026" style="position:absolute;margin-left:22.7pt;margin-top:22.7pt;width:68.05pt;height:70.85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C+PlHDzAIAAMcGAAAOAAAAAAAAAAAAAAAAAC4CAABkcnMvZTJvRG9jLnht&#10;bFBLAQItABQABgAIAAAAIQDcEL5X3wAAAAkBAAAPAAAAAAAAAAAAAAAAACYFAABkcnMvZG93bnJl&#10;di54bWxQSwUGAAAAAAQABADzAAAAMgY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68" behindDoc="1" locked="0" layoutInCell="1" allowOverlap="1" wp14:anchorId="2303C6D3" wp14:editId="62EF5747">
              <wp:simplePos x="0" y="0"/>
              <wp:positionH relativeFrom="page">
                <wp:posOffset>288290</wp:posOffset>
              </wp:positionH>
              <wp:positionV relativeFrom="page">
                <wp:posOffset>288290</wp:posOffset>
              </wp:positionV>
              <wp:extent cx="14580000" cy="900000"/>
              <wp:effectExtent l="0" t="0" r="0" b="0"/>
              <wp:wrapNone/>
              <wp:docPr id="21"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05BBFC0" id="Rectangle" o:spid="_x0000_s1026" style="position:absolute;margin-left:22.7pt;margin-top:22.7pt;width:1148.05pt;height:70.8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OZXxfT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p w14:paraId="1A6D5897" w14:textId="77777777" w:rsidR="00B03E3C" w:rsidRPr="00DE028D" w:rsidRDefault="00B03E3C" w:rsidP="00DE0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3FD7B" w14:textId="42F0A980" w:rsidR="00B03E3C" w:rsidRPr="00E97294" w:rsidRDefault="00B03E3C" w:rsidP="00E97294">
    <w:pPr>
      <w:pStyle w:val="Header"/>
    </w:pPr>
    <w:r>
      <w:rPr>
        <w:noProof/>
      </w:rPr>
      <mc:AlternateContent>
        <mc:Choice Requires="wps">
          <w:drawing>
            <wp:anchor distT="0" distB="0" distL="114300" distR="114300" simplePos="0" relativeHeight="251658271" behindDoc="0" locked="1" layoutInCell="1" allowOverlap="1" wp14:anchorId="12F43BB4" wp14:editId="3EA31400">
              <wp:simplePos x="0" y="0"/>
              <wp:positionH relativeFrom="page">
                <wp:align>right</wp:align>
              </wp:positionH>
              <wp:positionV relativeFrom="page">
                <wp:align>top</wp:align>
              </wp:positionV>
              <wp:extent cx="270000" cy="1224000"/>
              <wp:effectExtent l="0" t="0" r="0" b="0"/>
              <wp:wrapNone/>
              <wp:docPr id="22" name="Rectangle 22"/>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63032" id="Rectangle 22" o:spid="_x0000_s1026" style="position:absolute;margin-left:-29.95pt;margin-top:0;width:21.25pt;height:96.4pt;z-index:251658271;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PTgY86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r>
      <w:rPr>
        <w:noProof/>
      </w:rPr>
      <w:drawing>
        <wp:anchor distT="0" distB="0" distL="114300" distR="114300" simplePos="0" relativeHeight="251658264" behindDoc="1" locked="0" layoutInCell="1" allowOverlap="1" wp14:anchorId="114312E7" wp14:editId="5538E5A8">
          <wp:simplePos x="0" y="0"/>
          <wp:positionH relativeFrom="page">
            <wp:posOffset>720090</wp:posOffset>
          </wp:positionH>
          <wp:positionV relativeFrom="page">
            <wp:posOffset>1188085</wp:posOffset>
          </wp:positionV>
          <wp:extent cx="860400" cy="896400"/>
          <wp:effectExtent l="0" t="0" r="0" b="0"/>
          <wp:wrapNone/>
          <wp:docPr id="50"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7" behindDoc="1" locked="0" layoutInCell="1" allowOverlap="1" wp14:anchorId="02CF51A6" wp14:editId="667C0B32">
          <wp:simplePos x="0" y="0"/>
          <wp:positionH relativeFrom="page">
            <wp:posOffset>720090</wp:posOffset>
          </wp:positionH>
          <wp:positionV relativeFrom="page">
            <wp:posOffset>1188085</wp:posOffset>
          </wp:positionV>
          <wp:extent cx="864000" cy="896400"/>
          <wp:effectExtent l="0" t="0" r="0" b="0"/>
          <wp:wrapNone/>
          <wp:docPr id="51"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Pr="00806AB6">
      <w:rPr>
        <w:noProof/>
      </w:rPr>
      <mc:AlternateContent>
        <mc:Choice Requires="wps">
          <w:drawing>
            <wp:anchor distT="0" distB="0" distL="114300" distR="114300" simplePos="0" relativeHeight="251658260" behindDoc="1" locked="0" layoutInCell="1" allowOverlap="1" wp14:anchorId="3FC6585B" wp14:editId="373867B6">
              <wp:simplePos x="0" y="0"/>
              <wp:positionH relativeFrom="page">
                <wp:posOffset>720090</wp:posOffset>
              </wp:positionH>
              <wp:positionV relativeFrom="page">
                <wp:posOffset>288290</wp:posOffset>
              </wp:positionV>
              <wp:extent cx="864000" cy="900000"/>
              <wp:effectExtent l="0" t="0" r="0" b="0"/>
              <wp:wrapNone/>
              <wp:docPr id="23"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1A8F49" id="TriangleRight" o:spid="_x0000_s1026" style="position:absolute;margin-left:56.7pt;margin-top:22.7pt;width:68.05pt;height:70.8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56" behindDoc="1" locked="0" layoutInCell="1" allowOverlap="1" wp14:anchorId="09EF83FE" wp14:editId="44A756B4">
              <wp:simplePos x="0" y="0"/>
              <wp:positionH relativeFrom="page">
                <wp:posOffset>720090</wp:posOffset>
              </wp:positionH>
              <wp:positionV relativeFrom="page">
                <wp:posOffset>1188085</wp:posOffset>
              </wp:positionV>
              <wp:extent cx="864000" cy="900000"/>
              <wp:effectExtent l="0" t="0" r="0" b="0"/>
              <wp:wrapNone/>
              <wp:docPr id="24"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22D061" id="TriangleBottom" o:spid="_x0000_s1026" style="position:absolute;margin-left:56.7pt;margin-top:93.55pt;width:68.05pt;height:70.85pt;z-index:-25165822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" path="m,l669,1415,1339,,,xe" fillcolor="#e1a9ac [3208]" stroked="f">
              <v:path arrowok="t" o:connecttype="custom" o:connectlocs="0,0;431677,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59" behindDoc="1" locked="0" layoutInCell="1" allowOverlap="1" wp14:anchorId="62B61067" wp14:editId="7DA03786">
              <wp:simplePos x="0" y="0"/>
              <wp:positionH relativeFrom="page">
                <wp:posOffset>288290</wp:posOffset>
              </wp:positionH>
              <wp:positionV relativeFrom="page">
                <wp:posOffset>288290</wp:posOffset>
              </wp:positionV>
              <wp:extent cx="864000" cy="900000"/>
              <wp:effectExtent l="0" t="0" r="0" b="0"/>
              <wp:wrapNone/>
              <wp:docPr id="26"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ABA19B" id="TriangleLeft" o:spid="_x0000_s1026" style="position:absolute;margin-left:22.7pt;margin-top:22.7pt;width:68.05pt;height:70.8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58" behindDoc="1" locked="0" layoutInCell="1" allowOverlap="1" wp14:anchorId="067F1668" wp14:editId="548B37AC">
              <wp:simplePos x="0" y="0"/>
              <wp:positionH relativeFrom="page">
                <wp:posOffset>288290</wp:posOffset>
              </wp:positionH>
              <wp:positionV relativeFrom="page">
                <wp:posOffset>288290</wp:posOffset>
              </wp:positionV>
              <wp:extent cx="14580000" cy="900000"/>
              <wp:effectExtent l="0" t="0" r="0" b="0"/>
              <wp:wrapNone/>
              <wp:docPr id="27"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2DC3204" id="Rectangle" o:spid="_x0000_s1026" style="position:absolute;margin-left:22.7pt;margin-top:22.7pt;width:1148.05pt;height:70.8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MreCZ3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B03E3C" w:rsidRPr="00975ED3" w14:paraId="30BCFBD0" w14:textId="77777777" w:rsidTr="006E2C24">
      <w:trPr>
        <w:trHeight w:hRule="exact" w:val="1418"/>
      </w:trPr>
      <w:tc>
        <w:tcPr>
          <w:tcW w:w="7761" w:type="dxa"/>
          <w:vAlign w:val="center"/>
        </w:tcPr>
        <w:p w14:paraId="2EAFFE56" w14:textId="7FF1BFEC" w:rsidR="00B03E3C" w:rsidRPr="00975ED3" w:rsidRDefault="00B03E3C" w:rsidP="00DE028D">
          <w:pPr>
            <w:pStyle w:val="Header"/>
          </w:pPr>
          <w:r>
            <w:rPr>
              <w:noProof/>
            </w:rPr>
            <w:fldChar w:fldCharType="begin"/>
          </w:r>
          <w:r>
            <w:rPr>
              <w:noProof/>
            </w:rPr>
            <w:instrText xml:space="preserve"> STYLEREF  Title  \* MERGEFORMAT </w:instrText>
          </w:r>
          <w:r>
            <w:rPr>
              <w:noProof/>
            </w:rPr>
            <w:fldChar w:fldCharType="separate"/>
          </w:r>
          <w:r w:rsidR="005F427D">
            <w:rPr>
              <w:noProof/>
            </w:rPr>
            <w:t>Customer Information Bulletin 213</w:t>
          </w:r>
          <w:r>
            <w:rPr>
              <w:noProof/>
            </w:rPr>
            <w:fldChar w:fldCharType="end"/>
          </w:r>
        </w:p>
      </w:tc>
    </w:tr>
  </w:tbl>
  <w:p w14:paraId="5D153AD8" w14:textId="77777777" w:rsidR="00B03E3C" w:rsidRDefault="00B03E3C" w:rsidP="00DE028D">
    <w:pPr>
      <w:pStyle w:val="Header"/>
    </w:pPr>
    <w:r w:rsidRPr="00806AB6">
      <w:rPr>
        <w:noProof/>
      </w:rPr>
      <mc:AlternateContent>
        <mc:Choice Requires="wps">
          <w:drawing>
            <wp:anchor distT="0" distB="0" distL="114300" distR="114300" simplePos="0" relativeHeight="251658251" behindDoc="1" locked="0" layoutInCell="1" allowOverlap="1" wp14:anchorId="013EBB30" wp14:editId="5E9FD1E3">
              <wp:simplePos x="0" y="0"/>
              <wp:positionH relativeFrom="page">
                <wp:posOffset>720090</wp:posOffset>
              </wp:positionH>
              <wp:positionV relativeFrom="page">
                <wp:posOffset>288290</wp:posOffset>
              </wp:positionV>
              <wp:extent cx="864000" cy="900000"/>
              <wp:effectExtent l="0" t="0" r="0" b="0"/>
              <wp:wrapNone/>
              <wp:docPr id="56"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733FDC" id="TriangleRight" o:spid="_x0000_s1026" style="position:absolute;margin-left:56.7pt;margin-top:22.7pt;width:68.05pt;height:70.8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1nvWhc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50" behindDoc="1" locked="0" layoutInCell="1" allowOverlap="1" wp14:anchorId="3443ED2C" wp14:editId="2CEE9205">
              <wp:simplePos x="0" y="0"/>
              <wp:positionH relativeFrom="page">
                <wp:posOffset>288290</wp:posOffset>
              </wp:positionH>
              <wp:positionV relativeFrom="page">
                <wp:posOffset>288290</wp:posOffset>
              </wp:positionV>
              <wp:extent cx="864000" cy="900000"/>
              <wp:effectExtent l="0" t="0" r="0" b="0"/>
              <wp:wrapNone/>
              <wp:docPr id="58"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E35849" id="TriangleLeft" o:spid="_x0000_s1026" style="position:absolute;margin-left:22.7pt;margin-top:22.7pt;width:68.05pt;height:70.8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Ajem1CzAIAAMcGAAAOAAAAAAAAAAAAAAAAAC4CAABkcnMvZTJvRG9jLnht&#10;bFBLAQItABQABgAIAAAAIQDcEL5X3wAAAAkBAAAPAAAAAAAAAAAAAAAAACYFAABkcnMvZG93bnJl&#10;di54bWxQSwUGAAAAAAQABADzAAAAMgY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49" behindDoc="1" locked="0" layoutInCell="1" allowOverlap="1" wp14:anchorId="576485E8" wp14:editId="4672090C">
              <wp:simplePos x="0" y="0"/>
              <wp:positionH relativeFrom="page">
                <wp:posOffset>288290</wp:posOffset>
              </wp:positionH>
              <wp:positionV relativeFrom="page">
                <wp:posOffset>288290</wp:posOffset>
              </wp:positionV>
              <wp:extent cx="7020000" cy="900000"/>
              <wp:effectExtent l="0" t="0" r="9525" b="0"/>
              <wp:wrapNone/>
              <wp:docPr id="59"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568B68" id="Rectangle" o:spid="_x0000_s1026" style="position:absolute;margin-left:22.7pt;margin-top:22.7pt;width:552.75pt;height:70.8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" fillcolor="#00b2a9 [3204]" stroked="f">
              <w10:wrap anchorx="page" anchory="page"/>
            </v:rect>
          </w:pict>
        </mc:Fallback>
      </mc:AlternateContent>
    </w:r>
  </w:p>
  <w:p w14:paraId="127F59F9" w14:textId="77777777" w:rsidR="00B03E3C" w:rsidRPr="00DE028D" w:rsidRDefault="00B03E3C" w:rsidP="00DE02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B03E3C" w:rsidRPr="00975ED3" w14:paraId="4921E185" w14:textId="77777777" w:rsidTr="006E2C24">
      <w:trPr>
        <w:trHeight w:hRule="exact" w:val="1418"/>
      </w:trPr>
      <w:tc>
        <w:tcPr>
          <w:tcW w:w="7761" w:type="dxa"/>
          <w:vAlign w:val="center"/>
        </w:tcPr>
        <w:p w14:paraId="590FAB0C" w14:textId="75091301" w:rsidR="00B03E3C" w:rsidRPr="00975ED3" w:rsidRDefault="00B03E3C" w:rsidP="00DE028D">
          <w:pPr>
            <w:pStyle w:val="Header"/>
          </w:pPr>
          <w:r>
            <w:rPr>
              <w:noProof/>
            </w:rPr>
            <w:fldChar w:fldCharType="begin"/>
          </w:r>
          <w:r>
            <w:rPr>
              <w:noProof/>
            </w:rPr>
            <w:instrText xml:space="preserve"> STYLEREF  Title  \* MERGEFORMAT </w:instrText>
          </w:r>
          <w:r>
            <w:rPr>
              <w:noProof/>
            </w:rPr>
            <w:fldChar w:fldCharType="separate"/>
          </w:r>
          <w:r w:rsidR="005F427D">
            <w:rPr>
              <w:noProof/>
            </w:rPr>
            <w:t>Customer Information Bulletin 213</w:t>
          </w:r>
          <w:r>
            <w:rPr>
              <w:noProof/>
            </w:rPr>
            <w:fldChar w:fldCharType="end"/>
          </w:r>
        </w:p>
      </w:tc>
    </w:tr>
  </w:tbl>
  <w:p w14:paraId="33D59651" w14:textId="77777777" w:rsidR="00B03E3C" w:rsidRDefault="00B03E3C" w:rsidP="00DE028D">
    <w:pPr>
      <w:pStyle w:val="Header"/>
    </w:pPr>
    <w:r w:rsidRPr="00806AB6">
      <w:rPr>
        <w:noProof/>
      </w:rPr>
      <mc:AlternateContent>
        <mc:Choice Requires="wps">
          <w:drawing>
            <wp:anchor distT="0" distB="0" distL="114300" distR="114300" simplePos="0" relativeHeight="251658254" behindDoc="1" locked="0" layoutInCell="1" allowOverlap="1" wp14:anchorId="1FD1DD30" wp14:editId="511F4D62">
              <wp:simplePos x="0" y="0"/>
              <wp:positionH relativeFrom="page">
                <wp:posOffset>720090</wp:posOffset>
              </wp:positionH>
              <wp:positionV relativeFrom="page">
                <wp:posOffset>288290</wp:posOffset>
              </wp:positionV>
              <wp:extent cx="864000" cy="900000"/>
              <wp:effectExtent l="0" t="0" r="0" b="0"/>
              <wp:wrapNone/>
              <wp:docPr id="7"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4D7C53" id="TriangleRight" o:spid="_x0000_s1026" style="position:absolute;margin-left:56.7pt;margin-top:22.7pt;width:68.05pt;height:70.8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4ugvc8CAADd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53" behindDoc="1" locked="0" layoutInCell="1" allowOverlap="1" wp14:anchorId="38E8855D" wp14:editId="4B5115AE">
              <wp:simplePos x="0" y="0"/>
              <wp:positionH relativeFrom="page">
                <wp:posOffset>288290</wp:posOffset>
              </wp:positionH>
              <wp:positionV relativeFrom="page">
                <wp:posOffset>288290</wp:posOffset>
              </wp:positionV>
              <wp:extent cx="864000" cy="900000"/>
              <wp:effectExtent l="0" t="0" r="0" b="0"/>
              <wp:wrapNone/>
              <wp:docPr id="11"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A24364" id="TriangleLeft" o:spid="_x0000_s1026" style="position:absolute;margin-left:22.7pt;margin-top:22.7pt;width:68.05pt;height:70.8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BDYkKTzAIAAMcGAAAOAAAAAAAAAAAAAAAAAC4CAABkcnMvZTJvRG9jLnht&#10;bFBLAQItABQABgAIAAAAIQDcEL5X3wAAAAkBAAAPAAAAAAAAAAAAAAAAACYFAABkcnMvZG93bnJl&#10;di54bWxQSwUGAAAAAAQABADzAAAAMgY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52" behindDoc="1" locked="0" layoutInCell="1" allowOverlap="1" wp14:anchorId="00B98656" wp14:editId="686347B7">
              <wp:simplePos x="0" y="0"/>
              <wp:positionH relativeFrom="page">
                <wp:posOffset>288290</wp:posOffset>
              </wp:positionH>
              <wp:positionV relativeFrom="page">
                <wp:posOffset>288290</wp:posOffset>
              </wp:positionV>
              <wp:extent cx="7020000" cy="900000"/>
              <wp:effectExtent l="0" t="0" r="9525" b="0"/>
              <wp:wrapNone/>
              <wp:docPr id="12"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E992AE" id="Rectangle" o:spid="_x0000_s1026" style="position:absolute;margin-left:22.7pt;margin-top:22.7pt;width:552.75pt;height:70.8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" fillcolor="#00b2a9 [3204]" stroked="f">
              <w10:wrap anchorx="page" anchory="page"/>
            </v:rect>
          </w:pict>
        </mc:Fallback>
      </mc:AlternateContent>
    </w:r>
  </w:p>
  <w:p w14:paraId="23F46397" w14:textId="77777777" w:rsidR="00B03E3C" w:rsidRPr="00DE028D" w:rsidRDefault="00B03E3C" w:rsidP="00DE02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BD92F" w14:textId="77777777" w:rsidR="00B03E3C" w:rsidRPr="00E97294" w:rsidRDefault="00B03E3C" w:rsidP="00E97294">
    <w:pPr>
      <w:pStyle w:val="Header"/>
    </w:pPr>
    <w:r>
      <w:rPr>
        <w:noProof/>
      </w:rPr>
      <w:drawing>
        <wp:anchor distT="0" distB="0" distL="114300" distR="114300" simplePos="0" relativeHeight="251658248" behindDoc="1" locked="0" layoutInCell="1" allowOverlap="1" wp14:anchorId="43C31358" wp14:editId="2DC9F06F">
          <wp:simplePos x="0" y="0"/>
          <wp:positionH relativeFrom="page">
            <wp:posOffset>720090</wp:posOffset>
          </wp:positionH>
          <wp:positionV relativeFrom="page">
            <wp:posOffset>1188085</wp:posOffset>
          </wp:positionV>
          <wp:extent cx="860400" cy="896400"/>
          <wp:effectExtent l="0" t="0" r="0" b="0"/>
          <wp:wrapNone/>
          <wp:docPr id="190"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3719A785" wp14:editId="6E3C60F2">
          <wp:simplePos x="0" y="0"/>
          <wp:positionH relativeFrom="page">
            <wp:posOffset>720090</wp:posOffset>
          </wp:positionH>
          <wp:positionV relativeFrom="page">
            <wp:posOffset>1188085</wp:posOffset>
          </wp:positionV>
          <wp:extent cx="864000" cy="896400"/>
          <wp:effectExtent l="0" t="0" r="0" b="0"/>
          <wp:wrapNone/>
          <wp:docPr id="191"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Pr="00806AB6">
      <w:rPr>
        <w:noProof/>
      </w:rPr>
      <mc:AlternateContent>
        <mc:Choice Requires="wps">
          <w:drawing>
            <wp:anchor distT="0" distB="0" distL="114300" distR="114300" simplePos="0" relativeHeight="251658244" behindDoc="1" locked="0" layoutInCell="1" allowOverlap="1" wp14:anchorId="1D6016A2" wp14:editId="0A50FBED">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2B5430" id="TriangleRight" o:spid="_x0000_s1026" style="position:absolute;margin-left:56.7pt;margin-top:22.7pt;width:68.05pt;height:70.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a+JwZM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40" behindDoc="1" locked="0" layoutInCell="1" allowOverlap="1" wp14:anchorId="5FDD79FA" wp14:editId="4E9D6594">
              <wp:simplePos x="0" y="0"/>
              <wp:positionH relativeFrom="page">
                <wp:posOffset>720090</wp:posOffset>
              </wp:positionH>
              <wp:positionV relativeFrom="page">
                <wp:posOffset>1188085</wp:posOffset>
              </wp:positionV>
              <wp:extent cx="864000" cy="900000"/>
              <wp:effectExtent l="0" t="0" r="0" b="0"/>
              <wp:wrapNone/>
              <wp:docPr id="39"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A0C317" id="TriangleBottom" o:spid="_x0000_s1026" style="position:absolute;margin-left:56.7pt;margin-top:93.55pt;width:68.05pt;height:70.85pt;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" path="m,l669,1415,1339,,,xe" fillcolor="#e1a9ac [3208]" stroked="f">
              <v:path arrowok="t" o:connecttype="custom" o:connectlocs="0,0;431677,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43" behindDoc="1" locked="0" layoutInCell="1" allowOverlap="1" wp14:anchorId="074EBEFA" wp14:editId="730138FC">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C05AA8" id="TriangleLeft" o:spid="_x0000_s1026" style="position:absolute;margin-left:22.7pt;margin-top:22.7pt;width:68.05pt;height:70.8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X0upfRSwkQVd9KQLcMszJ5HnYtHKBka&#10;q7T/qt3Fvwn33F/tdhasdPaCa250O00x/REU2vympMEkTan9tWFGUCK/Koyq62QygRgXFpPp5QgL&#10;M8yshhmmOKhS6igOog/vXDuuN7Up1wV2SkKTlP6E8ZKXfgyE+tqqugWmZbCmm+x+HA/XAXX4/1n8&#10;AQ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D72h+QzAIAAMcGAAAOAAAAAAAAAAAAAAAAAC4CAABkcnMvZTJvRG9jLnht&#10;bFBLAQItABQABgAIAAAAIQDcEL5X3wAAAAkBAAAPAAAAAAAAAAAAAAAAACYFAABkcnMvZG93bnJl&#10;di54bWxQSwUGAAAAAAQABADzAAAAMgY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42" behindDoc="1" locked="0" layoutInCell="1" allowOverlap="1" wp14:anchorId="10F41648" wp14:editId="7F079002">
              <wp:simplePos x="0" y="0"/>
              <wp:positionH relativeFrom="page">
                <wp:posOffset>288290</wp:posOffset>
              </wp:positionH>
              <wp:positionV relativeFrom="page">
                <wp:posOffset>288290</wp:posOffset>
              </wp:positionV>
              <wp:extent cx="7020000" cy="900000"/>
              <wp:effectExtent l="0" t="0" r="9525"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A2A5A1" id="Rectangle" o:spid="_x0000_s1026" style="position:absolute;margin-left:22.7pt;margin-top:22.7pt;width:552.75pt;height:70.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" fillcolor="#00b2a9 [3204]"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BBC5A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12497B"/>
    <w:multiLevelType w:val="hybridMultilevel"/>
    <w:tmpl w:val="A30EF5B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068B37FE"/>
    <w:multiLevelType w:val="multilevel"/>
    <w:tmpl w:val="F5B0F3DC"/>
    <w:name w:val="DEPIListBullets"/>
    <w:lvl w:ilvl="0">
      <w:start w:val="1"/>
      <w:numFmt w:val="bullet"/>
      <w:lvlText w:val="•"/>
      <w:lvlJc w:val="left"/>
      <w:pPr>
        <w:tabs>
          <w:tab w:val="num" w:pos="340"/>
        </w:tabs>
        <w:ind w:left="340" w:hanging="170"/>
      </w:pPr>
      <w:rPr>
        <w:rFonts w:ascii="Calbiri" w:hAnsi="Calbiri" w:cs="Times New Roman" w:hint="default"/>
        <w:b w:val="0"/>
        <w:i w:val="0"/>
        <w:color w:val="363534" w:themeColor="text1"/>
        <w:position w:val="0"/>
        <w:sz w:val="20"/>
      </w:rPr>
    </w:lvl>
    <w:lvl w:ilvl="1">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680"/>
        </w:tabs>
        <w:ind w:left="850" w:hanging="170"/>
      </w:pPr>
      <w:rPr>
        <w:rFonts w:hint="default"/>
      </w:rPr>
    </w:lvl>
    <w:lvl w:ilvl="4">
      <w:start w:val="1"/>
      <w:numFmt w:val="none"/>
      <w:lvlText w:val=""/>
      <w:lvlJc w:val="left"/>
      <w:pPr>
        <w:tabs>
          <w:tab w:val="num" w:pos="850"/>
        </w:tabs>
        <w:ind w:left="1020" w:hanging="170"/>
      </w:pPr>
      <w:rPr>
        <w:rFonts w:hint="default"/>
      </w:rPr>
    </w:lvl>
    <w:lvl w:ilvl="5">
      <w:start w:val="1"/>
      <w:numFmt w:val="none"/>
      <w:lvlText w:val=""/>
      <w:lvlJc w:val="left"/>
      <w:pPr>
        <w:tabs>
          <w:tab w:val="num" w:pos="1020"/>
        </w:tabs>
        <w:ind w:left="1190" w:hanging="170"/>
      </w:pPr>
      <w:rPr>
        <w:rFonts w:hint="default"/>
      </w:rPr>
    </w:lvl>
    <w:lvl w:ilvl="6">
      <w:start w:val="1"/>
      <w:numFmt w:val="none"/>
      <w:lvlText w:val=""/>
      <w:lvlJc w:val="left"/>
      <w:pPr>
        <w:tabs>
          <w:tab w:val="num" w:pos="1190"/>
        </w:tabs>
        <w:ind w:left="1360" w:hanging="170"/>
      </w:pPr>
      <w:rPr>
        <w:rFonts w:hint="default"/>
      </w:rPr>
    </w:lvl>
    <w:lvl w:ilvl="7">
      <w:start w:val="1"/>
      <w:numFmt w:val="none"/>
      <w:lvlText w:val=""/>
      <w:lvlJc w:val="left"/>
      <w:pPr>
        <w:tabs>
          <w:tab w:val="num" w:pos="1360"/>
        </w:tabs>
        <w:ind w:left="1530" w:hanging="170"/>
      </w:pPr>
      <w:rPr>
        <w:rFonts w:hint="default"/>
      </w:rPr>
    </w:lvl>
    <w:lvl w:ilvl="8">
      <w:start w:val="1"/>
      <w:numFmt w:val="none"/>
      <w:lvlText w:val=""/>
      <w:lvlJc w:val="left"/>
      <w:pPr>
        <w:tabs>
          <w:tab w:val="num" w:pos="1530"/>
        </w:tabs>
        <w:ind w:left="1700" w:hanging="170"/>
      </w:pPr>
      <w:rPr>
        <w:rFonts w:hint="default"/>
      </w:rPr>
    </w:lvl>
  </w:abstractNum>
  <w:abstractNum w:abstractNumId="3" w15:restartNumberingAfterBreak="0">
    <w:nsid w:val="074E71C4"/>
    <w:multiLevelType w:val="hybridMultilevel"/>
    <w:tmpl w:val="8712257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0C351215"/>
    <w:multiLevelType w:val="multilevel"/>
    <w:tmpl w:val="6C1270E4"/>
    <w:name w:val="DELWPHeadings"/>
    <w:lvl w:ilvl="0">
      <w:start w:val="1"/>
      <w:numFmt w:val="none"/>
      <w:lvlRestart w:val="0"/>
      <w:pStyle w:val="Heading1"/>
      <w:suff w:val="nothing"/>
      <w:lvlText w:val=""/>
      <w:lvlJc w:val="left"/>
      <w:pPr>
        <w:ind w:left="0" w:firstLine="0"/>
      </w:pPr>
      <w:rPr>
        <w:rFonts w:hint="default"/>
        <w:color w:val="B3272F" w:themeColor="text2"/>
        <w:sz w:val="40"/>
      </w:rPr>
    </w:lvl>
    <w:lvl w:ilvl="1">
      <w:start w:val="1"/>
      <w:numFmt w:val="decimal"/>
      <w:pStyle w:val="Heading2"/>
      <w:suff w:val="nothing"/>
      <w:lvlText w:val=""/>
      <w:lvlJc w:val="left"/>
      <w:pPr>
        <w:ind w:left="0" w:firstLine="0"/>
      </w:p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5" w15:restartNumberingAfterBreak="0">
    <w:nsid w:val="0F3F2431"/>
    <w:multiLevelType w:val="hybridMultilevel"/>
    <w:tmpl w:val="FFFFFFFF"/>
    <w:lvl w:ilvl="0" w:tplc="5DE48D7C">
      <w:start w:val="1"/>
      <w:numFmt w:val="bullet"/>
      <w:lvlText w:val=""/>
      <w:lvlJc w:val="left"/>
      <w:pPr>
        <w:ind w:left="720" w:hanging="360"/>
      </w:pPr>
      <w:rPr>
        <w:rFonts w:ascii="Symbol" w:hAnsi="Symbol" w:hint="default"/>
      </w:rPr>
    </w:lvl>
    <w:lvl w:ilvl="1" w:tplc="4A3E8D06">
      <w:start w:val="1"/>
      <w:numFmt w:val="bullet"/>
      <w:lvlText w:val="o"/>
      <w:lvlJc w:val="left"/>
      <w:pPr>
        <w:ind w:left="1440" w:hanging="360"/>
      </w:pPr>
      <w:rPr>
        <w:rFonts w:ascii="Courier New" w:hAnsi="Courier New" w:hint="default"/>
      </w:rPr>
    </w:lvl>
    <w:lvl w:ilvl="2" w:tplc="A438A066">
      <w:start w:val="1"/>
      <w:numFmt w:val="bullet"/>
      <w:lvlText w:val=""/>
      <w:lvlJc w:val="left"/>
      <w:pPr>
        <w:ind w:left="2160" w:hanging="360"/>
      </w:pPr>
      <w:rPr>
        <w:rFonts w:ascii="Wingdings" w:hAnsi="Wingdings" w:hint="default"/>
      </w:rPr>
    </w:lvl>
    <w:lvl w:ilvl="3" w:tplc="062AC698">
      <w:start w:val="1"/>
      <w:numFmt w:val="bullet"/>
      <w:lvlText w:val=""/>
      <w:lvlJc w:val="left"/>
      <w:pPr>
        <w:ind w:left="2880" w:hanging="360"/>
      </w:pPr>
      <w:rPr>
        <w:rFonts w:ascii="Symbol" w:hAnsi="Symbol" w:hint="default"/>
      </w:rPr>
    </w:lvl>
    <w:lvl w:ilvl="4" w:tplc="524248BC">
      <w:start w:val="1"/>
      <w:numFmt w:val="bullet"/>
      <w:lvlText w:val="o"/>
      <w:lvlJc w:val="left"/>
      <w:pPr>
        <w:ind w:left="3600" w:hanging="360"/>
      </w:pPr>
      <w:rPr>
        <w:rFonts w:ascii="Courier New" w:hAnsi="Courier New" w:hint="default"/>
      </w:rPr>
    </w:lvl>
    <w:lvl w:ilvl="5" w:tplc="D51E990C">
      <w:start w:val="1"/>
      <w:numFmt w:val="bullet"/>
      <w:lvlText w:val=""/>
      <w:lvlJc w:val="left"/>
      <w:pPr>
        <w:ind w:left="4320" w:hanging="360"/>
      </w:pPr>
      <w:rPr>
        <w:rFonts w:ascii="Wingdings" w:hAnsi="Wingdings" w:hint="default"/>
      </w:rPr>
    </w:lvl>
    <w:lvl w:ilvl="6" w:tplc="009CC8CA">
      <w:start w:val="1"/>
      <w:numFmt w:val="bullet"/>
      <w:lvlText w:val=""/>
      <w:lvlJc w:val="left"/>
      <w:pPr>
        <w:ind w:left="5040" w:hanging="360"/>
      </w:pPr>
      <w:rPr>
        <w:rFonts w:ascii="Symbol" w:hAnsi="Symbol" w:hint="default"/>
      </w:rPr>
    </w:lvl>
    <w:lvl w:ilvl="7" w:tplc="7EE8F8B4">
      <w:start w:val="1"/>
      <w:numFmt w:val="bullet"/>
      <w:lvlText w:val="o"/>
      <w:lvlJc w:val="left"/>
      <w:pPr>
        <w:ind w:left="5760" w:hanging="360"/>
      </w:pPr>
      <w:rPr>
        <w:rFonts w:ascii="Courier New" w:hAnsi="Courier New" w:hint="default"/>
      </w:rPr>
    </w:lvl>
    <w:lvl w:ilvl="8" w:tplc="B52E377E">
      <w:start w:val="1"/>
      <w:numFmt w:val="bullet"/>
      <w:lvlText w:val=""/>
      <w:lvlJc w:val="left"/>
      <w:pPr>
        <w:ind w:left="6480" w:hanging="360"/>
      </w:pPr>
      <w:rPr>
        <w:rFonts w:ascii="Wingdings" w:hAnsi="Wingdings" w:hint="default"/>
      </w:rPr>
    </w:lvl>
  </w:abstractNum>
  <w:abstractNum w:abstractNumId="6" w15:restartNumberingAfterBreak="0">
    <w:nsid w:val="0F555932"/>
    <w:multiLevelType w:val="hybridMultilevel"/>
    <w:tmpl w:val="4412B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8" w15:restartNumberingAfterBreak="0">
    <w:nsid w:val="18792005"/>
    <w:multiLevelType w:val="hybridMultilevel"/>
    <w:tmpl w:val="FFFFFFFF"/>
    <w:lvl w:ilvl="0" w:tplc="2A6CB9FC">
      <w:start w:val="1"/>
      <w:numFmt w:val="decimal"/>
      <w:lvlText w:val=""/>
      <w:lvlJc w:val="left"/>
      <w:pPr>
        <w:ind w:left="720" w:hanging="360"/>
      </w:pPr>
    </w:lvl>
    <w:lvl w:ilvl="1" w:tplc="9E56B12C">
      <w:start w:val="1"/>
      <w:numFmt w:val="lowerLetter"/>
      <w:lvlText w:val="%2."/>
      <w:lvlJc w:val="left"/>
      <w:pPr>
        <w:ind w:left="1440" w:hanging="360"/>
      </w:pPr>
    </w:lvl>
    <w:lvl w:ilvl="2" w:tplc="57863A90">
      <w:start w:val="1"/>
      <w:numFmt w:val="lowerRoman"/>
      <w:lvlText w:val="%3."/>
      <w:lvlJc w:val="right"/>
      <w:pPr>
        <w:ind w:left="2160" w:hanging="180"/>
      </w:pPr>
    </w:lvl>
    <w:lvl w:ilvl="3" w:tplc="F1F4D090">
      <w:start w:val="1"/>
      <w:numFmt w:val="decimal"/>
      <w:lvlText w:val="%4."/>
      <w:lvlJc w:val="left"/>
      <w:pPr>
        <w:ind w:left="2880" w:hanging="360"/>
      </w:pPr>
    </w:lvl>
    <w:lvl w:ilvl="4" w:tplc="9C747622">
      <w:start w:val="1"/>
      <w:numFmt w:val="lowerLetter"/>
      <w:lvlText w:val="%5."/>
      <w:lvlJc w:val="left"/>
      <w:pPr>
        <w:ind w:left="3600" w:hanging="360"/>
      </w:pPr>
    </w:lvl>
    <w:lvl w:ilvl="5" w:tplc="71A8A7BE">
      <w:start w:val="1"/>
      <w:numFmt w:val="lowerRoman"/>
      <w:lvlText w:val="%6."/>
      <w:lvlJc w:val="right"/>
      <w:pPr>
        <w:ind w:left="4320" w:hanging="180"/>
      </w:pPr>
    </w:lvl>
    <w:lvl w:ilvl="6" w:tplc="CCD6B24C">
      <w:start w:val="1"/>
      <w:numFmt w:val="decimal"/>
      <w:lvlText w:val="%7."/>
      <w:lvlJc w:val="left"/>
      <w:pPr>
        <w:ind w:left="5040" w:hanging="360"/>
      </w:pPr>
    </w:lvl>
    <w:lvl w:ilvl="7" w:tplc="81C030DC">
      <w:start w:val="1"/>
      <w:numFmt w:val="lowerLetter"/>
      <w:lvlText w:val="%8."/>
      <w:lvlJc w:val="left"/>
      <w:pPr>
        <w:ind w:left="5760" w:hanging="360"/>
      </w:pPr>
    </w:lvl>
    <w:lvl w:ilvl="8" w:tplc="EB0E2E20">
      <w:start w:val="1"/>
      <w:numFmt w:val="lowerRoman"/>
      <w:lvlText w:val="%9."/>
      <w:lvlJc w:val="right"/>
      <w:pPr>
        <w:ind w:left="6480" w:hanging="180"/>
      </w:pPr>
    </w:lvl>
  </w:abstractNum>
  <w:abstractNum w:abstractNumId="9"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0" w15:restartNumberingAfterBreak="0">
    <w:nsid w:val="1DC7172A"/>
    <w:multiLevelType w:val="hybridMultilevel"/>
    <w:tmpl w:val="FFFFFFFF"/>
    <w:lvl w:ilvl="0" w:tplc="957C4282">
      <w:start w:val="1"/>
      <w:numFmt w:val="bullet"/>
      <w:lvlText w:val="·"/>
      <w:lvlJc w:val="left"/>
      <w:pPr>
        <w:ind w:left="720" w:hanging="360"/>
      </w:pPr>
      <w:rPr>
        <w:rFonts w:ascii="Symbol" w:hAnsi="Symbol" w:hint="default"/>
      </w:rPr>
    </w:lvl>
    <w:lvl w:ilvl="1" w:tplc="E61EC0AA">
      <w:start w:val="1"/>
      <w:numFmt w:val="bullet"/>
      <w:lvlText w:val="o"/>
      <w:lvlJc w:val="left"/>
      <w:pPr>
        <w:ind w:left="1440" w:hanging="360"/>
      </w:pPr>
      <w:rPr>
        <w:rFonts w:ascii="Courier New" w:hAnsi="Courier New" w:hint="default"/>
      </w:rPr>
    </w:lvl>
    <w:lvl w:ilvl="2" w:tplc="ACF0EAD6">
      <w:start w:val="1"/>
      <w:numFmt w:val="bullet"/>
      <w:lvlText w:val=""/>
      <w:lvlJc w:val="left"/>
      <w:pPr>
        <w:ind w:left="2160" w:hanging="360"/>
      </w:pPr>
      <w:rPr>
        <w:rFonts w:ascii="Wingdings" w:hAnsi="Wingdings" w:hint="default"/>
      </w:rPr>
    </w:lvl>
    <w:lvl w:ilvl="3" w:tplc="9AECD766">
      <w:start w:val="1"/>
      <w:numFmt w:val="bullet"/>
      <w:lvlText w:val=""/>
      <w:lvlJc w:val="left"/>
      <w:pPr>
        <w:ind w:left="2880" w:hanging="360"/>
      </w:pPr>
      <w:rPr>
        <w:rFonts w:ascii="Symbol" w:hAnsi="Symbol" w:hint="default"/>
      </w:rPr>
    </w:lvl>
    <w:lvl w:ilvl="4" w:tplc="DF1CEB6C">
      <w:start w:val="1"/>
      <w:numFmt w:val="bullet"/>
      <w:lvlText w:val="o"/>
      <w:lvlJc w:val="left"/>
      <w:pPr>
        <w:ind w:left="3600" w:hanging="360"/>
      </w:pPr>
      <w:rPr>
        <w:rFonts w:ascii="Courier New" w:hAnsi="Courier New" w:hint="default"/>
      </w:rPr>
    </w:lvl>
    <w:lvl w:ilvl="5" w:tplc="485C58C6">
      <w:start w:val="1"/>
      <w:numFmt w:val="bullet"/>
      <w:lvlText w:val=""/>
      <w:lvlJc w:val="left"/>
      <w:pPr>
        <w:ind w:left="4320" w:hanging="360"/>
      </w:pPr>
      <w:rPr>
        <w:rFonts w:ascii="Wingdings" w:hAnsi="Wingdings" w:hint="default"/>
      </w:rPr>
    </w:lvl>
    <w:lvl w:ilvl="6" w:tplc="1FDE004A">
      <w:start w:val="1"/>
      <w:numFmt w:val="bullet"/>
      <w:lvlText w:val=""/>
      <w:lvlJc w:val="left"/>
      <w:pPr>
        <w:ind w:left="5040" w:hanging="360"/>
      </w:pPr>
      <w:rPr>
        <w:rFonts w:ascii="Symbol" w:hAnsi="Symbol" w:hint="default"/>
      </w:rPr>
    </w:lvl>
    <w:lvl w:ilvl="7" w:tplc="78A0F4A4">
      <w:start w:val="1"/>
      <w:numFmt w:val="bullet"/>
      <w:lvlText w:val="o"/>
      <w:lvlJc w:val="left"/>
      <w:pPr>
        <w:ind w:left="5760" w:hanging="360"/>
      </w:pPr>
      <w:rPr>
        <w:rFonts w:ascii="Courier New" w:hAnsi="Courier New" w:hint="default"/>
      </w:rPr>
    </w:lvl>
    <w:lvl w:ilvl="8" w:tplc="C07033B2">
      <w:start w:val="1"/>
      <w:numFmt w:val="bullet"/>
      <w:lvlText w:val=""/>
      <w:lvlJc w:val="left"/>
      <w:pPr>
        <w:ind w:left="6480" w:hanging="360"/>
      </w:pPr>
      <w:rPr>
        <w:rFonts w:ascii="Wingdings" w:hAnsi="Wingdings" w:hint="default"/>
      </w:rPr>
    </w:lvl>
  </w:abstractNum>
  <w:abstractNum w:abstractNumId="11" w15:restartNumberingAfterBreak="0">
    <w:nsid w:val="1ECA638B"/>
    <w:multiLevelType w:val="hybridMultilevel"/>
    <w:tmpl w:val="347A9F6A"/>
    <w:lvl w:ilvl="0" w:tplc="20409B3E">
      <w:start w:val="1"/>
      <w:numFmt w:val="bullet"/>
      <w:lvlText w:val=""/>
      <w:lvlJc w:val="left"/>
      <w:pPr>
        <w:ind w:left="720" w:hanging="360"/>
      </w:pPr>
      <w:rPr>
        <w:rFonts w:ascii="Symbol" w:hAnsi="Symbol" w:hint="default"/>
      </w:rPr>
    </w:lvl>
    <w:lvl w:ilvl="1" w:tplc="4198CE4C">
      <w:start w:val="1"/>
      <w:numFmt w:val="bullet"/>
      <w:lvlText w:val="o"/>
      <w:lvlJc w:val="left"/>
      <w:pPr>
        <w:ind w:left="1440" w:hanging="360"/>
      </w:pPr>
      <w:rPr>
        <w:rFonts w:ascii="Courier New" w:hAnsi="Courier New" w:hint="default"/>
      </w:rPr>
    </w:lvl>
    <w:lvl w:ilvl="2" w:tplc="B2C0ED6A">
      <w:start w:val="1"/>
      <w:numFmt w:val="bullet"/>
      <w:lvlText w:val=""/>
      <w:lvlJc w:val="left"/>
      <w:pPr>
        <w:ind w:left="2160" w:hanging="360"/>
      </w:pPr>
      <w:rPr>
        <w:rFonts w:ascii="Wingdings" w:hAnsi="Wingdings" w:hint="default"/>
      </w:rPr>
    </w:lvl>
    <w:lvl w:ilvl="3" w:tplc="908499AC">
      <w:start w:val="1"/>
      <w:numFmt w:val="bullet"/>
      <w:lvlText w:val=""/>
      <w:lvlJc w:val="left"/>
      <w:pPr>
        <w:ind w:left="2880" w:hanging="360"/>
      </w:pPr>
      <w:rPr>
        <w:rFonts w:ascii="Symbol" w:hAnsi="Symbol" w:hint="default"/>
      </w:rPr>
    </w:lvl>
    <w:lvl w:ilvl="4" w:tplc="F3140376">
      <w:start w:val="1"/>
      <w:numFmt w:val="bullet"/>
      <w:lvlText w:val="o"/>
      <w:lvlJc w:val="left"/>
      <w:pPr>
        <w:ind w:left="3600" w:hanging="360"/>
      </w:pPr>
      <w:rPr>
        <w:rFonts w:ascii="Courier New" w:hAnsi="Courier New" w:hint="default"/>
      </w:rPr>
    </w:lvl>
    <w:lvl w:ilvl="5" w:tplc="35C2A86C">
      <w:start w:val="1"/>
      <w:numFmt w:val="bullet"/>
      <w:lvlText w:val=""/>
      <w:lvlJc w:val="left"/>
      <w:pPr>
        <w:ind w:left="4320" w:hanging="360"/>
      </w:pPr>
      <w:rPr>
        <w:rFonts w:ascii="Wingdings" w:hAnsi="Wingdings" w:hint="default"/>
      </w:rPr>
    </w:lvl>
    <w:lvl w:ilvl="6" w:tplc="CBD091A6">
      <w:start w:val="1"/>
      <w:numFmt w:val="bullet"/>
      <w:lvlText w:val=""/>
      <w:lvlJc w:val="left"/>
      <w:pPr>
        <w:ind w:left="5040" w:hanging="360"/>
      </w:pPr>
      <w:rPr>
        <w:rFonts w:ascii="Symbol" w:hAnsi="Symbol" w:hint="default"/>
      </w:rPr>
    </w:lvl>
    <w:lvl w:ilvl="7" w:tplc="3550AA56">
      <w:start w:val="1"/>
      <w:numFmt w:val="bullet"/>
      <w:lvlText w:val="o"/>
      <w:lvlJc w:val="left"/>
      <w:pPr>
        <w:ind w:left="5760" w:hanging="360"/>
      </w:pPr>
      <w:rPr>
        <w:rFonts w:ascii="Courier New" w:hAnsi="Courier New" w:hint="default"/>
      </w:rPr>
    </w:lvl>
    <w:lvl w:ilvl="8" w:tplc="28A230E2">
      <w:start w:val="1"/>
      <w:numFmt w:val="bullet"/>
      <w:lvlText w:val=""/>
      <w:lvlJc w:val="left"/>
      <w:pPr>
        <w:ind w:left="6480" w:hanging="360"/>
      </w:pPr>
      <w:rPr>
        <w:rFonts w:ascii="Wingdings" w:hAnsi="Wingdings" w:hint="default"/>
      </w:rPr>
    </w:lvl>
  </w:abstractNum>
  <w:abstractNum w:abstractNumId="12"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3" w15:restartNumberingAfterBreak="0">
    <w:nsid w:val="1FAD7833"/>
    <w:multiLevelType w:val="hybridMultilevel"/>
    <w:tmpl w:val="2CB2124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4" w15:restartNumberingAfterBreak="0">
    <w:nsid w:val="209B1901"/>
    <w:multiLevelType w:val="hybridMultilevel"/>
    <w:tmpl w:val="FFFFFFFF"/>
    <w:lvl w:ilvl="0" w:tplc="C2C69864">
      <w:start w:val="1"/>
      <w:numFmt w:val="decimal"/>
      <w:lvlText w:val=""/>
      <w:lvlJc w:val="left"/>
      <w:pPr>
        <w:ind w:left="720" w:hanging="360"/>
      </w:pPr>
    </w:lvl>
    <w:lvl w:ilvl="1" w:tplc="D872215A">
      <w:start w:val="1"/>
      <w:numFmt w:val="lowerLetter"/>
      <w:lvlText w:val="%2."/>
      <w:lvlJc w:val="left"/>
      <w:pPr>
        <w:ind w:left="1440" w:hanging="360"/>
      </w:pPr>
    </w:lvl>
    <w:lvl w:ilvl="2" w:tplc="C5BAF858">
      <w:start w:val="1"/>
      <w:numFmt w:val="lowerRoman"/>
      <w:lvlText w:val="%3."/>
      <w:lvlJc w:val="right"/>
      <w:pPr>
        <w:ind w:left="2160" w:hanging="180"/>
      </w:pPr>
    </w:lvl>
    <w:lvl w:ilvl="3" w:tplc="1058542A">
      <w:start w:val="1"/>
      <w:numFmt w:val="decimal"/>
      <w:lvlText w:val="%4."/>
      <w:lvlJc w:val="left"/>
      <w:pPr>
        <w:ind w:left="2880" w:hanging="360"/>
      </w:pPr>
    </w:lvl>
    <w:lvl w:ilvl="4" w:tplc="488C97AA">
      <w:start w:val="1"/>
      <w:numFmt w:val="lowerLetter"/>
      <w:lvlText w:val="%5."/>
      <w:lvlJc w:val="left"/>
      <w:pPr>
        <w:ind w:left="3600" w:hanging="360"/>
      </w:pPr>
    </w:lvl>
    <w:lvl w:ilvl="5" w:tplc="FF46AF2E">
      <w:start w:val="1"/>
      <w:numFmt w:val="lowerRoman"/>
      <w:lvlText w:val="%6."/>
      <w:lvlJc w:val="right"/>
      <w:pPr>
        <w:ind w:left="4320" w:hanging="180"/>
      </w:pPr>
    </w:lvl>
    <w:lvl w:ilvl="6" w:tplc="08E80486">
      <w:start w:val="1"/>
      <w:numFmt w:val="decimal"/>
      <w:lvlText w:val="%7."/>
      <w:lvlJc w:val="left"/>
      <w:pPr>
        <w:ind w:left="5040" w:hanging="360"/>
      </w:pPr>
    </w:lvl>
    <w:lvl w:ilvl="7" w:tplc="0AB045E8">
      <w:start w:val="1"/>
      <w:numFmt w:val="lowerLetter"/>
      <w:lvlText w:val="%8."/>
      <w:lvlJc w:val="left"/>
      <w:pPr>
        <w:ind w:left="5760" w:hanging="360"/>
      </w:pPr>
    </w:lvl>
    <w:lvl w:ilvl="8" w:tplc="341207C4">
      <w:start w:val="1"/>
      <w:numFmt w:val="lowerRoman"/>
      <w:lvlText w:val="%9."/>
      <w:lvlJc w:val="right"/>
      <w:pPr>
        <w:ind w:left="6480" w:hanging="180"/>
      </w:pPr>
    </w:lvl>
  </w:abstractNum>
  <w:abstractNum w:abstractNumId="15" w15:restartNumberingAfterBreak="0">
    <w:nsid w:val="2A3976CD"/>
    <w:multiLevelType w:val="hybridMultilevel"/>
    <w:tmpl w:val="EA602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5F68A6"/>
    <w:multiLevelType w:val="hybridMultilevel"/>
    <w:tmpl w:val="E7F08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D764ED0"/>
    <w:multiLevelType w:val="hybridMultilevel"/>
    <w:tmpl w:val="FFFFFFFF"/>
    <w:lvl w:ilvl="0" w:tplc="B474459C">
      <w:start w:val="1"/>
      <w:numFmt w:val="decimal"/>
      <w:lvlText w:val=""/>
      <w:lvlJc w:val="left"/>
      <w:pPr>
        <w:ind w:left="720" w:hanging="360"/>
      </w:pPr>
    </w:lvl>
    <w:lvl w:ilvl="1" w:tplc="FB408582">
      <w:start w:val="1"/>
      <w:numFmt w:val="lowerLetter"/>
      <w:lvlText w:val="%2."/>
      <w:lvlJc w:val="left"/>
      <w:pPr>
        <w:ind w:left="1440" w:hanging="360"/>
      </w:pPr>
    </w:lvl>
    <w:lvl w:ilvl="2" w:tplc="6390E606">
      <w:start w:val="1"/>
      <w:numFmt w:val="lowerRoman"/>
      <w:lvlText w:val="%3."/>
      <w:lvlJc w:val="right"/>
      <w:pPr>
        <w:ind w:left="2160" w:hanging="180"/>
      </w:pPr>
    </w:lvl>
    <w:lvl w:ilvl="3" w:tplc="214E33B4">
      <w:start w:val="1"/>
      <w:numFmt w:val="decimal"/>
      <w:lvlText w:val="%4."/>
      <w:lvlJc w:val="left"/>
      <w:pPr>
        <w:ind w:left="2880" w:hanging="360"/>
      </w:pPr>
    </w:lvl>
    <w:lvl w:ilvl="4" w:tplc="DE4A6D16">
      <w:start w:val="1"/>
      <w:numFmt w:val="lowerLetter"/>
      <w:lvlText w:val="%5."/>
      <w:lvlJc w:val="left"/>
      <w:pPr>
        <w:ind w:left="3600" w:hanging="360"/>
      </w:pPr>
    </w:lvl>
    <w:lvl w:ilvl="5" w:tplc="696A78B6">
      <w:start w:val="1"/>
      <w:numFmt w:val="lowerRoman"/>
      <w:lvlText w:val="%6."/>
      <w:lvlJc w:val="right"/>
      <w:pPr>
        <w:ind w:left="4320" w:hanging="180"/>
      </w:pPr>
    </w:lvl>
    <w:lvl w:ilvl="6" w:tplc="6EC28EDC">
      <w:start w:val="1"/>
      <w:numFmt w:val="decimal"/>
      <w:lvlText w:val="%7."/>
      <w:lvlJc w:val="left"/>
      <w:pPr>
        <w:ind w:left="5040" w:hanging="360"/>
      </w:pPr>
    </w:lvl>
    <w:lvl w:ilvl="7" w:tplc="1084161C">
      <w:start w:val="1"/>
      <w:numFmt w:val="lowerLetter"/>
      <w:lvlText w:val="%8."/>
      <w:lvlJc w:val="left"/>
      <w:pPr>
        <w:ind w:left="5760" w:hanging="360"/>
      </w:pPr>
    </w:lvl>
    <w:lvl w:ilvl="8" w:tplc="7B1ED07A">
      <w:start w:val="1"/>
      <w:numFmt w:val="lowerRoman"/>
      <w:lvlText w:val="%9."/>
      <w:lvlJc w:val="right"/>
      <w:pPr>
        <w:ind w:left="6480" w:hanging="180"/>
      </w:pPr>
    </w:lvl>
  </w:abstractNum>
  <w:abstractNum w:abstractNumId="19" w15:restartNumberingAfterBreak="0">
    <w:nsid w:val="2DEC74EE"/>
    <w:multiLevelType w:val="hybridMultilevel"/>
    <w:tmpl w:val="FFFFFFFF"/>
    <w:lvl w:ilvl="0" w:tplc="3B628D1C">
      <w:start w:val="1"/>
      <w:numFmt w:val="bullet"/>
      <w:lvlText w:val="·"/>
      <w:lvlJc w:val="left"/>
      <w:pPr>
        <w:ind w:left="720" w:hanging="360"/>
      </w:pPr>
      <w:rPr>
        <w:rFonts w:ascii="Symbol" w:hAnsi="Symbol" w:hint="default"/>
      </w:rPr>
    </w:lvl>
    <w:lvl w:ilvl="1" w:tplc="0AA4965C">
      <w:start w:val="1"/>
      <w:numFmt w:val="bullet"/>
      <w:lvlText w:val="o"/>
      <w:lvlJc w:val="left"/>
      <w:pPr>
        <w:ind w:left="1440" w:hanging="360"/>
      </w:pPr>
      <w:rPr>
        <w:rFonts w:ascii="Courier New" w:hAnsi="Courier New" w:hint="default"/>
      </w:rPr>
    </w:lvl>
    <w:lvl w:ilvl="2" w:tplc="B9462E0E">
      <w:start w:val="1"/>
      <w:numFmt w:val="bullet"/>
      <w:lvlText w:val=""/>
      <w:lvlJc w:val="left"/>
      <w:pPr>
        <w:ind w:left="2160" w:hanging="360"/>
      </w:pPr>
      <w:rPr>
        <w:rFonts w:ascii="Wingdings" w:hAnsi="Wingdings" w:hint="default"/>
      </w:rPr>
    </w:lvl>
    <w:lvl w:ilvl="3" w:tplc="52CCCA90">
      <w:start w:val="1"/>
      <w:numFmt w:val="bullet"/>
      <w:lvlText w:val=""/>
      <w:lvlJc w:val="left"/>
      <w:pPr>
        <w:ind w:left="2880" w:hanging="360"/>
      </w:pPr>
      <w:rPr>
        <w:rFonts w:ascii="Symbol" w:hAnsi="Symbol" w:hint="default"/>
      </w:rPr>
    </w:lvl>
    <w:lvl w:ilvl="4" w:tplc="9A52AE34">
      <w:start w:val="1"/>
      <w:numFmt w:val="bullet"/>
      <w:lvlText w:val="o"/>
      <w:lvlJc w:val="left"/>
      <w:pPr>
        <w:ind w:left="3600" w:hanging="360"/>
      </w:pPr>
      <w:rPr>
        <w:rFonts w:ascii="Courier New" w:hAnsi="Courier New" w:hint="default"/>
      </w:rPr>
    </w:lvl>
    <w:lvl w:ilvl="5" w:tplc="7696B4D4">
      <w:start w:val="1"/>
      <w:numFmt w:val="bullet"/>
      <w:lvlText w:val=""/>
      <w:lvlJc w:val="left"/>
      <w:pPr>
        <w:ind w:left="4320" w:hanging="360"/>
      </w:pPr>
      <w:rPr>
        <w:rFonts w:ascii="Wingdings" w:hAnsi="Wingdings" w:hint="default"/>
      </w:rPr>
    </w:lvl>
    <w:lvl w:ilvl="6" w:tplc="9AA2BBE2">
      <w:start w:val="1"/>
      <w:numFmt w:val="bullet"/>
      <w:lvlText w:val=""/>
      <w:lvlJc w:val="left"/>
      <w:pPr>
        <w:ind w:left="5040" w:hanging="360"/>
      </w:pPr>
      <w:rPr>
        <w:rFonts w:ascii="Symbol" w:hAnsi="Symbol" w:hint="default"/>
      </w:rPr>
    </w:lvl>
    <w:lvl w:ilvl="7" w:tplc="7FDA7238">
      <w:start w:val="1"/>
      <w:numFmt w:val="bullet"/>
      <w:lvlText w:val="o"/>
      <w:lvlJc w:val="left"/>
      <w:pPr>
        <w:ind w:left="5760" w:hanging="360"/>
      </w:pPr>
      <w:rPr>
        <w:rFonts w:ascii="Courier New" w:hAnsi="Courier New" w:hint="default"/>
      </w:rPr>
    </w:lvl>
    <w:lvl w:ilvl="8" w:tplc="51EAD030">
      <w:start w:val="1"/>
      <w:numFmt w:val="bullet"/>
      <w:lvlText w:val=""/>
      <w:lvlJc w:val="left"/>
      <w:pPr>
        <w:ind w:left="6480" w:hanging="360"/>
      </w:pPr>
      <w:rPr>
        <w:rFonts w:ascii="Wingdings" w:hAnsi="Wingdings" w:hint="default"/>
      </w:rPr>
    </w:lvl>
  </w:abstractNum>
  <w:abstractNum w:abstractNumId="20" w15:restartNumberingAfterBreak="0">
    <w:nsid w:val="2F6A35FF"/>
    <w:multiLevelType w:val="multilevel"/>
    <w:tmpl w:val="68F62A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9F0575"/>
    <w:multiLevelType w:val="hybridMultilevel"/>
    <w:tmpl w:val="FFFFFFFF"/>
    <w:lvl w:ilvl="0" w:tplc="13F6342C">
      <w:start w:val="1"/>
      <w:numFmt w:val="decimal"/>
      <w:lvlText w:val=""/>
      <w:lvlJc w:val="left"/>
      <w:pPr>
        <w:ind w:left="720" w:hanging="360"/>
      </w:pPr>
    </w:lvl>
    <w:lvl w:ilvl="1" w:tplc="EA1E18E2">
      <w:start w:val="1"/>
      <w:numFmt w:val="lowerLetter"/>
      <w:lvlText w:val="%2."/>
      <w:lvlJc w:val="left"/>
      <w:pPr>
        <w:ind w:left="1440" w:hanging="360"/>
      </w:pPr>
    </w:lvl>
    <w:lvl w:ilvl="2" w:tplc="0B4EEB08">
      <w:start w:val="1"/>
      <w:numFmt w:val="lowerRoman"/>
      <w:lvlText w:val="%3."/>
      <w:lvlJc w:val="right"/>
      <w:pPr>
        <w:ind w:left="2160" w:hanging="180"/>
      </w:pPr>
    </w:lvl>
    <w:lvl w:ilvl="3" w:tplc="44804886">
      <w:start w:val="1"/>
      <w:numFmt w:val="decimal"/>
      <w:lvlText w:val="%4."/>
      <w:lvlJc w:val="left"/>
      <w:pPr>
        <w:ind w:left="2880" w:hanging="360"/>
      </w:pPr>
    </w:lvl>
    <w:lvl w:ilvl="4" w:tplc="9CF4A548">
      <w:start w:val="1"/>
      <w:numFmt w:val="lowerLetter"/>
      <w:lvlText w:val="%5."/>
      <w:lvlJc w:val="left"/>
      <w:pPr>
        <w:ind w:left="3600" w:hanging="360"/>
      </w:pPr>
    </w:lvl>
    <w:lvl w:ilvl="5" w:tplc="5ED208E6">
      <w:start w:val="1"/>
      <w:numFmt w:val="lowerRoman"/>
      <w:lvlText w:val="%6."/>
      <w:lvlJc w:val="right"/>
      <w:pPr>
        <w:ind w:left="4320" w:hanging="180"/>
      </w:pPr>
    </w:lvl>
    <w:lvl w:ilvl="6" w:tplc="CB38DF2E">
      <w:start w:val="1"/>
      <w:numFmt w:val="decimal"/>
      <w:lvlText w:val="%7."/>
      <w:lvlJc w:val="left"/>
      <w:pPr>
        <w:ind w:left="5040" w:hanging="360"/>
      </w:pPr>
    </w:lvl>
    <w:lvl w:ilvl="7" w:tplc="9524FCAA">
      <w:start w:val="1"/>
      <w:numFmt w:val="lowerLetter"/>
      <w:lvlText w:val="%8."/>
      <w:lvlJc w:val="left"/>
      <w:pPr>
        <w:ind w:left="5760" w:hanging="360"/>
      </w:pPr>
    </w:lvl>
    <w:lvl w:ilvl="8" w:tplc="A9F8004E">
      <w:start w:val="1"/>
      <w:numFmt w:val="lowerRoman"/>
      <w:lvlText w:val="%9."/>
      <w:lvlJc w:val="right"/>
      <w:pPr>
        <w:ind w:left="6480" w:hanging="180"/>
      </w:pPr>
    </w:lvl>
  </w:abstractNum>
  <w:abstractNum w:abstractNumId="22" w15:restartNumberingAfterBreak="0">
    <w:nsid w:val="318622C1"/>
    <w:multiLevelType w:val="hybridMultilevel"/>
    <w:tmpl w:val="0092509E"/>
    <w:lvl w:ilvl="0" w:tplc="3208EDCE">
      <w:start w:val="1"/>
      <w:numFmt w:val="decimal"/>
      <w:lvlText w:val=""/>
      <w:lvlJc w:val="left"/>
      <w:pPr>
        <w:ind w:left="720" w:hanging="360"/>
      </w:pPr>
    </w:lvl>
    <w:lvl w:ilvl="1" w:tplc="7B6A25C4">
      <w:start w:val="1"/>
      <w:numFmt w:val="lowerLetter"/>
      <w:lvlText w:val="%2."/>
      <w:lvlJc w:val="left"/>
      <w:pPr>
        <w:ind w:left="1440" w:hanging="360"/>
      </w:pPr>
    </w:lvl>
    <w:lvl w:ilvl="2" w:tplc="43A2238E">
      <w:start w:val="1"/>
      <w:numFmt w:val="lowerRoman"/>
      <w:lvlText w:val="%3."/>
      <w:lvlJc w:val="right"/>
      <w:pPr>
        <w:ind w:left="2160" w:hanging="180"/>
      </w:pPr>
    </w:lvl>
    <w:lvl w:ilvl="3" w:tplc="787E09BA">
      <w:start w:val="1"/>
      <w:numFmt w:val="decimal"/>
      <w:lvlText w:val="%4."/>
      <w:lvlJc w:val="left"/>
      <w:pPr>
        <w:ind w:left="2880" w:hanging="360"/>
      </w:pPr>
    </w:lvl>
    <w:lvl w:ilvl="4" w:tplc="851C04EA">
      <w:start w:val="1"/>
      <w:numFmt w:val="lowerLetter"/>
      <w:lvlText w:val="%5."/>
      <w:lvlJc w:val="left"/>
      <w:pPr>
        <w:ind w:left="3600" w:hanging="360"/>
      </w:pPr>
    </w:lvl>
    <w:lvl w:ilvl="5" w:tplc="026E9F98">
      <w:start w:val="1"/>
      <w:numFmt w:val="lowerRoman"/>
      <w:lvlText w:val="%6."/>
      <w:lvlJc w:val="right"/>
      <w:pPr>
        <w:ind w:left="4320" w:hanging="180"/>
      </w:pPr>
    </w:lvl>
    <w:lvl w:ilvl="6" w:tplc="1DB626B8">
      <w:start w:val="1"/>
      <w:numFmt w:val="decimal"/>
      <w:lvlText w:val="%7."/>
      <w:lvlJc w:val="left"/>
      <w:pPr>
        <w:ind w:left="5040" w:hanging="360"/>
      </w:pPr>
    </w:lvl>
    <w:lvl w:ilvl="7" w:tplc="D7208460">
      <w:start w:val="1"/>
      <w:numFmt w:val="lowerLetter"/>
      <w:lvlText w:val="%8."/>
      <w:lvlJc w:val="left"/>
      <w:pPr>
        <w:ind w:left="5760" w:hanging="360"/>
      </w:pPr>
    </w:lvl>
    <w:lvl w:ilvl="8" w:tplc="E1B8CD0C">
      <w:start w:val="1"/>
      <w:numFmt w:val="lowerRoman"/>
      <w:lvlText w:val="%9."/>
      <w:lvlJc w:val="right"/>
      <w:pPr>
        <w:ind w:left="6480" w:hanging="180"/>
      </w:pPr>
    </w:lvl>
  </w:abstractNum>
  <w:abstractNum w:abstractNumId="23" w15:restartNumberingAfterBreak="0">
    <w:nsid w:val="328004E6"/>
    <w:multiLevelType w:val="hybridMultilevel"/>
    <w:tmpl w:val="1284C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B33800"/>
    <w:multiLevelType w:val="hybridMultilevel"/>
    <w:tmpl w:val="FFFFFFFF"/>
    <w:lvl w:ilvl="0" w:tplc="1D1634B0">
      <w:start w:val="1"/>
      <w:numFmt w:val="decimal"/>
      <w:lvlText w:val=""/>
      <w:lvlJc w:val="left"/>
      <w:pPr>
        <w:ind w:left="720" w:hanging="360"/>
      </w:pPr>
    </w:lvl>
    <w:lvl w:ilvl="1" w:tplc="B35AFCE0">
      <w:start w:val="1"/>
      <w:numFmt w:val="lowerLetter"/>
      <w:lvlText w:val="%2."/>
      <w:lvlJc w:val="left"/>
      <w:pPr>
        <w:ind w:left="1440" w:hanging="360"/>
      </w:pPr>
    </w:lvl>
    <w:lvl w:ilvl="2" w:tplc="CC789A0A">
      <w:start w:val="1"/>
      <w:numFmt w:val="lowerRoman"/>
      <w:lvlText w:val="%3."/>
      <w:lvlJc w:val="right"/>
      <w:pPr>
        <w:ind w:left="2160" w:hanging="180"/>
      </w:pPr>
    </w:lvl>
    <w:lvl w:ilvl="3" w:tplc="1D3A99DE">
      <w:start w:val="1"/>
      <w:numFmt w:val="decimal"/>
      <w:lvlText w:val="%4."/>
      <w:lvlJc w:val="left"/>
      <w:pPr>
        <w:ind w:left="2880" w:hanging="360"/>
      </w:pPr>
    </w:lvl>
    <w:lvl w:ilvl="4" w:tplc="60C85408">
      <w:start w:val="1"/>
      <w:numFmt w:val="lowerLetter"/>
      <w:lvlText w:val="%5."/>
      <w:lvlJc w:val="left"/>
      <w:pPr>
        <w:ind w:left="3600" w:hanging="360"/>
      </w:pPr>
    </w:lvl>
    <w:lvl w:ilvl="5" w:tplc="0C28DE3C">
      <w:start w:val="1"/>
      <w:numFmt w:val="lowerRoman"/>
      <w:lvlText w:val="%6."/>
      <w:lvlJc w:val="right"/>
      <w:pPr>
        <w:ind w:left="4320" w:hanging="180"/>
      </w:pPr>
    </w:lvl>
    <w:lvl w:ilvl="6" w:tplc="490A8B60">
      <w:start w:val="1"/>
      <w:numFmt w:val="decimal"/>
      <w:lvlText w:val="%7."/>
      <w:lvlJc w:val="left"/>
      <w:pPr>
        <w:ind w:left="5040" w:hanging="360"/>
      </w:pPr>
    </w:lvl>
    <w:lvl w:ilvl="7" w:tplc="4AF294FA">
      <w:start w:val="1"/>
      <w:numFmt w:val="lowerLetter"/>
      <w:lvlText w:val="%8."/>
      <w:lvlJc w:val="left"/>
      <w:pPr>
        <w:ind w:left="5760" w:hanging="360"/>
      </w:pPr>
    </w:lvl>
    <w:lvl w:ilvl="8" w:tplc="E8D26462">
      <w:start w:val="1"/>
      <w:numFmt w:val="lowerRoman"/>
      <w:lvlText w:val="%9."/>
      <w:lvlJc w:val="right"/>
      <w:pPr>
        <w:ind w:left="6480" w:hanging="180"/>
      </w:pPr>
    </w:lvl>
  </w:abstractNum>
  <w:abstractNum w:abstractNumId="25" w15:restartNumberingAfterBreak="0">
    <w:nsid w:val="364C36C0"/>
    <w:multiLevelType w:val="hybridMultilevel"/>
    <w:tmpl w:val="FFFFFFFF"/>
    <w:lvl w:ilvl="0" w:tplc="61C08A56">
      <w:start w:val="1"/>
      <w:numFmt w:val="decimal"/>
      <w:lvlText w:val=""/>
      <w:lvlJc w:val="left"/>
      <w:pPr>
        <w:ind w:left="720" w:hanging="360"/>
      </w:pPr>
    </w:lvl>
    <w:lvl w:ilvl="1" w:tplc="87BCC4B6">
      <w:start w:val="1"/>
      <w:numFmt w:val="lowerLetter"/>
      <w:lvlText w:val="%2."/>
      <w:lvlJc w:val="left"/>
      <w:pPr>
        <w:ind w:left="1440" w:hanging="360"/>
      </w:pPr>
    </w:lvl>
    <w:lvl w:ilvl="2" w:tplc="190C49CA">
      <w:start w:val="1"/>
      <w:numFmt w:val="lowerRoman"/>
      <w:lvlText w:val="%3."/>
      <w:lvlJc w:val="right"/>
      <w:pPr>
        <w:ind w:left="2160" w:hanging="180"/>
      </w:pPr>
    </w:lvl>
    <w:lvl w:ilvl="3" w:tplc="1974FEE2">
      <w:start w:val="1"/>
      <w:numFmt w:val="decimal"/>
      <w:lvlText w:val="%4."/>
      <w:lvlJc w:val="left"/>
      <w:pPr>
        <w:ind w:left="2880" w:hanging="360"/>
      </w:pPr>
    </w:lvl>
    <w:lvl w:ilvl="4" w:tplc="CCE86398">
      <w:start w:val="1"/>
      <w:numFmt w:val="lowerLetter"/>
      <w:lvlText w:val="%5."/>
      <w:lvlJc w:val="left"/>
      <w:pPr>
        <w:ind w:left="3600" w:hanging="360"/>
      </w:pPr>
    </w:lvl>
    <w:lvl w:ilvl="5" w:tplc="1F8237CE">
      <w:start w:val="1"/>
      <w:numFmt w:val="lowerRoman"/>
      <w:lvlText w:val="%6."/>
      <w:lvlJc w:val="right"/>
      <w:pPr>
        <w:ind w:left="4320" w:hanging="180"/>
      </w:pPr>
    </w:lvl>
    <w:lvl w:ilvl="6" w:tplc="432A280E">
      <w:start w:val="1"/>
      <w:numFmt w:val="decimal"/>
      <w:lvlText w:val="%7."/>
      <w:lvlJc w:val="left"/>
      <w:pPr>
        <w:ind w:left="5040" w:hanging="360"/>
      </w:pPr>
    </w:lvl>
    <w:lvl w:ilvl="7" w:tplc="2B189BA0">
      <w:start w:val="1"/>
      <w:numFmt w:val="lowerLetter"/>
      <w:lvlText w:val="%8."/>
      <w:lvlJc w:val="left"/>
      <w:pPr>
        <w:ind w:left="5760" w:hanging="360"/>
      </w:pPr>
    </w:lvl>
    <w:lvl w:ilvl="8" w:tplc="BA1EA900">
      <w:start w:val="1"/>
      <w:numFmt w:val="lowerRoman"/>
      <w:lvlText w:val="%9."/>
      <w:lvlJc w:val="right"/>
      <w:pPr>
        <w:ind w:left="6480" w:hanging="180"/>
      </w:pPr>
    </w:lvl>
  </w:abstractNum>
  <w:abstractNum w:abstractNumId="26" w15:restartNumberingAfterBreak="0">
    <w:nsid w:val="370C1176"/>
    <w:multiLevelType w:val="hybridMultilevel"/>
    <w:tmpl w:val="C4C66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39F47A67"/>
    <w:multiLevelType w:val="hybridMultilevel"/>
    <w:tmpl w:val="CEC4E1D2"/>
    <w:lvl w:ilvl="0" w:tplc="4F1A1A1A">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CFD75B0"/>
    <w:multiLevelType w:val="hybridMultilevel"/>
    <w:tmpl w:val="FFFFFFFF"/>
    <w:styleLink w:val="1ai"/>
    <w:lvl w:ilvl="0" w:tplc="2A6CB9FC">
      <w:start w:val="1"/>
      <w:numFmt w:val="decimal"/>
      <w:lvlText w:val=""/>
      <w:lvlJc w:val="left"/>
      <w:pPr>
        <w:ind w:left="720" w:hanging="360"/>
      </w:pPr>
    </w:lvl>
    <w:lvl w:ilvl="1" w:tplc="9E56B12C">
      <w:start w:val="1"/>
      <w:numFmt w:val="lowerLetter"/>
      <w:lvlText w:val="%2."/>
      <w:lvlJc w:val="left"/>
      <w:pPr>
        <w:ind w:left="1440" w:hanging="360"/>
      </w:pPr>
    </w:lvl>
    <w:lvl w:ilvl="2" w:tplc="57863A90">
      <w:start w:val="1"/>
      <w:numFmt w:val="lowerRoman"/>
      <w:lvlText w:val="%3."/>
      <w:lvlJc w:val="right"/>
      <w:pPr>
        <w:ind w:left="2160" w:hanging="180"/>
      </w:pPr>
    </w:lvl>
    <w:lvl w:ilvl="3" w:tplc="F1F4D090">
      <w:start w:val="1"/>
      <w:numFmt w:val="decimal"/>
      <w:lvlText w:val="%4."/>
      <w:lvlJc w:val="left"/>
      <w:pPr>
        <w:ind w:left="2880" w:hanging="360"/>
      </w:pPr>
    </w:lvl>
    <w:lvl w:ilvl="4" w:tplc="9C747622">
      <w:start w:val="1"/>
      <w:numFmt w:val="lowerLetter"/>
      <w:lvlText w:val="%5."/>
      <w:lvlJc w:val="left"/>
      <w:pPr>
        <w:ind w:left="3600" w:hanging="360"/>
      </w:pPr>
    </w:lvl>
    <w:lvl w:ilvl="5" w:tplc="71A8A7BE">
      <w:start w:val="1"/>
      <w:numFmt w:val="lowerRoman"/>
      <w:lvlText w:val="%6."/>
      <w:lvlJc w:val="right"/>
      <w:pPr>
        <w:ind w:left="4320" w:hanging="180"/>
      </w:pPr>
    </w:lvl>
    <w:lvl w:ilvl="6" w:tplc="CCD6B24C">
      <w:start w:val="1"/>
      <w:numFmt w:val="decimal"/>
      <w:lvlText w:val="%7."/>
      <w:lvlJc w:val="left"/>
      <w:pPr>
        <w:ind w:left="5040" w:hanging="360"/>
      </w:pPr>
    </w:lvl>
    <w:lvl w:ilvl="7" w:tplc="81C030DC">
      <w:start w:val="1"/>
      <w:numFmt w:val="lowerLetter"/>
      <w:lvlText w:val="%8."/>
      <w:lvlJc w:val="left"/>
      <w:pPr>
        <w:ind w:left="5760" w:hanging="360"/>
      </w:pPr>
    </w:lvl>
    <w:lvl w:ilvl="8" w:tplc="EB0E2E20">
      <w:start w:val="1"/>
      <w:numFmt w:val="lowerRoman"/>
      <w:lvlText w:val="%9."/>
      <w:lvlJc w:val="right"/>
      <w:pPr>
        <w:ind w:left="6480" w:hanging="180"/>
      </w:pPr>
    </w:lvl>
  </w:abstractNum>
  <w:abstractNum w:abstractNumId="31" w15:restartNumberingAfterBreak="0">
    <w:nsid w:val="3E6F6AEA"/>
    <w:multiLevelType w:val="hybridMultilevel"/>
    <w:tmpl w:val="A2CE6870"/>
    <w:lvl w:ilvl="0" w:tplc="8CEE1B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F7C26B3"/>
    <w:multiLevelType w:val="hybridMultilevel"/>
    <w:tmpl w:val="FFFFFFFF"/>
    <w:lvl w:ilvl="0" w:tplc="C81EC7FA">
      <w:start w:val="1"/>
      <w:numFmt w:val="decimal"/>
      <w:lvlText w:val=""/>
      <w:lvlJc w:val="left"/>
      <w:pPr>
        <w:ind w:left="720" w:hanging="360"/>
      </w:pPr>
    </w:lvl>
    <w:lvl w:ilvl="1" w:tplc="62E2D6B0">
      <w:start w:val="1"/>
      <w:numFmt w:val="lowerLetter"/>
      <w:lvlText w:val="%2."/>
      <w:lvlJc w:val="left"/>
      <w:pPr>
        <w:ind w:left="1440" w:hanging="360"/>
      </w:pPr>
    </w:lvl>
    <w:lvl w:ilvl="2" w:tplc="CECCE0D6">
      <w:start w:val="1"/>
      <w:numFmt w:val="lowerRoman"/>
      <w:lvlText w:val="%3."/>
      <w:lvlJc w:val="right"/>
      <w:pPr>
        <w:ind w:left="2160" w:hanging="180"/>
      </w:pPr>
    </w:lvl>
    <w:lvl w:ilvl="3" w:tplc="31ECAB24">
      <w:start w:val="1"/>
      <w:numFmt w:val="decimal"/>
      <w:lvlText w:val="%4."/>
      <w:lvlJc w:val="left"/>
      <w:pPr>
        <w:ind w:left="2880" w:hanging="360"/>
      </w:pPr>
    </w:lvl>
    <w:lvl w:ilvl="4" w:tplc="0CA8D760">
      <w:start w:val="1"/>
      <w:numFmt w:val="lowerLetter"/>
      <w:lvlText w:val="%5."/>
      <w:lvlJc w:val="left"/>
      <w:pPr>
        <w:ind w:left="3600" w:hanging="360"/>
      </w:pPr>
    </w:lvl>
    <w:lvl w:ilvl="5" w:tplc="F5F0AA38">
      <w:start w:val="1"/>
      <w:numFmt w:val="lowerRoman"/>
      <w:lvlText w:val="%6."/>
      <w:lvlJc w:val="right"/>
      <w:pPr>
        <w:ind w:left="4320" w:hanging="180"/>
      </w:pPr>
    </w:lvl>
    <w:lvl w:ilvl="6" w:tplc="B27A858E">
      <w:start w:val="1"/>
      <w:numFmt w:val="decimal"/>
      <w:lvlText w:val="%7."/>
      <w:lvlJc w:val="left"/>
      <w:pPr>
        <w:ind w:left="5040" w:hanging="360"/>
      </w:pPr>
    </w:lvl>
    <w:lvl w:ilvl="7" w:tplc="36D03D72">
      <w:start w:val="1"/>
      <w:numFmt w:val="lowerLetter"/>
      <w:lvlText w:val="%8."/>
      <w:lvlJc w:val="left"/>
      <w:pPr>
        <w:ind w:left="5760" w:hanging="360"/>
      </w:pPr>
    </w:lvl>
    <w:lvl w:ilvl="8" w:tplc="93C6781C">
      <w:start w:val="1"/>
      <w:numFmt w:val="lowerRoman"/>
      <w:lvlText w:val="%9."/>
      <w:lvlJc w:val="right"/>
      <w:pPr>
        <w:ind w:left="6480" w:hanging="180"/>
      </w:pPr>
    </w:lvl>
  </w:abstractNum>
  <w:abstractNum w:abstractNumId="33" w15:restartNumberingAfterBreak="0">
    <w:nsid w:val="40F11929"/>
    <w:multiLevelType w:val="hybridMultilevel"/>
    <w:tmpl w:val="FFFFFFFF"/>
    <w:lvl w:ilvl="0" w:tplc="C0BC9988">
      <w:start w:val="1"/>
      <w:numFmt w:val="decimal"/>
      <w:lvlText w:val=""/>
      <w:lvlJc w:val="left"/>
      <w:pPr>
        <w:ind w:left="720" w:hanging="360"/>
      </w:pPr>
    </w:lvl>
    <w:lvl w:ilvl="1" w:tplc="6F72DA4E">
      <w:start w:val="1"/>
      <w:numFmt w:val="lowerLetter"/>
      <w:lvlText w:val="%2."/>
      <w:lvlJc w:val="left"/>
      <w:pPr>
        <w:ind w:left="1440" w:hanging="360"/>
      </w:pPr>
    </w:lvl>
    <w:lvl w:ilvl="2" w:tplc="86E6B88A">
      <w:start w:val="1"/>
      <w:numFmt w:val="lowerRoman"/>
      <w:lvlText w:val="%3."/>
      <w:lvlJc w:val="right"/>
      <w:pPr>
        <w:ind w:left="2160" w:hanging="180"/>
      </w:pPr>
    </w:lvl>
    <w:lvl w:ilvl="3" w:tplc="03449CFE">
      <w:start w:val="1"/>
      <w:numFmt w:val="decimal"/>
      <w:lvlText w:val="%4."/>
      <w:lvlJc w:val="left"/>
      <w:pPr>
        <w:ind w:left="2880" w:hanging="360"/>
      </w:pPr>
    </w:lvl>
    <w:lvl w:ilvl="4" w:tplc="68449192">
      <w:start w:val="1"/>
      <w:numFmt w:val="lowerLetter"/>
      <w:lvlText w:val="%5."/>
      <w:lvlJc w:val="left"/>
      <w:pPr>
        <w:ind w:left="3600" w:hanging="360"/>
      </w:pPr>
    </w:lvl>
    <w:lvl w:ilvl="5" w:tplc="2738E9FA">
      <w:start w:val="1"/>
      <w:numFmt w:val="lowerRoman"/>
      <w:lvlText w:val="%6."/>
      <w:lvlJc w:val="right"/>
      <w:pPr>
        <w:ind w:left="4320" w:hanging="180"/>
      </w:pPr>
    </w:lvl>
    <w:lvl w:ilvl="6" w:tplc="9C364B3A">
      <w:start w:val="1"/>
      <w:numFmt w:val="decimal"/>
      <w:lvlText w:val="%7."/>
      <w:lvlJc w:val="left"/>
      <w:pPr>
        <w:ind w:left="5040" w:hanging="360"/>
      </w:pPr>
    </w:lvl>
    <w:lvl w:ilvl="7" w:tplc="89248C78">
      <w:start w:val="1"/>
      <w:numFmt w:val="lowerLetter"/>
      <w:lvlText w:val="%8."/>
      <w:lvlJc w:val="left"/>
      <w:pPr>
        <w:ind w:left="5760" w:hanging="360"/>
      </w:pPr>
    </w:lvl>
    <w:lvl w:ilvl="8" w:tplc="4D96E3C0">
      <w:start w:val="1"/>
      <w:numFmt w:val="lowerRoman"/>
      <w:lvlText w:val="%9."/>
      <w:lvlJc w:val="right"/>
      <w:pPr>
        <w:ind w:left="6480" w:hanging="180"/>
      </w:pPr>
    </w:lvl>
  </w:abstractNum>
  <w:abstractNum w:abstractNumId="34"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9E17918"/>
    <w:multiLevelType w:val="hybridMultilevel"/>
    <w:tmpl w:val="015A372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6" w15:restartNumberingAfterBreak="0">
    <w:nsid w:val="4A3E601D"/>
    <w:multiLevelType w:val="multilevel"/>
    <w:tmpl w:val="19D0C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A8632D6"/>
    <w:multiLevelType w:val="hybridMultilevel"/>
    <w:tmpl w:val="FFFFFFFF"/>
    <w:lvl w:ilvl="0" w:tplc="F17A8A04">
      <w:start w:val="1"/>
      <w:numFmt w:val="decimal"/>
      <w:lvlText w:val=""/>
      <w:lvlJc w:val="left"/>
      <w:pPr>
        <w:ind w:left="720" w:hanging="360"/>
      </w:pPr>
    </w:lvl>
    <w:lvl w:ilvl="1" w:tplc="5A5499BA">
      <w:start w:val="1"/>
      <w:numFmt w:val="lowerLetter"/>
      <w:lvlText w:val="%2."/>
      <w:lvlJc w:val="left"/>
      <w:pPr>
        <w:ind w:left="1440" w:hanging="360"/>
      </w:pPr>
    </w:lvl>
    <w:lvl w:ilvl="2" w:tplc="DED09670">
      <w:start w:val="1"/>
      <w:numFmt w:val="lowerRoman"/>
      <w:lvlText w:val="%3."/>
      <w:lvlJc w:val="right"/>
      <w:pPr>
        <w:ind w:left="2160" w:hanging="180"/>
      </w:pPr>
    </w:lvl>
    <w:lvl w:ilvl="3" w:tplc="BEA2CB3C">
      <w:start w:val="1"/>
      <w:numFmt w:val="decimal"/>
      <w:lvlText w:val="%4."/>
      <w:lvlJc w:val="left"/>
      <w:pPr>
        <w:ind w:left="2880" w:hanging="360"/>
      </w:pPr>
    </w:lvl>
    <w:lvl w:ilvl="4" w:tplc="30242DD0">
      <w:start w:val="1"/>
      <w:numFmt w:val="lowerLetter"/>
      <w:lvlText w:val="%5."/>
      <w:lvlJc w:val="left"/>
      <w:pPr>
        <w:ind w:left="3600" w:hanging="360"/>
      </w:pPr>
    </w:lvl>
    <w:lvl w:ilvl="5" w:tplc="07E07236">
      <w:start w:val="1"/>
      <w:numFmt w:val="lowerRoman"/>
      <w:lvlText w:val="%6."/>
      <w:lvlJc w:val="right"/>
      <w:pPr>
        <w:ind w:left="4320" w:hanging="180"/>
      </w:pPr>
    </w:lvl>
    <w:lvl w:ilvl="6" w:tplc="FBC69482">
      <w:start w:val="1"/>
      <w:numFmt w:val="decimal"/>
      <w:lvlText w:val="%7."/>
      <w:lvlJc w:val="left"/>
      <w:pPr>
        <w:ind w:left="5040" w:hanging="360"/>
      </w:pPr>
    </w:lvl>
    <w:lvl w:ilvl="7" w:tplc="D5FCAA4C">
      <w:start w:val="1"/>
      <w:numFmt w:val="lowerLetter"/>
      <w:lvlText w:val="%8."/>
      <w:lvlJc w:val="left"/>
      <w:pPr>
        <w:ind w:left="5760" w:hanging="360"/>
      </w:pPr>
    </w:lvl>
    <w:lvl w:ilvl="8" w:tplc="BFFA599E">
      <w:start w:val="1"/>
      <w:numFmt w:val="lowerRoman"/>
      <w:lvlText w:val="%9."/>
      <w:lvlJc w:val="right"/>
      <w:pPr>
        <w:ind w:left="6480" w:hanging="180"/>
      </w:pPr>
    </w:lvl>
  </w:abstractNum>
  <w:abstractNum w:abstractNumId="38" w15:restartNumberingAfterBreak="0">
    <w:nsid w:val="4CA33B77"/>
    <w:multiLevelType w:val="hybridMultilevel"/>
    <w:tmpl w:val="F39AE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CC61C77"/>
    <w:multiLevelType w:val="hybridMultilevel"/>
    <w:tmpl w:val="65501C7A"/>
    <w:lvl w:ilvl="0" w:tplc="EB3AD0B2">
      <w:start w:val="1"/>
      <w:numFmt w:val="bullet"/>
      <w:lvlText w:val="·"/>
      <w:lvlJc w:val="left"/>
      <w:pPr>
        <w:ind w:left="720" w:hanging="360"/>
      </w:pPr>
      <w:rPr>
        <w:rFonts w:ascii="Symbol" w:hAnsi="Symbol" w:hint="default"/>
      </w:rPr>
    </w:lvl>
    <w:lvl w:ilvl="1" w:tplc="C8562FCE">
      <w:start w:val="1"/>
      <w:numFmt w:val="bullet"/>
      <w:lvlText w:val="o"/>
      <w:lvlJc w:val="left"/>
      <w:pPr>
        <w:ind w:left="1440" w:hanging="360"/>
      </w:pPr>
      <w:rPr>
        <w:rFonts w:ascii="Courier New" w:hAnsi="Courier New" w:hint="default"/>
      </w:rPr>
    </w:lvl>
    <w:lvl w:ilvl="2" w:tplc="6568A3CC">
      <w:start w:val="1"/>
      <w:numFmt w:val="bullet"/>
      <w:lvlText w:val=""/>
      <w:lvlJc w:val="left"/>
      <w:pPr>
        <w:ind w:left="2160" w:hanging="360"/>
      </w:pPr>
      <w:rPr>
        <w:rFonts w:ascii="Wingdings" w:hAnsi="Wingdings" w:hint="default"/>
      </w:rPr>
    </w:lvl>
    <w:lvl w:ilvl="3" w:tplc="40E62D22">
      <w:start w:val="1"/>
      <w:numFmt w:val="bullet"/>
      <w:lvlText w:val=""/>
      <w:lvlJc w:val="left"/>
      <w:pPr>
        <w:ind w:left="2880" w:hanging="360"/>
      </w:pPr>
      <w:rPr>
        <w:rFonts w:ascii="Symbol" w:hAnsi="Symbol" w:hint="default"/>
      </w:rPr>
    </w:lvl>
    <w:lvl w:ilvl="4" w:tplc="F56854D6">
      <w:start w:val="1"/>
      <w:numFmt w:val="bullet"/>
      <w:lvlText w:val="o"/>
      <w:lvlJc w:val="left"/>
      <w:pPr>
        <w:ind w:left="3600" w:hanging="360"/>
      </w:pPr>
      <w:rPr>
        <w:rFonts w:ascii="Courier New" w:hAnsi="Courier New" w:hint="default"/>
      </w:rPr>
    </w:lvl>
    <w:lvl w:ilvl="5" w:tplc="315AC76E">
      <w:start w:val="1"/>
      <w:numFmt w:val="bullet"/>
      <w:lvlText w:val=""/>
      <w:lvlJc w:val="left"/>
      <w:pPr>
        <w:ind w:left="4320" w:hanging="360"/>
      </w:pPr>
      <w:rPr>
        <w:rFonts w:ascii="Wingdings" w:hAnsi="Wingdings" w:hint="default"/>
      </w:rPr>
    </w:lvl>
    <w:lvl w:ilvl="6" w:tplc="7B32C31A">
      <w:start w:val="1"/>
      <w:numFmt w:val="bullet"/>
      <w:lvlText w:val=""/>
      <w:lvlJc w:val="left"/>
      <w:pPr>
        <w:ind w:left="5040" w:hanging="360"/>
      </w:pPr>
      <w:rPr>
        <w:rFonts w:ascii="Symbol" w:hAnsi="Symbol" w:hint="default"/>
      </w:rPr>
    </w:lvl>
    <w:lvl w:ilvl="7" w:tplc="6694C5B8">
      <w:start w:val="1"/>
      <w:numFmt w:val="bullet"/>
      <w:lvlText w:val="o"/>
      <w:lvlJc w:val="left"/>
      <w:pPr>
        <w:ind w:left="5760" w:hanging="360"/>
      </w:pPr>
      <w:rPr>
        <w:rFonts w:ascii="Courier New" w:hAnsi="Courier New" w:hint="default"/>
      </w:rPr>
    </w:lvl>
    <w:lvl w:ilvl="8" w:tplc="B9626620">
      <w:start w:val="1"/>
      <w:numFmt w:val="bullet"/>
      <w:lvlText w:val=""/>
      <w:lvlJc w:val="left"/>
      <w:pPr>
        <w:ind w:left="6480" w:hanging="360"/>
      </w:pPr>
      <w:rPr>
        <w:rFonts w:ascii="Wingdings" w:hAnsi="Wingdings" w:hint="default"/>
      </w:rPr>
    </w:lvl>
  </w:abstractNum>
  <w:abstractNum w:abstractNumId="40" w15:restartNumberingAfterBreak="0">
    <w:nsid w:val="4D545EC4"/>
    <w:multiLevelType w:val="multilevel"/>
    <w:tmpl w:val="31CA984E"/>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1" w15:restartNumberingAfterBreak="0">
    <w:nsid w:val="4E537DBA"/>
    <w:multiLevelType w:val="multilevel"/>
    <w:tmpl w:val="470AA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43"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44" w15:restartNumberingAfterBreak="0">
    <w:nsid w:val="5195100D"/>
    <w:multiLevelType w:val="hybridMultilevel"/>
    <w:tmpl w:val="FFFFFFFF"/>
    <w:lvl w:ilvl="0" w:tplc="F106F94A">
      <w:start w:val="1"/>
      <w:numFmt w:val="decimal"/>
      <w:lvlText w:val=""/>
      <w:lvlJc w:val="left"/>
      <w:pPr>
        <w:ind w:left="720" w:hanging="360"/>
      </w:pPr>
    </w:lvl>
    <w:lvl w:ilvl="1" w:tplc="3EA6D71E">
      <w:start w:val="1"/>
      <w:numFmt w:val="lowerLetter"/>
      <w:lvlText w:val="%2."/>
      <w:lvlJc w:val="left"/>
      <w:pPr>
        <w:ind w:left="1440" w:hanging="360"/>
      </w:pPr>
    </w:lvl>
    <w:lvl w:ilvl="2" w:tplc="499AF720">
      <w:start w:val="1"/>
      <w:numFmt w:val="lowerRoman"/>
      <w:lvlText w:val="%3."/>
      <w:lvlJc w:val="right"/>
      <w:pPr>
        <w:ind w:left="2160" w:hanging="180"/>
      </w:pPr>
    </w:lvl>
    <w:lvl w:ilvl="3" w:tplc="40A8B94E">
      <w:start w:val="1"/>
      <w:numFmt w:val="decimal"/>
      <w:lvlText w:val="%4."/>
      <w:lvlJc w:val="left"/>
      <w:pPr>
        <w:ind w:left="2880" w:hanging="360"/>
      </w:pPr>
    </w:lvl>
    <w:lvl w:ilvl="4" w:tplc="5D285E46">
      <w:start w:val="1"/>
      <w:numFmt w:val="lowerLetter"/>
      <w:lvlText w:val="%5."/>
      <w:lvlJc w:val="left"/>
      <w:pPr>
        <w:ind w:left="3600" w:hanging="360"/>
      </w:pPr>
    </w:lvl>
    <w:lvl w:ilvl="5" w:tplc="FF366032">
      <w:start w:val="1"/>
      <w:numFmt w:val="lowerRoman"/>
      <w:lvlText w:val="%6."/>
      <w:lvlJc w:val="right"/>
      <w:pPr>
        <w:ind w:left="4320" w:hanging="180"/>
      </w:pPr>
    </w:lvl>
    <w:lvl w:ilvl="6" w:tplc="BAFAB326">
      <w:start w:val="1"/>
      <w:numFmt w:val="decimal"/>
      <w:lvlText w:val="%7."/>
      <w:lvlJc w:val="left"/>
      <w:pPr>
        <w:ind w:left="5040" w:hanging="360"/>
      </w:pPr>
    </w:lvl>
    <w:lvl w:ilvl="7" w:tplc="4A4E18F2">
      <w:start w:val="1"/>
      <w:numFmt w:val="lowerLetter"/>
      <w:lvlText w:val="%8."/>
      <w:lvlJc w:val="left"/>
      <w:pPr>
        <w:ind w:left="5760" w:hanging="360"/>
      </w:pPr>
    </w:lvl>
    <w:lvl w:ilvl="8" w:tplc="628ACC0E">
      <w:start w:val="1"/>
      <w:numFmt w:val="lowerRoman"/>
      <w:lvlText w:val="%9."/>
      <w:lvlJc w:val="right"/>
      <w:pPr>
        <w:ind w:left="6480" w:hanging="180"/>
      </w:pPr>
    </w:lvl>
  </w:abstractNum>
  <w:abstractNum w:abstractNumId="45" w15:restartNumberingAfterBreak="0">
    <w:nsid w:val="570E00BD"/>
    <w:multiLevelType w:val="multilevel"/>
    <w:tmpl w:val="1AB6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7B033F2"/>
    <w:multiLevelType w:val="hybridMultilevel"/>
    <w:tmpl w:val="9C10B296"/>
    <w:lvl w:ilvl="0" w:tplc="86C4B6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A9F53E3"/>
    <w:multiLevelType w:val="multilevel"/>
    <w:tmpl w:val="1AB6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5E053DAA"/>
    <w:multiLevelType w:val="hybridMultilevel"/>
    <w:tmpl w:val="E06AD4FC"/>
    <w:lvl w:ilvl="0" w:tplc="79CAA27E">
      <w:start w:val="1"/>
      <w:numFmt w:val="bullet"/>
      <w:lvlText w:val="·"/>
      <w:lvlJc w:val="left"/>
      <w:pPr>
        <w:ind w:left="720" w:hanging="360"/>
      </w:pPr>
      <w:rPr>
        <w:rFonts w:ascii="Symbol" w:hAnsi="Symbol" w:hint="default"/>
      </w:rPr>
    </w:lvl>
    <w:lvl w:ilvl="1" w:tplc="38A0D8CA">
      <w:start w:val="1"/>
      <w:numFmt w:val="bullet"/>
      <w:lvlText w:val="o"/>
      <w:lvlJc w:val="left"/>
      <w:pPr>
        <w:ind w:left="1440" w:hanging="360"/>
      </w:pPr>
      <w:rPr>
        <w:rFonts w:ascii="Courier New" w:hAnsi="Courier New" w:hint="default"/>
      </w:rPr>
    </w:lvl>
    <w:lvl w:ilvl="2" w:tplc="61B82FB4">
      <w:start w:val="1"/>
      <w:numFmt w:val="bullet"/>
      <w:lvlText w:val=""/>
      <w:lvlJc w:val="left"/>
      <w:pPr>
        <w:ind w:left="2160" w:hanging="360"/>
      </w:pPr>
      <w:rPr>
        <w:rFonts w:ascii="Wingdings" w:hAnsi="Wingdings" w:hint="default"/>
      </w:rPr>
    </w:lvl>
    <w:lvl w:ilvl="3" w:tplc="85FCA2D6">
      <w:start w:val="1"/>
      <w:numFmt w:val="bullet"/>
      <w:lvlText w:val=""/>
      <w:lvlJc w:val="left"/>
      <w:pPr>
        <w:ind w:left="2880" w:hanging="360"/>
      </w:pPr>
      <w:rPr>
        <w:rFonts w:ascii="Symbol" w:hAnsi="Symbol" w:hint="default"/>
      </w:rPr>
    </w:lvl>
    <w:lvl w:ilvl="4" w:tplc="6562FB12">
      <w:start w:val="1"/>
      <w:numFmt w:val="bullet"/>
      <w:lvlText w:val="o"/>
      <w:lvlJc w:val="left"/>
      <w:pPr>
        <w:ind w:left="3600" w:hanging="360"/>
      </w:pPr>
      <w:rPr>
        <w:rFonts w:ascii="Courier New" w:hAnsi="Courier New" w:hint="default"/>
      </w:rPr>
    </w:lvl>
    <w:lvl w:ilvl="5" w:tplc="6464D504">
      <w:start w:val="1"/>
      <w:numFmt w:val="bullet"/>
      <w:lvlText w:val=""/>
      <w:lvlJc w:val="left"/>
      <w:pPr>
        <w:ind w:left="4320" w:hanging="360"/>
      </w:pPr>
      <w:rPr>
        <w:rFonts w:ascii="Wingdings" w:hAnsi="Wingdings" w:hint="default"/>
      </w:rPr>
    </w:lvl>
    <w:lvl w:ilvl="6" w:tplc="93B63740">
      <w:start w:val="1"/>
      <w:numFmt w:val="bullet"/>
      <w:lvlText w:val=""/>
      <w:lvlJc w:val="left"/>
      <w:pPr>
        <w:ind w:left="5040" w:hanging="360"/>
      </w:pPr>
      <w:rPr>
        <w:rFonts w:ascii="Symbol" w:hAnsi="Symbol" w:hint="default"/>
      </w:rPr>
    </w:lvl>
    <w:lvl w:ilvl="7" w:tplc="EFDA0DF2">
      <w:start w:val="1"/>
      <w:numFmt w:val="bullet"/>
      <w:lvlText w:val="o"/>
      <w:lvlJc w:val="left"/>
      <w:pPr>
        <w:ind w:left="5760" w:hanging="360"/>
      </w:pPr>
      <w:rPr>
        <w:rFonts w:ascii="Courier New" w:hAnsi="Courier New" w:hint="default"/>
      </w:rPr>
    </w:lvl>
    <w:lvl w:ilvl="8" w:tplc="735C2F94">
      <w:start w:val="1"/>
      <w:numFmt w:val="bullet"/>
      <w:lvlText w:val=""/>
      <w:lvlJc w:val="left"/>
      <w:pPr>
        <w:ind w:left="6480" w:hanging="360"/>
      </w:pPr>
      <w:rPr>
        <w:rFonts w:ascii="Wingdings" w:hAnsi="Wingdings" w:hint="default"/>
      </w:rPr>
    </w:lvl>
  </w:abstractNum>
  <w:abstractNum w:abstractNumId="50" w15:restartNumberingAfterBreak="0">
    <w:nsid w:val="5E327555"/>
    <w:multiLevelType w:val="hybridMultilevel"/>
    <w:tmpl w:val="0C187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FBF63E3"/>
    <w:multiLevelType w:val="hybridMultilevel"/>
    <w:tmpl w:val="38522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2D67836"/>
    <w:multiLevelType w:val="hybridMultilevel"/>
    <w:tmpl w:val="EEA038F0"/>
    <w:lvl w:ilvl="0" w:tplc="4F1A1A1A">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54" w15:restartNumberingAfterBreak="0">
    <w:nsid w:val="63AC7C4D"/>
    <w:multiLevelType w:val="multilevel"/>
    <w:tmpl w:val="D11C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E24C5C"/>
    <w:multiLevelType w:val="hybridMultilevel"/>
    <w:tmpl w:val="58FA0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7C37DAD"/>
    <w:multiLevelType w:val="hybridMultilevel"/>
    <w:tmpl w:val="FFFFFFFF"/>
    <w:lvl w:ilvl="0" w:tplc="75EC603E">
      <w:start w:val="1"/>
      <w:numFmt w:val="decimal"/>
      <w:lvlText w:val=""/>
      <w:lvlJc w:val="left"/>
      <w:pPr>
        <w:ind w:left="720" w:hanging="360"/>
      </w:pPr>
    </w:lvl>
    <w:lvl w:ilvl="1" w:tplc="9DA8C6E4">
      <w:start w:val="1"/>
      <w:numFmt w:val="lowerLetter"/>
      <w:lvlText w:val="%2."/>
      <w:lvlJc w:val="left"/>
      <w:pPr>
        <w:ind w:left="1440" w:hanging="360"/>
      </w:pPr>
    </w:lvl>
    <w:lvl w:ilvl="2" w:tplc="996664B4">
      <w:start w:val="1"/>
      <w:numFmt w:val="lowerRoman"/>
      <w:lvlText w:val="%3."/>
      <w:lvlJc w:val="right"/>
      <w:pPr>
        <w:ind w:left="2160" w:hanging="180"/>
      </w:pPr>
    </w:lvl>
    <w:lvl w:ilvl="3" w:tplc="E280DBB8">
      <w:start w:val="1"/>
      <w:numFmt w:val="decimal"/>
      <w:lvlText w:val="%4."/>
      <w:lvlJc w:val="left"/>
      <w:pPr>
        <w:ind w:left="2880" w:hanging="360"/>
      </w:pPr>
    </w:lvl>
    <w:lvl w:ilvl="4" w:tplc="A992D37E">
      <w:start w:val="1"/>
      <w:numFmt w:val="lowerLetter"/>
      <w:lvlText w:val="%5."/>
      <w:lvlJc w:val="left"/>
      <w:pPr>
        <w:ind w:left="3600" w:hanging="360"/>
      </w:pPr>
    </w:lvl>
    <w:lvl w:ilvl="5" w:tplc="2E0A7F90">
      <w:start w:val="1"/>
      <w:numFmt w:val="lowerRoman"/>
      <w:lvlText w:val="%6."/>
      <w:lvlJc w:val="right"/>
      <w:pPr>
        <w:ind w:left="4320" w:hanging="180"/>
      </w:pPr>
    </w:lvl>
    <w:lvl w:ilvl="6" w:tplc="4224B262">
      <w:start w:val="1"/>
      <w:numFmt w:val="decimal"/>
      <w:lvlText w:val="%7."/>
      <w:lvlJc w:val="left"/>
      <w:pPr>
        <w:ind w:left="5040" w:hanging="360"/>
      </w:pPr>
    </w:lvl>
    <w:lvl w:ilvl="7" w:tplc="FBFEE140">
      <w:start w:val="1"/>
      <w:numFmt w:val="lowerLetter"/>
      <w:lvlText w:val="%8."/>
      <w:lvlJc w:val="left"/>
      <w:pPr>
        <w:ind w:left="5760" w:hanging="360"/>
      </w:pPr>
    </w:lvl>
    <w:lvl w:ilvl="8" w:tplc="13AC1BA4">
      <w:start w:val="1"/>
      <w:numFmt w:val="lowerRoman"/>
      <w:lvlText w:val="%9."/>
      <w:lvlJc w:val="right"/>
      <w:pPr>
        <w:ind w:left="6480" w:hanging="180"/>
      </w:pPr>
    </w:lvl>
  </w:abstractNum>
  <w:abstractNum w:abstractNumId="57"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B3272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9" w15:restartNumberingAfterBreak="0">
    <w:nsid w:val="72FA25FB"/>
    <w:multiLevelType w:val="hybridMultilevel"/>
    <w:tmpl w:val="A724B7A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60" w15:restartNumberingAfterBreak="0">
    <w:nsid w:val="73293840"/>
    <w:multiLevelType w:val="hybridMultilevel"/>
    <w:tmpl w:val="FFFFFFFF"/>
    <w:lvl w:ilvl="0" w:tplc="7EFAA92E">
      <w:start w:val="1"/>
      <w:numFmt w:val="decimal"/>
      <w:lvlText w:val=""/>
      <w:lvlJc w:val="left"/>
      <w:pPr>
        <w:ind w:left="720" w:hanging="360"/>
      </w:pPr>
    </w:lvl>
    <w:lvl w:ilvl="1" w:tplc="B894A90E">
      <w:start w:val="1"/>
      <w:numFmt w:val="lowerLetter"/>
      <w:lvlText w:val="%2."/>
      <w:lvlJc w:val="left"/>
      <w:pPr>
        <w:ind w:left="1440" w:hanging="360"/>
      </w:pPr>
    </w:lvl>
    <w:lvl w:ilvl="2" w:tplc="19CE5EFA">
      <w:start w:val="1"/>
      <w:numFmt w:val="lowerRoman"/>
      <w:lvlText w:val="%3."/>
      <w:lvlJc w:val="right"/>
      <w:pPr>
        <w:ind w:left="2160" w:hanging="180"/>
      </w:pPr>
    </w:lvl>
    <w:lvl w:ilvl="3" w:tplc="F17E2C80">
      <w:start w:val="1"/>
      <w:numFmt w:val="decimal"/>
      <w:lvlText w:val="%4."/>
      <w:lvlJc w:val="left"/>
      <w:pPr>
        <w:ind w:left="2880" w:hanging="360"/>
      </w:pPr>
    </w:lvl>
    <w:lvl w:ilvl="4" w:tplc="865CEF78">
      <w:start w:val="1"/>
      <w:numFmt w:val="lowerLetter"/>
      <w:lvlText w:val="%5."/>
      <w:lvlJc w:val="left"/>
      <w:pPr>
        <w:ind w:left="3600" w:hanging="360"/>
      </w:pPr>
    </w:lvl>
    <w:lvl w:ilvl="5" w:tplc="95FC81AC">
      <w:start w:val="1"/>
      <w:numFmt w:val="lowerRoman"/>
      <w:lvlText w:val="%6."/>
      <w:lvlJc w:val="right"/>
      <w:pPr>
        <w:ind w:left="4320" w:hanging="180"/>
      </w:pPr>
    </w:lvl>
    <w:lvl w:ilvl="6" w:tplc="3676AEF2">
      <w:start w:val="1"/>
      <w:numFmt w:val="decimal"/>
      <w:lvlText w:val="%7."/>
      <w:lvlJc w:val="left"/>
      <w:pPr>
        <w:ind w:left="5040" w:hanging="360"/>
      </w:pPr>
    </w:lvl>
    <w:lvl w:ilvl="7" w:tplc="18D4BCE2">
      <w:start w:val="1"/>
      <w:numFmt w:val="lowerLetter"/>
      <w:lvlText w:val="%8."/>
      <w:lvlJc w:val="left"/>
      <w:pPr>
        <w:ind w:left="5760" w:hanging="360"/>
      </w:pPr>
    </w:lvl>
    <w:lvl w:ilvl="8" w:tplc="D840C552">
      <w:start w:val="1"/>
      <w:numFmt w:val="lowerRoman"/>
      <w:lvlText w:val="%9."/>
      <w:lvlJc w:val="right"/>
      <w:pPr>
        <w:ind w:left="6480" w:hanging="180"/>
      </w:pPr>
    </w:lvl>
  </w:abstractNum>
  <w:abstractNum w:abstractNumId="61" w15:restartNumberingAfterBreak="0">
    <w:nsid w:val="75994082"/>
    <w:multiLevelType w:val="hybridMultilevel"/>
    <w:tmpl w:val="FFFFFFFF"/>
    <w:lvl w:ilvl="0" w:tplc="0F463898">
      <w:start w:val="1"/>
      <w:numFmt w:val="decimal"/>
      <w:lvlText w:val=""/>
      <w:lvlJc w:val="left"/>
      <w:pPr>
        <w:ind w:left="720" w:hanging="360"/>
      </w:pPr>
    </w:lvl>
    <w:lvl w:ilvl="1" w:tplc="A44EEA6C">
      <w:start w:val="1"/>
      <w:numFmt w:val="lowerLetter"/>
      <w:lvlText w:val="%2."/>
      <w:lvlJc w:val="left"/>
      <w:pPr>
        <w:ind w:left="1440" w:hanging="360"/>
      </w:pPr>
    </w:lvl>
    <w:lvl w:ilvl="2" w:tplc="DCC88860">
      <w:start w:val="1"/>
      <w:numFmt w:val="lowerRoman"/>
      <w:lvlText w:val="%3."/>
      <w:lvlJc w:val="right"/>
      <w:pPr>
        <w:ind w:left="2160" w:hanging="180"/>
      </w:pPr>
    </w:lvl>
    <w:lvl w:ilvl="3" w:tplc="619CFA0C">
      <w:start w:val="1"/>
      <w:numFmt w:val="decimal"/>
      <w:lvlText w:val="%4."/>
      <w:lvlJc w:val="left"/>
      <w:pPr>
        <w:ind w:left="2880" w:hanging="360"/>
      </w:pPr>
    </w:lvl>
    <w:lvl w:ilvl="4" w:tplc="676C3298">
      <w:start w:val="1"/>
      <w:numFmt w:val="lowerLetter"/>
      <w:lvlText w:val="%5."/>
      <w:lvlJc w:val="left"/>
      <w:pPr>
        <w:ind w:left="3600" w:hanging="360"/>
      </w:pPr>
    </w:lvl>
    <w:lvl w:ilvl="5" w:tplc="4A368E72">
      <w:start w:val="1"/>
      <w:numFmt w:val="lowerRoman"/>
      <w:lvlText w:val="%6."/>
      <w:lvlJc w:val="right"/>
      <w:pPr>
        <w:ind w:left="4320" w:hanging="180"/>
      </w:pPr>
    </w:lvl>
    <w:lvl w:ilvl="6" w:tplc="32F8DD9A">
      <w:start w:val="1"/>
      <w:numFmt w:val="decimal"/>
      <w:lvlText w:val="%7."/>
      <w:lvlJc w:val="left"/>
      <w:pPr>
        <w:ind w:left="5040" w:hanging="360"/>
      </w:pPr>
    </w:lvl>
    <w:lvl w:ilvl="7" w:tplc="EA101EBE">
      <w:start w:val="1"/>
      <w:numFmt w:val="lowerLetter"/>
      <w:lvlText w:val="%8."/>
      <w:lvlJc w:val="left"/>
      <w:pPr>
        <w:ind w:left="5760" w:hanging="360"/>
      </w:pPr>
    </w:lvl>
    <w:lvl w:ilvl="8" w:tplc="DE4CCA20">
      <w:start w:val="1"/>
      <w:numFmt w:val="lowerRoman"/>
      <w:lvlText w:val="%9."/>
      <w:lvlJc w:val="right"/>
      <w:pPr>
        <w:ind w:left="6480" w:hanging="180"/>
      </w:pPr>
    </w:lvl>
  </w:abstractNum>
  <w:abstractNum w:abstractNumId="62" w15:restartNumberingAfterBreak="0">
    <w:nsid w:val="77001590"/>
    <w:multiLevelType w:val="hybridMultilevel"/>
    <w:tmpl w:val="FFFFFFFF"/>
    <w:lvl w:ilvl="0" w:tplc="C276C07A">
      <w:start w:val="1"/>
      <w:numFmt w:val="decimal"/>
      <w:lvlText w:val=""/>
      <w:lvlJc w:val="left"/>
      <w:pPr>
        <w:ind w:left="720" w:hanging="360"/>
      </w:pPr>
    </w:lvl>
    <w:lvl w:ilvl="1" w:tplc="90A0B912">
      <w:start w:val="1"/>
      <w:numFmt w:val="lowerLetter"/>
      <w:lvlText w:val="%2."/>
      <w:lvlJc w:val="left"/>
      <w:pPr>
        <w:ind w:left="1440" w:hanging="360"/>
      </w:pPr>
    </w:lvl>
    <w:lvl w:ilvl="2" w:tplc="9D16ED34">
      <w:start w:val="1"/>
      <w:numFmt w:val="lowerRoman"/>
      <w:lvlText w:val="%3."/>
      <w:lvlJc w:val="right"/>
      <w:pPr>
        <w:ind w:left="2160" w:hanging="180"/>
      </w:pPr>
    </w:lvl>
    <w:lvl w:ilvl="3" w:tplc="797043B0">
      <w:start w:val="1"/>
      <w:numFmt w:val="decimal"/>
      <w:lvlText w:val="%4."/>
      <w:lvlJc w:val="left"/>
      <w:pPr>
        <w:ind w:left="2880" w:hanging="360"/>
      </w:pPr>
    </w:lvl>
    <w:lvl w:ilvl="4" w:tplc="3FF655DA">
      <w:start w:val="1"/>
      <w:numFmt w:val="lowerLetter"/>
      <w:lvlText w:val="%5."/>
      <w:lvlJc w:val="left"/>
      <w:pPr>
        <w:ind w:left="3600" w:hanging="360"/>
      </w:pPr>
    </w:lvl>
    <w:lvl w:ilvl="5" w:tplc="F274105E">
      <w:start w:val="1"/>
      <w:numFmt w:val="lowerRoman"/>
      <w:lvlText w:val="%6."/>
      <w:lvlJc w:val="right"/>
      <w:pPr>
        <w:ind w:left="4320" w:hanging="180"/>
      </w:pPr>
    </w:lvl>
    <w:lvl w:ilvl="6" w:tplc="6962700E">
      <w:start w:val="1"/>
      <w:numFmt w:val="decimal"/>
      <w:lvlText w:val="%7."/>
      <w:lvlJc w:val="left"/>
      <w:pPr>
        <w:ind w:left="5040" w:hanging="360"/>
      </w:pPr>
    </w:lvl>
    <w:lvl w:ilvl="7" w:tplc="3EF236F8">
      <w:start w:val="1"/>
      <w:numFmt w:val="lowerLetter"/>
      <w:lvlText w:val="%8."/>
      <w:lvlJc w:val="left"/>
      <w:pPr>
        <w:ind w:left="5760" w:hanging="360"/>
      </w:pPr>
    </w:lvl>
    <w:lvl w:ilvl="8" w:tplc="26C49704">
      <w:start w:val="1"/>
      <w:numFmt w:val="lowerRoman"/>
      <w:lvlText w:val="%9."/>
      <w:lvlJc w:val="right"/>
      <w:pPr>
        <w:ind w:left="6480" w:hanging="180"/>
      </w:pPr>
    </w:lvl>
  </w:abstractNum>
  <w:abstractNum w:abstractNumId="63"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4" w15:restartNumberingAfterBreak="0">
    <w:nsid w:val="79E645F2"/>
    <w:multiLevelType w:val="hybridMultilevel"/>
    <w:tmpl w:val="34448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CB751B8"/>
    <w:multiLevelType w:val="hybridMultilevel"/>
    <w:tmpl w:val="7842F6F0"/>
    <w:lvl w:ilvl="0" w:tplc="150A8DB0">
      <w:start w:val="1"/>
      <w:numFmt w:val="decimal"/>
      <w:lvlText w:val=""/>
      <w:lvlJc w:val="left"/>
      <w:pPr>
        <w:ind w:left="720" w:hanging="360"/>
      </w:pPr>
    </w:lvl>
    <w:lvl w:ilvl="1" w:tplc="125C98AA">
      <w:start w:val="1"/>
      <w:numFmt w:val="lowerLetter"/>
      <w:lvlText w:val="%2."/>
      <w:lvlJc w:val="left"/>
      <w:pPr>
        <w:ind w:left="1440" w:hanging="360"/>
      </w:pPr>
    </w:lvl>
    <w:lvl w:ilvl="2" w:tplc="210E8D2E">
      <w:start w:val="1"/>
      <w:numFmt w:val="lowerRoman"/>
      <w:lvlText w:val="%3."/>
      <w:lvlJc w:val="right"/>
      <w:pPr>
        <w:ind w:left="2160" w:hanging="180"/>
      </w:pPr>
    </w:lvl>
    <w:lvl w:ilvl="3" w:tplc="B4C8E92A">
      <w:start w:val="1"/>
      <w:numFmt w:val="decimal"/>
      <w:lvlText w:val="%4."/>
      <w:lvlJc w:val="left"/>
      <w:pPr>
        <w:ind w:left="2880" w:hanging="360"/>
      </w:pPr>
    </w:lvl>
    <w:lvl w:ilvl="4" w:tplc="98ACAA32">
      <w:start w:val="1"/>
      <w:numFmt w:val="lowerLetter"/>
      <w:lvlText w:val="%5."/>
      <w:lvlJc w:val="left"/>
      <w:pPr>
        <w:ind w:left="3600" w:hanging="360"/>
      </w:pPr>
    </w:lvl>
    <w:lvl w:ilvl="5" w:tplc="B5E0FF42">
      <w:start w:val="1"/>
      <w:numFmt w:val="lowerRoman"/>
      <w:lvlText w:val="%6."/>
      <w:lvlJc w:val="right"/>
      <w:pPr>
        <w:ind w:left="4320" w:hanging="180"/>
      </w:pPr>
    </w:lvl>
    <w:lvl w:ilvl="6" w:tplc="0AB624A2">
      <w:start w:val="1"/>
      <w:numFmt w:val="decimal"/>
      <w:lvlText w:val="%7."/>
      <w:lvlJc w:val="left"/>
      <w:pPr>
        <w:ind w:left="5040" w:hanging="360"/>
      </w:pPr>
    </w:lvl>
    <w:lvl w:ilvl="7" w:tplc="E77C32BE">
      <w:start w:val="1"/>
      <w:numFmt w:val="lowerLetter"/>
      <w:lvlText w:val="%8."/>
      <w:lvlJc w:val="left"/>
      <w:pPr>
        <w:ind w:left="5760" w:hanging="360"/>
      </w:pPr>
    </w:lvl>
    <w:lvl w:ilvl="8" w:tplc="F0F80F0A">
      <w:start w:val="1"/>
      <w:numFmt w:val="lowerRoman"/>
      <w:lvlText w:val="%9."/>
      <w:lvlJc w:val="right"/>
      <w:pPr>
        <w:ind w:left="6480" w:hanging="180"/>
      </w:pPr>
    </w:lvl>
  </w:abstractNum>
  <w:abstractNum w:abstractNumId="66" w15:restartNumberingAfterBreak="0">
    <w:nsid w:val="7FB10632"/>
    <w:multiLevelType w:val="hybridMultilevel"/>
    <w:tmpl w:val="FFFFFFFF"/>
    <w:lvl w:ilvl="0" w:tplc="A4EEB62A">
      <w:start w:val="1"/>
      <w:numFmt w:val="decimal"/>
      <w:lvlText w:val=""/>
      <w:lvlJc w:val="left"/>
      <w:pPr>
        <w:ind w:left="720" w:hanging="360"/>
      </w:pPr>
    </w:lvl>
    <w:lvl w:ilvl="1" w:tplc="00D43D4A">
      <w:start w:val="1"/>
      <w:numFmt w:val="lowerLetter"/>
      <w:lvlText w:val="%2."/>
      <w:lvlJc w:val="left"/>
      <w:pPr>
        <w:ind w:left="1440" w:hanging="360"/>
      </w:pPr>
    </w:lvl>
    <w:lvl w:ilvl="2" w:tplc="91586E84">
      <w:start w:val="1"/>
      <w:numFmt w:val="lowerRoman"/>
      <w:lvlText w:val="%3."/>
      <w:lvlJc w:val="right"/>
      <w:pPr>
        <w:ind w:left="2160" w:hanging="180"/>
      </w:pPr>
    </w:lvl>
    <w:lvl w:ilvl="3" w:tplc="27126A20">
      <w:start w:val="1"/>
      <w:numFmt w:val="decimal"/>
      <w:lvlText w:val="%4."/>
      <w:lvlJc w:val="left"/>
      <w:pPr>
        <w:ind w:left="2880" w:hanging="360"/>
      </w:pPr>
    </w:lvl>
    <w:lvl w:ilvl="4" w:tplc="C08C623A">
      <w:start w:val="1"/>
      <w:numFmt w:val="lowerLetter"/>
      <w:lvlText w:val="%5."/>
      <w:lvlJc w:val="left"/>
      <w:pPr>
        <w:ind w:left="3600" w:hanging="360"/>
      </w:pPr>
    </w:lvl>
    <w:lvl w:ilvl="5" w:tplc="BFCA4F92">
      <w:start w:val="1"/>
      <w:numFmt w:val="lowerRoman"/>
      <w:lvlText w:val="%6."/>
      <w:lvlJc w:val="right"/>
      <w:pPr>
        <w:ind w:left="4320" w:hanging="180"/>
      </w:pPr>
    </w:lvl>
    <w:lvl w:ilvl="6" w:tplc="F782D0D2">
      <w:start w:val="1"/>
      <w:numFmt w:val="decimal"/>
      <w:lvlText w:val="%7."/>
      <w:lvlJc w:val="left"/>
      <w:pPr>
        <w:ind w:left="5040" w:hanging="360"/>
      </w:pPr>
    </w:lvl>
    <w:lvl w:ilvl="7" w:tplc="BAD8A036">
      <w:start w:val="1"/>
      <w:numFmt w:val="lowerLetter"/>
      <w:lvlText w:val="%8."/>
      <w:lvlJc w:val="left"/>
      <w:pPr>
        <w:ind w:left="5760" w:hanging="360"/>
      </w:pPr>
    </w:lvl>
    <w:lvl w:ilvl="8" w:tplc="E2661520">
      <w:start w:val="1"/>
      <w:numFmt w:val="lowerRoman"/>
      <w:lvlText w:val="%9."/>
      <w:lvlJc w:val="right"/>
      <w:pPr>
        <w:ind w:left="6480" w:hanging="180"/>
      </w:pPr>
    </w:lvl>
  </w:abstractNum>
  <w:num w:numId="1">
    <w:abstractNumId w:val="30"/>
  </w:num>
  <w:num w:numId="2">
    <w:abstractNumId w:val="57"/>
  </w:num>
  <w:num w:numId="3">
    <w:abstractNumId w:val="48"/>
  </w:num>
  <w:num w:numId="4">
    <w:abstractNumId w:val="63"/>
  </w:num>
  <w:num w:numId="5">
    <w:abstractNumId w:val="17"/>
  </w:num>
  <w:num w:numId="6">
    <w:abstractNumId w:val="7"/>
  </w:num>
  <w:num w:numId="7">
    <w:abstractNumId w:val="4"/>
  </w:num>
  <w:num w:numId="8">
    <w:abstractNumId w:val="2"/>
  </w:num>
  <w:num w:numId="9">
    <w:abstractNumId w:val="58"/>
  </w:num>
  <w:num w:numId="10">
    <w:abstractNumId w:val="9"/>
  </w:num>
  <w:num w:numId="11">
    <w:abstractNumId w:val="27"/>
  </w:num>
  <w:num w:numId="12">
    <w:abstractNumId w:val="12"/>
  </w:num>
  <w:num w:numId="13">
    <w:abstractNumId w:val="34"/>
  </w:num>
  <w:num w:numId="14">
    <w:abstractNumId w:val="40"/>
  </w:num>
  <w:num w:numId="15">
    <w:abstractNumId w:val="1"/>
  </w:num>
  <w:num w:numId="16">
    <w:abstractNumId w:val="35"/>
  </w:num>
  <w:num w:numId="17">
    <w:abstractNumId w:val="3"/>
  </w:num>
  <w:num w:numId="18">
    <w:abstractNumId w:val="59"/>
  </w:num>
  <w:num w:numId="19">
    <w:abstractNumId w:val="13"/>
  </w:num>
  <w:num w:numId="20">
    <w:abstractNumId w:val="0"/>
  </w:num>
  <w:num w:numId="21">
    <w:abstractNumId w:val="3"/>
  </w:num>
  <w:num w:numId="22">
    <w:abstractNumId w:val="15"/>
  </w:num>
  <w:num w:numId="23">
    <w:abstractNumId w:val="16"/>
  </w:num>
  <w:num w:numId="24">
    <w:abstractNumId w:val="38"/>
  </w:num>
  <w:num w:numId="25">
    <w:abstractNumId w:val="23"/>
  </w:num>
  <w:num w:numId="26">
    <w:abstractNumId w:val="41"/>
  </w:num>
  <w:num w:numId="27">
    <w:abstractNumId w:val="20"/>
  </w:num>
  <w:num w:numId="28">
    <w:abstractNumId w:val="36"/>
  </w:num>
  <w:num w:numId="29">
    <w:abstractNumId w:val="45"/>
  </w:num>
  <w:num w:numId="30">
    <w:abstractNumId w:val="46"/>
  </w:num>
  <w:num w:numId="31">
    <w:abstractNumId w:val="31"/>
  </w:num>
  <w:num w:numId="32">
    <w:abstractNumId w:val="28"/>
  </w:num>
  <w:num w:numId="33">
    <w:abstractNumId w:val="24"/>
  </w:num>
  <w:num w:numId="34">
    <w:abstractNumId w:val="25"/>
  </w:num>
  <w:num w:numId="35">
    <w:abstractNumId w:val="60"/>
  </w:num>
  <w:num w:numId="36">
    <w:abstractNumId w:val="18"/>
  </w:num>
  <w:num w:numId="37">
    <w:abstractNumId w:val="32"/>
  </w:num>
  <w:num w:numId="38">
    <w:abstractNumId w:val="14"/>
  </w:num>
  <w:num w:numId="39">
    <w:abstractNumId w:val="8"/>
  </w:num>
  <w:num w:numId="40">
    <w:abstractNumId w:val="61"/>
  </w:num>
  <w:num w:numId="41">
    <w:abstractNumId w:val="44"/>
  </w:num>
  <w:num w:numId="42">
    <w:abstractNumId w:val="62"/>
  </w:num>
  <w:num w:numId="43">
    <w:abstractNumId w:val="66"/>
  </w:num>
  <w:num w:numId="44">
    <w:abstractNumId w:val="56"/>
  </w:num>
  <w:num w:numId="45">
    <w:abstractNumId w:val="22"/>
  </w:num>
  <w:num w:numId="46">
    <w:abstractNumId w:val="65"/>
  </w:num>
  <w:num w:numId="47">
    <w:abstractNumId w:val="11"/>
  </w:num>
  <w:num w:numId="48">
    <w:abstractNumId w:val="49"/>
  </w:num>
  <w:num w:numId="49">
    <w:abstractNumId w:val="39"/>
  </w:num>
  <w:num w:numId="50">
    <w:abstractNumId w:val="37"/>
  </w:num>
  <w:num w:numId="51">
    <w:abstractNumId w:val="21"/>
  </w:num>
  <w:num w:numId="52">
    <w:abstractNumId w:val="5"/>
  </w:num>
  <w:num w:numId="53">
    <w:abstractNumId w:val="19"/>
  </w:num>
  <w:num w:numId="54">
    <w:abstractNumId w:val="10"/>
  </w:num>
  <w:num w:numId="55">
    <w:abstractNumId w:val="52"/>
  </w:num>
  <w:num w:numId="56">
    <w:abstractNumId w:val="6"/>
  </w:num>
  <w:num w:numId="57">
    <w:abstractNumId w:val="64"/>
  </w:num>
  <w:num w:numId="58">
    <w:abstractNumId w:val="51"/>
  </w:num>
  <w:num w:numId="59">
    <w:abstractNumId w:val="54"/>
  </w:num>
  <w:num w:numId="60">
    <w:abstractNumId w:val="33"/>
  </w:num>
  <w:num w:numId="61">
    <w:abstractNumId w:val="50"/>
  </w:num>
  <w:num w:numId="62">
    <w:abstractNumId w:val="55"/>
  </w:num>
  <w:num w:numId="63">
    <w:abstractNumId w:val="47"/>
  </w:num>
  <w:num w:numId="64">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activeWritingStyle w:appName="MSWord" w:lang="en-US" w:vendorID="64" w:dllVersion="0" w:nlCheck="1" w:checkStyle="0"/>
  <w:activeWritingStyle w:appName="MSWord" w:lang="en-AU"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savePreviewPicture/>
  <w:hdrShapeDefaults>
    <o:shapedefaults v:ext="edit" spidmax="2049" style="mso-position-horizontal-relative:page;mso-position-vertical-relative:page" stroke="f">
      <v:stroke on="f"/>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LocalInfrastructure"/>
    <w:docVar w:name="TOC" w:val="True"/>
    <w:docVar w:name="TOCNew" w:val="True"/>
    <w:docVar w:name="Version" w:val="3"/>
    <w:docVar w:name="WebAddress" w:val="False"/>
  </w:docVars>
  <w:rsids>
    <w:rsidRoot w:val="006751F9"/>
    <w:rsid w:val="0000017F"/>
    <w:rsid w:val="00000279"/>
    <w:rsid w:val="000004BD"/>
    <w:rsid w:val="00000B7A"/>
    <w:rsid w:val="00000C89"/>
    <w:rsid w:val="00000FEB"/>
    <w:rsid w:val="000012BE"/>
    <w:rsid w:val="000019F1"/>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2"/>
    <w:rsid w:val="00006A2C"/>
    <w:rsid w:val="00006AB7"/>
    <w:rsid w:val="00006F08"/>
    <w:rsid w:val="000079BC"/>
    <w:rsid w:val="00010294"/>
    <w:rsid w:val="00010A57"/>
    <w:rsid w:val="00010AAD"/>
    <w:rsid w:val="00010CCB"/>
    <w:rsid w:val="00010E3F"/>
    <w:rsid w:val="00010FAD"/>
    <w:rsid w:val="0001107C"/>
    <w:rsid w:val="000114BD"/>
    <w:rsid w:val="0001183F"/>
    <w:rsid w:val="000118FD"/>
    <w:rsid w:val="00011F39"/>
    <w:rsid w:val="0001226A"/>
    <w:rsid w:val="0001294C"/>
    <w:rsid w:val="00012B94"/>
    <w:rsid w:val="00012E66"/>
    <w:rsid w:val="00012EC2"/>
    <w:rsid w:val="00013360"/>
    <w:rsid w:val="0001362A"/>
    <w:rsid w:val="0001389C"/>
    <w:rsid w:val="0001393A"/>
    <w:rsid w:val="00013BAE"/>
    <w:rsid w:val="00013DC6"/>
    <w:rsid w:val="00013FD1"/>
    <w:rsid w:val="0001466C"/>
    <w:rsid w:val="00014E15"/>
    <w:rsid w:val="00015AAF"/>
    <w:rsid w:val="00015BB6"/>
    <w:rsid w:val="00016478"/>
    <w:rsid w:val="000171F8"/>
    <w:rsid w:val="000171FD"/>
    <w:rsid w:val="00017669"/>
    <w:rsid w:val="000179FA"/>
    <w:rsid w:val="00017D91"/>
    <w:rsid w:val="0002033C"/>
    <w:rsid w:val="00020DB2"/>
    <w:rsid w:val="00021A33"/>
    <w:rsid w:val="00021CF5"/>
    <w:rsid w:val="0002261E"/>
    <w:rsid w:val="0002267A"/>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CF2"/>
    <w:rsid w:val="00025F6C"/>
    <w:rsid w:val="00026290"/>
    <w:rsid w:val="000263AA"/>
    <w:rsid w:val="00026700"/>
    <w:rsid w:val="00026706"/>
    <w:rsid w:val="0002674C"/>
    <w:rsid w:val="00026AC5"/>
    <w:rsid w:val="00026E8F"/>
    <w:rsid w:val="0002719A"/>
    <w:rsid w:val="0002752C"/>
    <w:rsid w:val="00027779"/>
    <w:rsid w:val="000277FF"/>
    <w:rsid w:val="00027D1E"/>
    <w:rsid w:val="00027E13"/>
    <w:rsid w:val="00027EED"/>
    <w:rsid w:val="00027F13"/>
    <w:rsid w:val="000303AC"/>
    <w:rsid w:val="00030692"/>
    <w:rsid w:val="00030708"/>
    <w:rsid w:val="00030740"/>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0A"/>
    <w:rsid w:val="00035139"/>
    <w:rsid w:val="00035163"/>
    <w:rsid w:val="000351EF"/>
    <w:rsid w:val="00035B4E"/>
    <w:rsid w:val="00035C5D"/>
    <w:rsid w:val="00035F72"/>
    <w:rsid w:val="000362D6"/>
    <w:rsid w:val="00036908"/>
    <w:rsid w:val="00036A70"/>
    <w:rsid w:val="00036FBD"/>
    <w:rsid w:val="00037072"/>
    <w:rsid w:val="00037CE2"/>
    <w:rsid w:val="00037F49"/>
    <w:rsid w:val="00037F81"/>
    <w:rsid w:val="000402FC"/>
    <w:rsid w:val="0004050A"/>
    <w:rsid w:val="00040BDB"/>
    <w:rsid w:val="00041001"/>
    <w:rsid w:val="0004176C"/>
    <w:rsid w:val="00041797"/>
    <w:rsid w:val="00041903"/>
    <w:rsid w:val="00041916"/>
    <w:rsid w:val="00041C5B"/>
    <w:rsid w:val="00041D37"/>
    <w:rsid w:val="00041F0F"/>
    <w:rsid w:val="00041FBF"/>
    <w:rsid w:val="00042132"/>
    <w:rsid w:val="0004263E"/>
    <w:rsid w:val="00043056"/>
    <w:rsid w:val="000430CC"/>
    <w:rsid w:val="000430E6"/>
    <w:rsid w:val="00043650"/>
    <w:rsid w:val="00043BC5"/>
    <w:rsid w:val="00043E65"/>
    <w:rsid w:val="000441FC"/>
    <w:rsid w:val="00044882"/>
    <w:rsid w:val="00044BDC"/>
    <w:rsid w:val="000455E1"/>
    <w:rsid w:val="00045AA1"/>
    <w:rsid w:val="0004622F"/>
    <w:rsid w:val="000462B1"/>
    <w:rsid w:val="00046864"/>
    <w:rsid w:val="000468C7"/>
    <w:rsid w:val="000469EB"/>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92C"/>
    <w:rsid w:val="00054AD4"/>
    <w:rsid w:val="00055546"/>
    <w:rsid w:val="0005568C"/>
    <w:rsid w:val="000557B4"/>
    <w:rsid w:val="00055860"/>
    <w:rsid w:val="00055BA7"/>
    <w:rsid w:val="00055D0B"/>
    <w:rsid w:val="000560BA"/>
    <w:rsid w:val="0005705B"/>
    <w:rsid w:val="000570E5"/>
    <w:rsid w:val="00057EB2"/>
    <w:rsid w:val="00060039"/>
    <w:rsid w:val="000600D3"/>
    <w:rsid w:val="0006013C"/>
    <w:rsid w:val="00060538"/>
    <w:rsid w:val="00060EE0"/>
    <w:rsid w:val="00060FD9"/>
    <w:rsid w:val="00061573"/>
    <w:rsid w:val="000617D7"/>
    <w:rsid w:val="000620DA"/>
    <w:rsid w:val="000623CA"/>
    <w:rsid w:val="000626EE"/>
    <w:rsid w:val="00062985"/>
    <w:rsid w:val="0006336A"/>
    <w:rsid w:val="00063569"/>
    <w:rsid w:val="00063E71"/>
    <w:rsid w:val="000640A9"/>
    <w:rsid w:val="0006422E"/>
    <w:rsid w:val="00064489"/>
    <w:rsid w:val="00064C61"/>
    <w:rsid w:val="00064D3F"/>
    <w:rsid w:val="00065584"/>
    <w:rsid w:val="000655FD"/>
    <w:rsid w:val="00065A52"/>
    <w:rsid w:val="000660C5"/>
    <w:rsid w:val="00066ABF"/>
    <w:rsid w:val="00066F02"/>
    <w:rsid w:val="00067098"/>
    <w:rsid w:val="00067419"/>
    <w:rsid w:val="0006742D"/>
    <w:rsid w:val="000676F8"/>
    <w:rsid w:val="00067769"/>
    <w:rsid w:val="00067B67"/>
    <w:rsid w:val="000704F3"/>
    <w:rsid w:val="0007082A"/>
    <w:rsid w:val="00070C97"/>
    <w:rsid w:val="00070F14"/>
    <w:rsid w:val="0007112E"/>
    <w:rsid w:val="00071B67"/>
    <w:rsid w:val="00071CA4"/>
    <w:rsid w:val="00071D43"/>
    <w:rsid w:val="00071DE2"/>
    <w:rsid w:val="00072074"/>
    <w:rsid w:val="00072288"/>
    <w:rsid w:val="00072733"/>
    <w:rsid w:val="00072783"/>
    <w:rsid w:val="00072B11"/>
    <w:rsid w:val="00072DC7"/>
    <w:rsid w:val="00072E02"/>
    <w:rsid w:val="00073424"/>
    <w:rsid w:val="00073536"/>
    <w:rsid w:val="00073956"/>
    <w:rsid w:val="00073963"/>
    <w:rsid w:val="000739CC"/>
    <w:rsid w:val="00073A9B"/>
    <w:rsid w:val="00073BBA"/>
    <w:rsid w:val="00073EC9"/>
    <w:rsid w:val="00073F07"/>
    <w:rsid w:val="00073F9C"/>
    <w:rsid w:val="000742AF"/>
    <w:rsid w:val="00074430"/>
    <w:rsid w:val="00074582"/>
    <w:rsid w:val="00074A1F"/>
    <w:rsid w:val="00074C2B"/>
    <w:rsid w:val="000752FC"/>
    <w:rsid w:val="000758E3"/>
    <w:rsid w:val="00076B41"/>
    <w:rsid w:val="000770E2"/>
    <w:rsid w:val="0008006E"/>
    <w:rsid w:val="000802A9"/>
    <w:rsid w:val="0008060A"/>
    <w:rsid w:val="0008061A"/>
    <w:rsid w:val="0008129B"/>
    <w:rsid w:val="000816AD"/>
    <w:rsid w:val="0008221A"/>
    <w:rsid w:val="00082224"/>
    <w:rsid w:val="0008252E"/>
    <w:rsid w:val="00082889"/>
    <w:rsid w:val="00082914"/>
    <w:rsid w:val="0008309F"/>
    <w:rsid w:val="000838A2"/>
    <w:rsid w:val="00083917"/>
    <w:rsid w:val="00083B22"/>
    <w:rsid w:val="00083CD6"/>
    <w:rsid w:val="00084187"/>
    <w:rsid w:val="0008450B"/>
    <w:rsid w:val="00084CB1"/>
    <w:rsid w:val="000854DB"/>
    <w:rsid w:val="00085689"/>
    <w:rsid w:val="0008568F"/>
    <w:rsid w:val="00086434"/>
    <w:rsid w:val="000866F3"/>
    <w:rsid w:val="0008745F"/>
    <w:rsid w:val="000900B9"/>
    <w:rsid w:val="00090321"/>
    <w:rsid w:val="000908D6"/>
    <w:rsid w:val="0009125C"/>
    <w:rsid w:val="000913AD"/>
    <w:rsid w:val="00091F49"/>
    <w:rsid w:val="0009214D"/>
    <w:rsid w:val="00093051"/>
    <w:rsid w:val="000935F8"/>
    <w:rsid w:val="000938C5"/>
    <w:rsid w:val="00093F02"/>
    <w:rsid w:val="000948CF"/>
    <w:rsid w:val="00094A84"/>
    <w:rsid w:val="00094F27"/>
    <w:rsid w:val="0009521E"/>
    <w:rsid w:val="00095E8A"/>
    <w:rsid w:val="00095FF0"/>
    <w:rsid w:val="00096627"/>
    <w:rsid w:val="00096B2D"/>
    <w:rsid w:val="00096B35"/>
    <w:rsid w:val="00097170"/>
    <w:rsid w:val="00097538"/>
    <w:rsid w:val="00097763"/>
    <w:rsid w:val="000979B3"/>
    <w:rsid w:val="00097AAF"/>
    <w:rsid w:val="00097B8C"/>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340"/>
    <w:rsid w:val="000A34CE"/>
    <w:rsid w:val="000A3721"/>
    <w:rsid w:val="000A3841"/>
    <w:rsid w:val="000A3B01"/>
    <w:rsid w:val="000A4744"/>
    <w:rsid w:val="000A51F3"/>
    <w:rsid w:val="000A5E67"/>
    <w:rsid w:val="000A5EBD"/>
    <w:rsid w:val="000A6267"/>
    <w:rsid w:val="000A6592"/>
    <w:rsid w:val="000A6C89"/>
    <w:rsid w:val="000A6CA5"/>
    <w:rsid w:val="000A6D33"/>
    <w:rsid w:val="000A6E2F"/>
    <w:rsid w:val="000A719A"/>
    <w:rsid w:val="000A73D0"/>
    <w:rsid w:val="000A73DC"/>
    <w:rsid w:val="000A7418"/>
    <w:rsid w:val="000A75EE"/>
    <w:rsid w:val="000A7E08"/>
    <w:rsid w:val="000B00B4"/>
    <w:rsid w:val="000B012B"/>
    <w:rsid w:val="000B0536"/>
    <w:rsid w:val="000B056C"/>
    <w:rsid w:val="000B06A6"/>
    <w:rsid w:val="000B07E9"/>
    <w:rsid w:val="000B0959"/>
    <w:rsid w:val="000B0A6B"/>
    <w:rsid w:val="000B11F1"/>
    <w:rsid w:val="000B167B"/>
    <w:rsid w:val="000B1B52"/>
    <w:rsid w:val="000B1BE9"/>
    <w:rsid w:val="000B1D29"/>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D40"/>
    <w:rsid w:val="000B5DDA"/>
    <w:rsid w:val="000B5EA3"/>
    <w:rsid w:val="000B6447"/>
    <w:rsid w:val="000B669C"/>
    <w:rsid w:val="000B6BF6"/>
    <w:rsid w:val="000B793B"/>
    <w:rsid w:val="000B7A79"/>
    <w:rsid w:val="000B7CAB"/>
    <w:rsid w:val="000B7CC2"/>
    <w:rsid w:val="000C005D"/>
    <w:rsid w:val="000C015B"/>
    <w:rsid w:val="000C0411"/>
    <w:rsid w:val="000C0A3E"/>
    <w:rsid w:val="000C15FE"/>
    <w:rsid w:val="000C27FF"/>
    <w:rsid w:val="000C2888"/>
    <w:rsid w:val="000C2CCC"/>
    <w:rsid w:val="000C2CD8"/>
    <w:rsid w:val="000C2DE3"/>
    <w:rsid w:val="000C33EB"/>
    <w:rsid w:val="000C35BC"/>
    <w:rsid w:val="000C3B79"/>
    <w:rsid w:val="000C3C38"/>
    <w:rsid w:val="000C3F67"/>
    <w:rsid w:val="000C41E0"/>
    <w:rsid w:val="000C41F9"/>
    <w:rsid w:val="000C4231"/>
    <w:rsid w:val="000C436A"/>
    <w:rsid w:val="000C4CBD"/>
    <w:rsid w:val="000C4E6D"/>
    <w:rsid w:val="000C5055"/>
    <w:rsid w:val="000C55BE"/>
    <w:rsid w:val="000C57F2"/>
    <w:rsid w:val="000C59E2"/>
    <w:rsid w:val="000C5A11"/>
    <w:rsid w:val="000C6231"/>
    <w:rsid w:val="000C707C"/>
    <w:rsid w:val="000C744C"/>
    <w:rsid w:val="000C7611"/>
    <w:rsid w:val="000D050A"/>
    <w:rsid w:val="000D0526"/>
    <w:rsid w:val="000D06EA"/>
    <w:rsid w:val="000D0CA4"/>
    <w:rsid w:val="000D1A7B"/>
    <w:rsid w:val="000D1E7B"/>
    <w:rsid w:val="000D2025"/>
    <w:rsid w:val="000D2526"/>
    <w:rsid w:val="000D2813"/>
    <w:rsid w:val="000D3282"/>
    <w:rsid w:val="000D3AE8"/>
    <w:rsid w:val="000D3B59"/>
    <w:rsid w:val="000D3D33"/>
    <w:rsid w:val="000D3E39"/>
    <w:rsid w:val="000D3F7B"/>
    <w:rsid w:val="000D42D6"/>
    <w:rsid w:val="000D464F"/>
    <w:rsid w:val="000D4EC1"/>
    <w:rsid w:val="000D6DC7"/>
    <w:rsid w:val="000D703A"/>
    <w:rsid w:val="000D7116"/>
    <w:rsid w:val="000D720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2E42"/>
    <w:rsid w:val="000E33C8"/>
    <w:rsid w:val="000E34C8"/>
    <w:rsid w:val="000E35C7"/>
    <w:rsid w:val="000E3AF5"/>
    <w:rsid w:val="000E3B96"/>
    <w:rsid w:val="000E4B54"/>
    <w:rsid w:val="000E53BD"/>
    <w:rsid w:val="000E55A2"/>
    <w:rsid w:val="000E5F4E"/>
    <w:rsid w:val="000E6684"/>
    <w:rsid w:val="000E66A7"/>
    <w:rsid w:val="000E6777"/>
    <w:rsid w:val="000E7410"/>
    <w:rsid w:val="000E7936"/>
    <w:rsid w:val="000F03BC"/>
    <w:rsid w:val="000F06DA"/>
    <w:rsid w:val="000F0A47"/>
    <w:rsid w:val="000F0D60"/>
    <w:rsid w:val="000F13C5"/>
    <w:rsid w:val="000F1447"/>
    <w:rsid w:val="000F147D"/>
    <w:rsid w:val="000F1A3A"/>
    <w:rsid w:val="000F1A53"/>
    <w:rsid w:val="000F1A5A"/>
    <w:rsid w:val="000F1D45"/>
    <w:rsid w:val="000F1FA4"/>
    <w:rsid w:val="000F2014"/>
    <w:rsid w:val="000F2194"/>
    <w:rsid w:val="000F24B2"/>
    <w:rsid w:val="000F29C1"/>
    <w:rsid w:val="000F306B"/>
    <w:rsid w:val="000F31D9"/>
    <w:rsid w:val="000F376E"/>
    <w:rsid w:val="000F3F50"/>
    <w:rsid w:val="000F3FC7"/>
    <w:rsid w:val="000F4A13"/>
    <w:rsid w:val="000F4CD5"/>
    <w:rsid w:val="000F5080"/>
    <w:rsid w:val="000F5216"/>
    <w:rsid w:val="000F567F"/>
    <w:rsid w:val="000F5A78"/>
    <w:rsid w:val="000F5D65"/>
    <w:rsid w:val="000F5E34"/>
    <w:rsid w:val="000F5E5F"/>
    <w:rsid w:val="000F5E8C"/>
    <w:rsid w:val="000F6801"/>
    <w:rsid w:val="000F6803"/>
    <w:rsid w:val="000F6D60"/>
    <w:rsid w:val="000F6D6B"/>
    <w:rsid w:val="000F73A6"/>
    <w:rsid w:val="000F7657"/>
    <w:rsid w:val="000F7A4B"/>
    <w:rsid w:val="000F7E40"/>
    <w:rsid w:val="000F7F8C"/>
    <w:rsid w:val="001000DA"/>
    <w:rsid w:val="00100611"/>
    <w:rsid w:val="001006AD"/>
    <w:rsid w:val="0010072A"/>
    <w:rsid w:val="001009C3"/>
    <w:rsid w:val="00100B5E"/>
    <w:rsid w:val="00100C67"/>
    <w:rsid w:val="00101435"/>
    <w:rsid w:val="00101451"/>
    <w:rsid w:val="0010306F"/>
    <w:rsid w:val="001031FC"/>
    <w:rsid w:val="0010384A"/>
    <w:rsid w:val="00103CC9"/>
    <w:rsid w:val="00103D73"/>
    <w:rsid w:val="00103F0F"/>
    <w:rsid w:val="001040D1"/>
    <w:rsid w:val="00104371"/>
    <w:rsid w:val="001044F8"/>
    <w:rsid w:val="00104F66"/>
    <w:rsid w:val="001054A3"/>
    <w:rsid w:val="0010559C"/>
    <w:rsid w:val="001059AD"/>
    <w:rsid w:val="00105C32"/>
    <w:rsid w:val="0010606F"/>
    <w:rsid w:val="0010632A"/>
    <w:rsid w:val="0010632E"/>
    <w:rsid w:val="00106A7E"/>
    <w:rsid w:val="00106A81"/>
    <w:rsid w:val="00106B89"/>
    <w:rsid w:val="00106CA2"/>
    <w:rsid w:val="001108B2"/>
    <w:rsid w:val="00110A24"/>
    <w:rsid w:val="00110A62"/>
    <w:rsid w:val="00110B1B"/>
    <w:rsid w:val="00110B5D"/>
    <w:rsid w:val="00110EC7"/>
    <w:rsid w:val="0011105B"/>
    <w:rsid w:val="0011111B"/>
    <w:rsid w:val="001112D9"/>
    <w:rsid w:val="00111483"/>
    <w:rsid w:val="00111886"/>
    <w:rsid w:val="00111CE1"/>
    <w:rsid w:val="0011267E"/>
    <w:rsid w:val="0011271A"/>
    <w:rsid w:val="00112E38"/>
    <w:rsid w:val="001131AA"/>
    <w:rsid w:val="001137CE"/>
    <w:rsid w:val="00113C4C"/>
    <w:rsid w:val="00113CDC"/>
    <w:rsid w:val="00113DD9"/>
    <w:rsid w:val="00114462"/>
    <w:rsid w:val="0011467A"/>
    <w:rsid w:val="00114751"/>
    <w:rsid w:val="0011484F"/>
    <w:rsid w:val="0011485B"/>
    <w:rsid w:val="001148DA"/>
    <w:rsid w:val="00114F21"/>
    <w:rsid w:val="00114F4E"/>
    <w:rsid w:val="00115310"/>
    <w:rsid w:val="00115E3D"/>
    <w:rsid w:val="0011710C"/>
    <w:rsid w:val="001177A2"/>
    <w:rsid w:val="00117819"/>
    <w:rsid w:val="001179A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8A9"/>
    <w:rsid w:val="00123ACC"/>
    <w:rsid w:val="00123FDE"/>
    <w:rsid w:val="00124482"/>
    <w:rsid w:val="00124611"/>
    <w:rsid w:val="00124797"/>
    <w:rsid w:val="00124C3D"/>
    <w:rsid w:val="00124D82"/>
    <w:rsid w:val="00124E8F"/>
    <w:rsid w:val="001250AF"/>
    <w:rsid w:val="001253D5"/>
    <w:rsid w:val="00125900"/>
    <w:rsid w:val="00125A6C"/>
    <w:rsid w:val="00125C50"/>
    <w:rsid w:val="00125F99"/>
    <w:rsid w:val="001262FB"/>
    <w:rsid w:val="00126625"/>
    <w:rsid w:val="001266B1"/>
    <w:rsid w:val="001269E0"/>
    <w:rsid w:val="001270B7"/>
    <w:rsid w:val="00127385"/>
    <w:rsid w:val="00127410"/>
    <w:rsid w:val="0012741A"/>
    <w:rsid w:val="00127532"/>
    <w:rsid w:val="001276C2"/>
    <w:rsid w:val="001278BC"/>
    <w:rsid w:val="00127F2F"/>
    <w:rsid w:val="001300CB"/>
    <w:rsid w:val="001306D2"/>
    <w:rsid w:val="00130850"/>
    <w:rsid w:val="00131311"/>
    <w:rsid w:val="001314EF"/>
    <w:rsid w:val="001315BB"/>
    <w:rsid w:val="001315CE"/>
    <w:rsid w:val="00132071"/>
    <w:rsid w:val="0013248A"/>
    <w:rsid w:val="001325D7"/>
    <w:rsid w:val="00132744"/>
    <w:rsid w:val="00132777"/>
    <w:rsid w:val="00133770"/>
    <w:rsid w:val="00133A4B"/>
    <w:rsid w:val="00133A9C"/>
    <w:rsid w:val="00133E3D"/>
    <w:rsid w:val="0013436B"/>
    <w:rsid w:val="0013448B"/>
    <w:rsid w:val="001346B4"/>
    <w:rsid w:val="00134898"/>
    <w:rsid w:val="00134908"/>
    <w:rsid w:val="00134E87"/>
    <w:rsid w:val="0013572C"/>
    <w:rsid w:val="00135A18"/>
    <w:rsid w:val="00136666"/>
    <w:rsid w:val="00136CE3"/>
    <w:rsid w:val="00136D91"/>
    <w:rsid w:val="00136EBF"/>
    <w:rsid w:val="001374EB"/>
    <w:rsid w:val="0013757A"/>
    <w:rsid w:val="001376E5"/>
    <w:rsid w:val="00137829"/>
    <w:rsid w:val="0013799D"/>
    <w:rsid w:val="00137DEF"/>
    <w:rsid w:val="00137F37"/>
    <w:rsid w:val="0014019B"/>
    <w:rsid w:val="00140262"/>
    <w:rsid w:val="001408BD"/>
    <w:rsid w:val="001409C8"/>
    <w:rsid w:val="00140AE9"/>
    <w:rsid w:val="00140B0D"/>
    <w:rsid w:val="001418BB"/>
    <w:rsid w:val="00141F9F"/>
    <w:rsid w:val="0014208F"/>
    <w:rsid w:val="001422E5"/>
    <w:rsid w:val="00142844"/>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5C2E"/>
    <w:rsid w:val="00146CDE"/>
    <w:rsid w:val="0014701F"/>
    <w:rsid w:val="001470F1"/>
    <w:rsid w:val="001474AE"/>
    <w:rsid w:val="001474D5"/>
    <w:rsid w:val="00147B75"/>
    <w:rsid w:val="00147B9C"/>
    <w:rsid w:val="00147EC2"/>
    <w:rsid w:val="00147F66"/>
    <w:rsid w:val="00150172"/>
    <w:rsid w:val="001501A0"/>
    <w:rsid w:val="00150BC2"/>
    <w:rsid w:val="00151C40"/>
    <w:rsid w:val="00151DB1"/>
    <w:rsid w:val="001522A3"/>
    <w:rsid w:val="001528D1"/>
    <w:rsid w:val="00152D47"/>
    <w:rsid w:val="00152D98"/>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554"/>
    <w:rsid w:val="0015661D"/>
    <w:rsid w:val="001568CE"/>
    <w:rsid w:val="00156F4A"/>
    <w:rsid w:val="00157E61"/>
    <w:rsid w:val="00157E78"/>
    <w:rsid w:val="001601C2"/>
    <w:rsid w:val="00160ED7"/>
    <w:rsid w:val="00161235"/>
    <w:rsid w:val="001619E0"/>
    <w:rsid w:val="00161E60"/>
    <w:rsid w:val="00162B86"/>
    <w:rsid w:val="00162E29"/>
    <w:rsid w:val="0016301C"/>
    <w:rsid w:val="0016310E"/>
    <w:rsid w:val="0016334C"/>
    <w:rsid w:val="00163536"/>
    <w:rsid w:val="0016362F"/>
    <w:rsid w:val="00163E14"/>
    <w:rsid w:val="00164055"/>
    <w:rsid w:val="001647C1"/>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67CC5"/>
    <w:rsid w:val="00170713"/>
    <w:rsid w:val="0017073A"/>
    <w:rsid w:val="0017075C"/>
    <w:rsid w:val="001708E9"/>
    <w:rsid w:val="00170EEE"/>
    <w:rsid w:val="00170F85"/>
    <w:rsid w:val="00171265"/>
    <w:rsid w:val="001715D8"/>
    <w:rsid w:val="00171FD1"/>
    <w:rsid w:val="00172031"/>
    <w:rsid w:val="001726A8"/>
    <w:rsid w:val="00172DA4"/>
    <w:rsid w:val="00173F6E"/>
    <w:rsid w:val="0017418E"/>
    <w:rsid w:val="001748A0"/>
    <w:rsid w:val="001754F7"/>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08E8"/>
    <w:rsid w:val="001811ED"/>
    <w:rsid w:val="0018138B"/>
    <w:rsid w:val="0018157F"/>
    <w:rsid w:val="001815AE"/>
    <w:rsid w:val="00182759"/>
    <w:rsid w:val="0018296A"/>
    <w:rsid w:val="00182986"/>
    <w:rsid w:val="00183265"/>
    <w:rsid w:val="00183D53"/>
    <w:rsid w:val="00183DC3"/>
    <w:rsid w:val="00183F0D"/>
    <w:rsid w:val="0018400C"/>
    <w:rsid w:val="00184D8A"/>
    <w:rsid w:val="00184FE9"/>
    <w:rsid w:val="00185004"/>
    <w:rsid w:val="001856A2"/>
    <w:rsid w:val="0018593D"/>
    <w:rsid w:val="00185B63"/>
    <w:rsid w:val="00185D75"/>
    <w:rsid w:val="00185F4B"/>
    <w:rsid w:val="0018600C"/>
    <w:rsid w:val="0018616D"/>
    <w:rsid w:val="00186801"/>
    <w:rsid w:val="00186ECA"/>
    <w:rsid w:val="00187485"/>
    <w:rsid w:val="00187860"/>
    <w:rsid w:val="00187A24"/>
    <w:rsid w:val="00190069"/>
    <w:rsid w:val="00190073"/>
    <w:rsid w:val="00190242"/>
    <w:rsid w:val="0019095F"/>
    <w:rsid w:val="001911C7"/>
    <w:rsid w:val="001911F6"/>
    <w:rsid w:val="0019138F"/>
    <w:rsid w:val="00191688"/>
    <w:rsid w:val="0019194F"/>
    <w:rsid w:val="00191998"/>
    <w:rsid w:val="00191D9C"/>
    <w:rsid w:val="00191F0E"/>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0B5"/>
    <w:rsid w:val="0019725F"/>
    <w:rsid w:val="00197717"/>
    <w:rsid w:val="001977C0"/>
    <w:rsid w:val="00197B93"/>
    <w:rsid w:val="00197F7F"/>
    <w:rsid w:val="001A0248"/>
    <w:rsid w:val="001A0827"/>
    <w:rsid w:val="001A0EF8"/>
    <w:rsid w:val="001A13E9"/>
    <w:rsid w:val="001A150E"/>
    <w:rsid w:val="001A18D2"/>
    <w:rsid w:val="001A2348"/>
    <w:rsid w:val="001A245B"/>
    <w:rsid w:val="001A25AC"/>
    <w:rsid w:val="001A2881"/>
    <w:rsid w:val="001A2A10"/>
    <w:rsid w:val="001A37A6"/>
    <w:rsid w:val="001A4197"/>
    <w:rsid w:val="001A45A0"/>
    <w:rsid w:val="001A4BB8"/>
    <w:rsid w:val="001A4E63"/>
    <w:rsid w:val="001A50A5"/>
    <w:rsid w:val="001A548E"/>
    <w:rsid w:val="001A55E2"/>
    <w:rsid w:val="001A5625"/>
    <w:rsid w:val="001A677B"/>
    <w:rsid w:val="001A6897"/>
    <w:rsid w:val="001A75A9"/>
    <w:rsid w:val="001A7616"/>
    <w:rsid w:val="001A788D"/>
    <w:rsid w:val="001A7B61"/>
    <w:rsid w:val="001A7F0C"/>
    <w:rsid w:val="001B025E"/>
    <w:rsid w:val="001B0693"/>
    <w:rsid w:val="001B0706"/>
    <w:rsid w:val="001B07AA"/>
    <w:rsid w:val="001B0807"/>
    <w:rsid w:val="001B0EA4"/>
    <w:rsid w:val="001B0F9E"/>
    <w:rsid w:val="001B101F"/>
    <w:rsid w:val="001B136D"/>
    <w:rsid w:val="001B1442"/>
    <w:rsid w:val="001B1470"/>
    <w:rsid w:val="001B1C97"/>
    <w:rsid w:val="001B1E22"/>
    <w:rsid w:val="001B1F30"/>
    <w:rsid w:val="001B2BCC"/>
    <w:rsid w:val="001B36B4"/>
    <w:rsid w:val="001B38B7"/>
    <w:rsid w:val="001B39AE"/>
    <w:rsid w:val="001B3F7F"/>
    <w:rsid w:val="001B411F"/>
    <w:rsid w:val="001B4653"/>
    <w:rsid w:val="001B4A22"/>
    <w:rsid w:val="001B4A40"/>
    <w:rsid w:val="001B58BC"/>
    <w:rsid w:val="001B5D27"/>
    <w:rsid w:val="001B5E7A"/>
    <w:rsid w:val="001B6912"/>
    <w:rsid w:val="001B69F7"/>
    <w:rsid w:val="001B7723"/>
    <w:rsid w:val="001B7979"/>
    <w:rsid w:val="001B7FBD"/>
    <w:rsid w:val="001C03D1"/>
    <w:rsid w:val="001C0621"/>
    <w:rsid w:val="001C0AC9"/>
    <w:rsid w:val="001C0ECA"/>
    <w:rsid w:val="001C1735"/>
    <w:rsid w:val="001C1769"/>
    <w:rsid w:val="001C1C1D"/>
    <w:rsid w:val="001C1C28"/>
    <w:rsid w:val="001C2125"/>
    <w:rsid w:val="001C21A0"/>
    <w:rsid w:val="001C2301"/>
    <w:rsid w:val="001C24BB"/>
    <w:rsid w:val="001C28F2"/>
    <w:rsid w:val="001C2A75"/>
    <w:rsid w:val="001C3683"/>
    <w:rsid w:val="001C37E7"/>
    <w:rsid w:val="001C3BD5"/>
    <w:rsid w:val="001C4000"/>
    <w:rsid w:val="001C4284"/>
    <w:rsid w:val="001C4299"/>
    <w:rsid w:val="001C43F5"/>
    <w:rsid w:val="001C44D3"/>
    <w:rsid w:val="001C493B"/>
    <w:rsid w:val="001C5239"/>
    <w:rsid w:val="001C5501"/>
    <w:rsid w:val="001C5664"/>
    <w:rsid w:val="001C58FF"/>
    <w:rsid w:val="001C591F"/>
    <w:rsid w:val="001C5CB3"/>
    <w:rsid w:val="001C63D2"/>
    <w:rsid w:val="001C6526"/>
    <w:rsid w:val="001C6952"/>
    <w:rsid w:val="001C6A87"/>
    <w:rsid w:val="001C6E3A"/>
    <w:rsid w:val="001C7078"/>
    <w:rsid w:val="001C709B"/>
    <w:rsid w:val="001C776C"/>
    <w:rsid w:val="001C7813"/>
    <w:rsid w:val="001C7D43"/>
    <w:rsid w:val="001D0F22"/>
    <w:rsid w:val="001D0F23"/>
    <w:rsid w:val="001D1792"/>
    <w:rsid w:val="001D2509"/>
    <w:rsid w:val="001D2750"/>
    <w:rsid w:val="001D2DA8"/>
    <w:rsid w:val="001D3116"/>
    <w:rsid w:val="001D347F"/>
    <w:rsid w:val="001D36AF"/>
    <w:rsid w:val="001D3B9E"/>
    <w:rsid w:val="001D3E83"/>
    <w:rsid w:val="001D3F6F"/>
    <w:rsid w:val="001D4A29"/>
    <w:rsid w:val="001D4F9A"/>
    <w:rsid w:val="001D5112"/>
    <w:rsid w:val="001D5114"/>
    <w:rsid w:val="001D55F2"/>
    <w:rsid w:val="001D5C0F"/>
    <w:rsid w:val="001D5F7D"/>
    <w:rsid w:val="001D64FE"/>
    <w:rsid w:val="001D6553"/>
    <w:rsid w:val="001D65FF"/>
    <w:rsid w:val="001D686B"/>
    <w:rsid w:val="001D68CD"/>
    <w:rsid w:val="001D69FE"/>
    <w:rsid w:val="001D6AB4"/>
    <w:rsid w:val="001D70F5"/>
    <w:rsid w:val="001D729D"/>
    <w:rsid w:val="001D74DB"/>
    <w:rsid w:val="001E0190"/>
    <w:rsid w:val="001E0734"/>
    <w:rsid w:val="001E0ACF"/>
    <w:rsid w:val="001E0ADE"/>
    <w:rsid w:val="001E1098"/>
    <w:rsid w:val="001E1E96"/>
    <w:rsid w:val="001E24D4"/>
    <w:rsid w:val="001E25C2"/>
    <w:rsid w:val="001E25C4"/>
    <w:rsid w:val="001E2B98"/>
    <w:rsid w:val="001E2E6F"/>
    <w:rsid w:val="001E3511"/>
    <w:rsid w:val="001E3642"/>
    <w:rsid w:val="001E3DBD"/>
    <w:rsid w:val="001E3EA4"/>
    <w:rsid w:val="001E4751"/>
    <w:rsid w:val="001E4938"/>
    <w:rsid w:val="001E4CD8"/>
    <w:rsid w:val="001E4F45"/>
    <w:rsid w:val="001E4FB6"/>
    <w:rsid w:val="001E53A9"/>
    <w:rsid w:val="001E55D5"/>
    <w:rsid w:val="001E589C"/>
    <w:rsid w:val="001E5FE1"/>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975"/>
    <w:rsid w:val="001F1BAB"/>
    <w:rsid w:val="001F1EEE"/>
    <w:rsid w:val="001F203C"/>
    <w:rsid w:val="001F2108"/>
    <w:rsid w:val="001F2A4D"/>
    <w:rsid w:val="001F2BD3"/>
    <w:rsid w:val="001F2EA1"/>
    <w:rsid w:val="001F337E"/>
    <w:rsid w:val="001F353A"/>
    <w:rsid w:val="001F3603"/>
    <w:rsid w:val="001F386B"/>
    <w:rsid w:val="001F3D89"/>
    <w:rsid w:val="001F3DAB"/>
    <w:rsid w:val="001F4052"/>
    <w:rsid w:val="001F4435"/>
    <w:rsid w:val="001F4C97"/>
    <w:rsid w:val="001F4D50"/>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1B45"/>
    <w:rsid w:val="0020205B"/>
    <w:rsid w:val="0020262A"/>
    <w:rsid w:val="0020265E"/>
    <w:rsid w:val="00202C1B"/>
    <w:rsid w:val="00202C45"/>
    <w:rsid w:val="00202C66"/>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07F0A"/>
    <w:rsid w:val="00210464"/>
    <w:rsid w:val="002104A5"/>
    <w:rsid w:val="002104FF"/>
    <w:rsid w:val="0021073B"/>
    <w:rsid w:val="00210D74"/>
    <w:rsid w:val="00211046"/>
    <w:rsid w:val="002112B2"/>
    <w:rsid w:val="0021163A"/>
    <w:rsid w:val="0021179F"/>
    <w:rsid w:val="00211AE6"/>
    <w:rsid w:val="00211D76"/>
    <w:rsid w:val="00211ECA"/>
    <w:rsid w:val="00211FE8"/>
    <w:rsid w:val="00212DA6"/>
    <w:rsid w:val="00213289"/>
    <w:rsid w:val="002139D9"/>
    <w:rsid w:val="00213B45"/>
    <w:rsid w:val="00213C82"/>
    <w:rsid w:val="002147CA"/>
    <w:rsid w:val="002154DF"/>
    <w:rsid w:val="0021552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0D4"/>
    <w:rsid w:val="00221747"/>
    <w:rsid w:val="00221FB0"/>
    <w:rsid w:val="002221FB"/>
    <w:rsid w:val="0022236B"/>
    <w:rsid w:val="00222411"/>
    <w:rsid w:val="0022247C"/>
    <w:rsid w:val="0022253A"/>
    <w:rsid w:val="00222ACC"/>
    <w:rsid w:val="00222D23"/>
    <w:rsid w:val="00223B9B"/>
    <w:rsid w:val="00223E41"/>
    <w:rsid w:val="00223EC7"/>
    <w:rsid w:val="002240AD"/>
    <w:rsid w:val="002241F7"/>
    <w:rsid w:val="00224234"/>
    <w:rsid w:val="002242F0"/>
    <w:rsid w:val="0022452B"/>
    <w:rsid w:val="0022454C"/>
    <w:rsid w:val="00224BDE"/>
    <w:rsid w:val="00224EDC"/>
    <w:rsid w:val="00224F1D"/>
    <w:rsid w:val="00225CB2"/>
    <w:rsid w:val="002262A7"/>
    <w:rsid w:val="00227318"/>
    <w:rsid w:val="00227B32"/>
    <w:rsid w:val="00227E9C"/>
    <w:rsid w:val="0023007D"/>
    <w:rsid w:val="002302F5"/>
    <w:rsid w:val="00230478"/>
    <w:rsid w:val="0023084B"/>
    <w:rsid w:val="002311B9"/>
    <w:rsid w:val="00231311"/>
    <w:rsid w:val="0023151E"/>
    <w:rsid w:val="0023219B"/>
    <w:rsid w:val="0023282F"/>
    <w:rsid w:val="00232E2E"/>
    <w:rsid w:val="00232E42"/>
    <w:rsid w:val="00233550"/>
    <w:rsid w:val="00233827"/>
    <w:rsid w:val="00233829"/>
    <w:rsid w:val="00233EB7"/>
    <w:rsid w:val="00233F42"/>
    <w:rsid w:val="00234272"/>
    <w:rsid w:val="002347C3"/>
    <w:rsid w:val="00234809"/>
    <w:rsid w:val="00234856"/>
    <w:rsid w:val="00234D15"/>
    <w:rsid w:val="00235450"/>
    <w:rsid w:val="002359A9"/>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972"/>
    <w:rsid w:val="00240AE1"/>
    <w:rsid w:val="00240ED3"/>
    <w:rsid w:val="00240F5D"/>
    <w:rsid w:val="002412A2"/>
    <w:rsid w:val="00241689"/>
    <w:rsid w:val="00241740"/>
    <w:rsid w:val="00241810"/>
    <w:rsid w:val="00242AB5"/>
    <w:rsid w:val="00242CFC"/>
    <w:rsid w:val="00242E04"/>
    <w:rsid w:val="002430F9"/>
    <w:rsid w:val="002432E0"/>
    <w:rsid w:val="00243622"/>
    <w:rsid w:val="002436B2"/>
    <w:rsid w:val="00243D2B"/>
    <w:rsid w:val="00243E8D"/>
    <w:rsid w:val="00244013"/>
    <w:rsid w:val="00244224"/>
    <w:rsid w:val="00244A41"/>
    <w:rsid w:val="00244B6B"/>
    <w:rsid w:val="002454C8"/>
    <w:rsid w:val="002455E0"/>
    <w:rsid w:val="00245790"/>
    <w:rsid w:val="00245971"/>
    <w:rsid w:val="00245CE9"/>
    <w:rsid w:val="00245E00"/>
    <w:rsid w:val="00246012"/>
    <w:rsid w:val="00246A09"/>
    <w:rsid w:val="002474A0"/>
    <w:rsid w:val="00247B52"/>
    <w:rsid w:val="00247E49"/>
    <w:rsid w:val="00247EB2"/>
    <w:rsid w:val="0025032A"/>
    <w:rsid w:val="002503D1"/>
    <w:rsid w:val="00250568"/>
    <w:rsid w:val="002507C7"/>
    <w:rsid w:val="002510F7"/>
    <w:rsid w:val="002511AF"/>
    <w:rsid w:val="00251AF9"/>
    <w:rsid w:val="00251BF4"/>
    <w:rsid w:val="00251C6B"/>
    <w:rsid w:val="00251D9B"/>
    <w:rsid w:val="00252146"/>
    <w:rsid w:val="0025231E"/>
    <w:rsid w:val="002525B9"/>
    <w:rsid w:val="00252B3D"/>
    <w:rsid w:val="00252BA5"/>
    <w:rsid w:val="00253077"/>
    <w:rsid w:val="00253368"/>
    <w:rsid w:val="00253752"/>
    <w:rsid w:val="00253A48"/>
    <w:rsid w:val="00253DF7"/>
    <w:rsid w:val="002540D7"/>
    <w:rsid w:val="002544FC"/>
    <w:rsid w:val="00254A01"/>
    <w:rsid w:val="00254AB4"/>
    <w:rsid w:val="00254CA1"/>
    <w:rsid w:val="00254D73"/>
    <w:rsid w:val="00254DE3"/>
    <w:rsid w:val="0025505F"/>
    <w:rsid w:val="002550FF"/>
    <w:rsid w:val="0025523C"/>
    <w:rsid w:val="00255D7F"/>
    <w:rsid w:val="00255DD3"/>
    <w:rsid w:val="00256057"/>
    <w:rsid w:val="002560F7"/>
    <w:rsid w:val="002568FE"/>
    <w:rsid w:val="0025775A"/>
    <w:rsid w:val="002577A1"/>
    <w:rsid w:val="002578D4"/>
    <w:rsid w:val="002579C1"/>
    <w:rsid w:val="002604DA"/>
    <w:rsid w:val="00260781"/>
    <w:rsid w:val="00260992"/>
    <w:rsid w:val="00260A76"/>
    <w:rsid w:val="00260FC1"/>
    <w:rsid w:val="002611D2"/>
    <w:rsid w:val="002614DA"/>
    <w:rsid w:val="00261692"/>
    <w:rsid w:val="00261BDD"/>
    <w:rsid w:val="00261C51"/>
    <w:rsid w:val="00261DCD"/>
    <w:rsid w:val="0026285F"/>
    <w:rsid w:val="00262E05"/>
    <w:rsid w:val="00262E69"/>
    <w:rsid w:val="0026369F"/>
    <w:rsid w:val="002636AB"/>
    <w:rsid w:val="0026373B"/>
    <w:rsid w:val="00263BE7"/>
    <w:rsid w:val="00263D14"/>
    <w:rsid w:val="00264677"/>
    <w:rsid w:val="00264A62"/>
    <w:rsid w:val="00265045"/>
    <w:rsid w:val="00265096"/>
    <w:rsid w:val="0026589E"/>
    <w:rsid w:val="002659C1"/>
    <w:rsid w:val="00265B62"/>
    <w:rsid w:val="002662BA"/>
    <w:rsid w:val="00266EB3"/>
    <w:rsid w:val="00267693"/>
    <w:rsid w:val="00267CB6"/>
    <w:rsid w:val="00267EF8"/>
    <w:rsid w:val="002702CC"/>
    <w:rsid w:val="00270AC9"/>
    <w:rsid w:val="00271B90"/>
    <w:rsid w:val="00271BC9"/>
    <w:rsid w:val="00271BE0"/>
    <w:rsid w:val="00271FA6"/>
    <w:rsid w:val="00272039"/>
    <w:rsid w:val="00272184"/>
    <w:rsid w:val="00272283"/>
    <w:rsid w:val="0027244F"/>
    <w:rsid w:val="0027292E"/>
    <w:rsid w:val="0027300A"/>
    <w:rsid w:val="00273061"/>
    <w:rsid w:val="00273651"/>
    <w:rsid w:val="0027369B"/>
    <w:rsid w:val="0027393A"/>
    <w:rsid w:val="00273BBB"/>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0A3"/>
    <w:rsid w:val="0028111A"/>
    <w:rsid w:val="002815F0"/>
    <w:rsid w:val="0028165D"/>
    <w:rsid w:val="002817EC"/>
    <w:rsid w:val="00281F5E"/>
    <w:rsid w:val="00282730"/>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6A3"/>
    <w:rsid w:val="002878A6"/>
    <w:rsid w:val="00287D08"/>
    <w:rsid w:val="00290136"/>
    <w:rsid w:val="0029046B"/>
    <w:rsid w:val="002905D9"/>
    <w:rsid w:val="00290935"/>
    <w:rsid w:val="002913D6"/>
    <w:rsid w:val="00291BB4"/>
    <w:rsid w:val="0029223A"/>
    <w:rsid w:val="002925DE"/>
    <w:rsid w:val="00292C66"/>
    <w:rsid w:val="0029318B"/>
    <w:rsid w:val="00293463"/>
    <w:rsid w:val="00293526"/>
    <w:rsid w:val="00293680"/>
    <w:rsid w:val="00293820"/>
    <w:rsid w:val="00293990"/>
    <w:rsid w:val="00293D7C"/>
    <w:rsid w:val="002940DF"/>
    <w:rsid w:val="002942A8"/>
    <w:rsid w:val="0029457A"/>
    <w:rsid w:val="00294BC0"/>
    <w:rsid w:val="00294C41"/>
    <w:rsid w:val="0029505A"/>
    <w:rsid w:val="002958B8"/>
    <w:rsid w:val="00295F12"/>
    <w:rsid w:val="00296613"/>
    <w:rsid w:val="00297277"/>
    <w:rsid w:val="002972FC"/>
    <w:rsid w:val="00297462"/>
    <w:rsid w:val="002979AA"/>
    <w:rsid w:val="00297CA9"/>
    <w:rsid w:val="00297EC6"/>
    <w:rsid w:val="002A0AED"/>
    <w:rsid w:val="002A13AD"/>
    <w:rsid w:val="002A1DF2"/>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55E"/>
    <w:rsid w:val="002A67CE"/>
    <w:rsid w:val="002A6829"/>
    <w:rsid w:val="002A6C11"/>
    <w:rsid w:val="002A6C41"/>
    <w:rsid w:val="002A6CDD"/>
    <w:rsid w:val="002A6FC7"/>
    <w:rsid w:val="002A7217"/>
    <w:rsid w:val="002A783B"/>
    <w:rsid w:val="002A7AC5"/>
    <w:rsid w:val="002A7DF3"/>
    <w:rsid w:val="002B00B5"/>
    <w:rsid w:val="002B0378"/>
    <w:rsid w:val="002B0CFA"/>
    <w:rsid w:val="002B0D7B"/>
    <w:rsid w:val="002B171F"/>
    <w:rsid w:val="002B1C2D"/>
    <w:rsid w:val="002B1DB7"/>
    <w:rsid w:val="002B1DC5"/>
    <w:rsid w:val="002B1DE7"/>
    <w:rsid w:val="002B1F25"/>
    <w:rsid w:val="002B2336"/>
    <w:rsid w:val="002B234F"/>
    <w:rsid w:val="002B2563"/>
    <w:rsid w:val="002B25C0"/>
    <w:rsid w:val="002B2FCD"/>
    <w:rsid w:val="002B2FF1"/>
    <w:rsid w:val="002B32A8"/>
    <w:rsid w:val="002B3396"/>
    <w:rsid w:val="002B3565"/>
    <w:rsid w:val="002B3A31"/>
    <w:rsid w:val="002B407B"/>
    <w:rsid w:val="002B407C"/>
    <w:rsid w:val="002B4CAF"/>
    <w:rsid w:val="002B509A"/>
    <w:rsid w:val="002B553B"/>
    <w:rsid w:val="002B587D"/>
    <w:rsid w:val="002B58C3"/>
    <w:rsid w:val="002B5B0B"/>
    <w:rsid w:val="002B5BF3"/>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4C4"/>
    <w:rsid w:val="002C09A2"/>
    <w:rsid w:val="002C125E"/>
    <w:rsid w:val="002C13EA"/>
    <w:rsid w:val="002C1547"/>
    <w:rsid w:val="002C223F"/>
    <w:rsid w:val="002C25A0"/>
    <w:rsid w:val="002C2715"/>
    <w:rsid w:val="002C282D"/>
    <w:rsid w:val="002C296E"/>
    <w:rsid w:val="002C2E8E"/>
    <w:rsid w:val="002C321C"/>
    <w:rsid w:val="002C3384"/>
    <w:rsid w:val="002C3560"/>
    <w:rsid w:val="002C35FF"/>
    <w:rsid w:val="002C3EFD"/>
    <w:rsid w:val="002C4985"/>
    <w:rsid w:val="002C4FEB"/>
    <w:rsid w:val="002C5235"/>
    <w:rsid w:val="002C536C"/>
    <w:rsid w:val="002C555C"/>
    <w:rsid w:val="002C5995"/>
    <w:rsid w:val="002C5DB1"/>
    <w:rsid w:val="002C5F6C"/>
    <w:rsid w:val="002C6693"/>
    <w:rsid w:val="002C700B"/>
    <w:rsid w:val="002C729B"/>
    <w:rsid w:val="002C73EA"/>
    <w:rsid w:val="002C7462"/>
    <w:rsid w:val="002C7C6D"/>
    <w:rsid w:val="002C7FEF"/>
    <w:rsid w:val="002D03CB"/>
    <w:rsid w:val="002D04B2"/>
    <w:rsid w:val="002D06AC"/>
    <w:rsid w:val="002D0A8B"/>
    <w:rsid w:val="002D1038"/>
    <w:rsid w:val="002D10F3"/>
    <w:rsid w:val="002D1761"/>
    <w:rsid w:val="002D17B1"/>
    <w:rsid w:val="002D1D09"/>
    <w:rsid w:val="002D1E0C"/>
    <w:rsid w:val="002D1EEC"/>
    <w:rsid w:val="002D1F56"/>
    <w:rsid w:val="002D212B"/>
    <w:rsid w:val="002D23E1"/>
    <w:rsid w:val="002D23FC"/>
    <w:rsid w:val="002D27CA"/>
    <w:rsid w:val="002D3B57"/>
    <w:rsid w:val="002D3F88"/>
    <w:rsid w:val="002D4193"/>
    <w:rsid w:val="002D4257"/>
    <w:rsid w:val="002D4297"/>
    <w:rsid w:val="002D4531"/>
    <w:rsid w:val="002D47E6"/>
    <w:rsid w:val="002D4B67"/>
    <w:rsid w:val="002D5353"/>
    <w:rsid w:val="002D5398"/>
    <w:rsid w:val="002D5452"/>
    <w:rsid w:val="002D5584"/>
    <w:rsid w:val="002D5767"/>
    <w:rsid w:val="002D5D7B"/>
    <w:rsid w:val="002D65F7"/>
    <w:rsid w:val="002D66F5"/>
    <w:rsid w:val="002D6A84"/>
    <w:rsid w:val="002D6B9C"/>
    <w:rsid w:val="002D6C05"/>
    <w:rsid w:val="002D70B7"/>
    <w:rsid w:val="002D7AC0"/>
    <w:rsid w:val="002D7BAB"/>
    <w:rsid w:val="002D7C5A"/>
    <w:rsid w:val="002E0210"/>
    <w:rsid w:val="002E0666"/>
    <w:rsid w:val="002E0CE5"/>
    <w:rsid w:val="002E18B5"/>
    <w:rsid w:val="002E18FF"/>
    <w:rsid w:val="002E2335"/>
    <w:rsid w:val="002E23C3"/>
    <w:rsid w:val="002E267A"/>
    <w:rsid w:val="002E2FCE"/>
    <w:rsid w:val="002E3600"/>
    <w:rsid w:val="002E37F7"/>
    <w:rsid w:val="002E3891"/>
    <w:rsid w:val="002E3909"/>
    <w:rsid w:val="002E3E90"/>
    <w:rsid w:val="002E3EB7"/>
    <w:rsid w:val="002E3F9E"/>
    <w:rsid w:val="002E429F"/>
    <w:rsid w:val="002E479B"/>
    <w:rsid w:val="002E4943"/>
    <w:rsid w:val="002E49BC"/>
    <w:rsid w:val="002E49CB"/>
    <w:rsid w:val="002E4BF5"/>
    <w:rsid w:val="002E4E56"/>
    <w:rsid w:val="002E52CC"/>
    <w:rsid w:val="002E5808"/>
    <w:rsid w:val="002E584F"/>
    <w:rsid w:val="002E58C5"/>
    <w:rsid w:val="002E59AA"/>
    <w:rsid w:val="002E5B9E"/>
    <w:rsid w:val="002E6802"/>
    <w:rsid w:val="002E6B7A"/>
    <w:rsid w:val="002E6DC0"/>
    <w:rsid w:val="002E7001"/>
    <w:rsid w:val="002E7991"/>
    <w:rsid w:val="002E7A32"/>
    <w:rsid w:val="002E7EE9"/>
    <w:rsid w:val="002F0518"/>
    <w:rsid w:val="002F0A6E"/>
    <w:rsid w:val="002F0BF5"/>
    <w:rsid w:val="002F14DC"/>
    <w:rsid w:val="002F1D03"/>
    <w:rsid w:val="002F1ECC"/>
    <w:rsid w:val="002F25E9"/>
    <w:rsid w:val="002F3E23"/>
    <w:rsid w:val="002F3F64"/>
    <w:rsid w:val="002F4165"/>
    <w:rsid w:val="002F4180"/>
    <w:rsid w:val="002F44C2"/>
    <w:rsid w:val="002F487E"/>
    <w:rsid w:val="002F4916"/>
    <w:rsid w:val="002F4B71"/>
    <w:rsid w:val="002F4B98"/>
    <w:rsid w:val="002F4FB6"/>
    <w:rsid w:val="002F57C5"/>
    <w:rsid w:val="002F57C9"/>
    <w:rsid w:val="002F5CA3"/>
    <w:rsid w:val="002F5DE3"/>
    <w:rsid w:val="002F6632"/>
    <w:rsid w:val="002F6A05"/>
    <w:rsid w:val="002F6C77"/>
    <w:rsid w:val="002F71D3"/>
    <w:rsid w:val="002F7537"/>
    <w:rsid w:val="002F76E9"/>
    <w:rsid w:val="002F76F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434"/>
    <w:rsid w:val="00302572"/>
    <w:rsid w:val="003027A8"/>
    <w:rsid w:val="00302A79"/>
    <w:rsid w:val="00302C18"/>
    <w:rsid w:val="00302C1B"/>
    <w:rsid w:val="00303661"/>
    <w:rsid w:val="00303961"/>
    <w:rsid w:val="00303BD5"/>
    <w:rsid w:val="00303CCE"/>
    <w:rsid w:val="00303E3A"/>
    <w:rsid w:val="00303E4B"/>
    <w:rsid w:val="00304238"/>
    <w:rsid w:val="003043D2"/>
    <w:rsid w:val="003044A7"/>
    <w:rsid w:val="00305AF5"/>
    <w:rsid w:val="00306030"/>
    <w:rsid w:val="00306780"/>
    <w:rsid w:val="00306796"/>
    <w:rsid w:val="00306B0C"/>
    <w:rsid w:val="00306FC6"/>
    <w:rsid w:val="00307282"/>
    <w:rsid w:val="00307578"/>
    <w:rsid w:val="00307581"/>
    <w:rsid w:val="00307C36"/>
    <w:rsid w:val="00307DE3"/>
    <w:rsid w:val="00307EE7"/>
    <w:rsid w:val="0031061F"/>
    <w:rsid w:val="00310836"/>
    <w:rsid w:val="0031091C"/>
    <w:rsid w:val="0031099B"/>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9EF"/>
    <w:rsid w:val="00315CFC"/>
    <w:rsid w:val="00315F65"/>
    <w:rsid w:val="00316C4E"/>
    <w:rsid w:val="00316EE5"/>
    <w:rsid w:val="003177C7"/>
    <w:rsid w:val="00317808"/>
    <w:rsid w:val="00317B03"/>
    <w:rsid w:val="00317B60"/>
    <w:rsid w:val="00320D1D"/>
    <w:rsid w:val="00320E0A"/>
    <w:rsid w:val="00321131"/>
    <w:rsid w:val="00321137"/>
    <w:rsid w:val="003217EF"/>
    <w:rsid w:val="00321C7D"/>
    <w:rsid w:val="003222E1"/>
    <w:rsid w:val="003229CA"/>
    <w:rsid w:val="00322B4D"/>
    <w:rsid w:val="00322E80"/>
    <w:rsid w:val="00323063"/>
    <w:rsid w:val="003234E6"/>
    <w:rsid w:val="0032380A"/>
    <w:rsid w:val="00323975"/>
    <w:rsid w:val="0032407D"/>
    <w:rsid w:val="00324330"/>
    <w:rsid w:val="00324361"/>
    <w:rsid w:val="003243D5"/>
    <w:rsid w:val="0032492D"/>
    <w:rsid w:val="00324A81"/>
    <w:rsid w:val="00324C65"/>
    <w:rsid w:val="00324E02"/>
    <w:rsid w:val="00324F5B"/>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BD2"/>
    <w:rsid w:val="00332CA3"/>
    <w:rsid w:val="00332CF8"/>
    <w:rsid w:val="00332E0C"/>
    <w:rsid w:val="003331F6"/>
    <w:rsid w:val="003334C7"/>
    <w:rsid w:val="003335F7"/>
    <w:rsid w:val="0033364B"/>
    <w:rsid w:val="003336C5"/>
    <w:rsid w:val="00333BC1"/>
    <w:rsid w:val="00334389"/>
    <w:rsid w:val="00334614"/>
    <w:rsid w:val="00334747"/>
    <w:rsid w:val="00334955"/>
    <w:rsid w:val="00334ED7"/>
    <w:rsid w:val="00335A0C"/>
    <w:rsid w:val="00335AD2"/>
    <w:rsid w:val="00335E10"/>
    <w:rsid w:val="003363DA"/>
    <w:rsid w:val="003365F6"/>
    <w:rsid w:val="00336657"/>
    <w:rsid w:val="003368F1"/>
    <w:rsid w:val="00336A3D"/>
    <w:rsid w:val="00336E18"/>
    <w:rsid w:val="00336F65"/>
    <w:rsid w:val="003370FB"/>
    <w:rsid w:val="0033793B"/>
    <w:rsid w:val="00337980"/>
    <w:rsid w:val="00337989"/>
    <w:rsid w:val="00340266"/>
    <w:rsid w:val="00340C4D"/>
    <w:rsid w:val="00341DE0"/>
    <w:rsid w:val="00341E05"/>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581"/>
    <w:rsid w:val="00350C48"/>
    <w:rsid w:val="00350E09"/>
    <w:rsid w:val="003511D3"/>
    <w:rsid w:val="00351400"/>
    <w:rsid w:val="00351AB9"/>
    <w:rsid w:val="00351B24"/>
    <w:rsid w:val="00352130"/>
    <w:rsid w:val="00352289"/>
    <w:rsid w:val="00352C21"/>
    <w:rsid w:val="00353573"/>
    <w:rsid w:val="00353707"/>
    <w:rsid w:val="0035412D"/>
    <w:rsid w:val="00354841"/>
    <w:rsid w:val="00354EFD"/>
    <w:rsid w:val="00354F38"/>
    <w:rsid w:val="00354F4F"/>
    <w:rsid w:val="00355500"/>
    <w:rsid w:val="003555CC"/>
    <w:rsid w:val="003561B4"/>
    <w:rsid w:val="00356242"/>
    <w:rsid w:val="00356772"/>
    <w:rsid w:val="003574ED"/>
    <w:rsid w:val="0035760E"/>
    <w:rsid w:val="003576A7"/>
    <w:rsid w:val="003576FA"/>
    <w:rsid w:val="0036096A"/>
    <w:rsid w:val="00360B20"/>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511"/>
    <w:rsid w:val="00364996"/>
    <w:rsid w:val="003649FB"/>
    <w:rsid w:val="00364CA5"/>
    <w:rsid w:val="003652BE"/>
    <w:rsid w:val="00366470"/>
    <w:rsid w:val="003664CB"/>
    <w:rsid w:val="003669E5"/>
    <w:rsid w:val="00367673"/>
    <w:rsid w:val="00367DAF"/>
    <w:rsid w:val="00370617"/>
    <w:rsid w:val="00370901"/>
    <w:rsid w:val="003709D8"/>
    <w:rsid w:val="00370D02"/>
    <w:rsid w:val="003711AC"/>
    <w:rsid w:val="00371B17"/>
    <w:rsid w:val="00371C1B"/>
    <w:rsid w:val="00371D63"/>
    <w:rsid w:val="00372308"/>
    <w:rsid w:val="00372766"/>
    <w:rsid w:val="003728DE"/>
    <w:rsid w:val="00372FE8"/>
    <w:rsid w:val="0037328E"/>
    <w:rsid w:val="00373317"/>
    <w:rsid w:val="0037344B"/>
    <w:rsid w:val="0037377A"/>
    <w:rsid w:val="00373994"/>
    <w:rsid w:val="00373A4D"/>
    <w:rsid w:val="00373D12"/>
    <w:rsid w:val="00374140"/>
    <w:rsid w:val="0037417F"/>
    <w:rsid w:val="00374298"/>
    <w:rsid w:val="0037511C"/>
    <w:rsid w:val="003751ED"/>
    <w:rsid w:val="003752C3"/>
    <w:rsid w:val="003752DA"/>
    <w:rsid w:val="003752E2"/>
    <w:rsid w:val="0037615F"/>
    <w:rsid w:val="00376515"/>
    <w:rsid w:val="003765AD"/>
    <w:rsid w:val="00377171"/>
    <w:rsid w:val="0037763B"/>
    <w:rsid w:val="00377690"/>
    <w:rsid w:val="00377A51"/>
    <w:rsid w:val="00377E6C"/>
    <w:rsid w:val="00377F1B"/>
    <w:rsid w:val="003807EF"/>
    <w:rsid w:val="00380901"/>
    <w:rsid w:val="00380959"/>
    <w:rsid w:val="00380984"/>
    <w:rsid w:val="003809AB"/>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41B"/>
    <w:rsid w:val="003857BF"/>
    <w:rsid w:val="00385DC0"/>
    <w:rsid w:val="003866A9"/>
    <w:rsid w:val="003868F9"/>
    <w:rsid w:val="00386C52"/>
    <w:rsid w:val="00386CB8"/>
    <w:rsid w:val="00386DE5"/>
    <w:rsid w:val="00386E54"/>
    <w:rsid w:val="003870F1"/>
    <w:rsid w:val="00387788"/>
    <w:rsid w:val="00387B23"/>
    <w:rsid w:val="00387F59"/>
    <w:rsid w:val="003901B7"/>
    <w:rsid w:val="00390F45"/>
    <w:rsid w:val="00391137"/>
    <w:rsid w:val="003915CE"/>
    <w:rsid w:val="00391E78"/>
    <w:rsid w:val="00391F27"/>
    <w:rsid w:val="00392078"/>
    <w:rsid w:val="003920B2"/>
    <w:rsid w:val="00392E40"/>
    <w:rsid w:val="0039318E"/>
    <w:rsid w:val="00393205"/>
    <w:rsid w:val="003936CD"/>
    <w:rsid w:val="003938BA"/>
    <w:rsid w:val="003938F3"/>
    <w:rsid w:val="0039396D"/>
    <w:rsid w:val="00393EA9"/>
    <w:rsid w:val="00394109"/>
    <w:rsid w:val="003947B8"/>
    <w:rsid w:val="00394878"/>
    <w:rsid w:val="00394AEA"/>
    <w:rsid w:val="00395181"/>
    <w:rsid w:val="003960AD"/>
    <w:rsid w:val="00396282"/>
    <w:rsid w:val="003962B6"/>
    <w:rsid w:val="003963F7"/>
    <w:rsid w:val="003964CC"/>
    <w:rsid w:val="00396652"/>
    <w:rsid w:val="0039686E"/>
    <w:rsid w:val="0039704F"/>
    <w:rsid w:val="003973A1"/>
    <w:rsid w:val="00397703"/>
    <w:rsid w:val="0039796C"/>
    <w:rsid w:val="00397E67"/>
    <w:rsid w:val="00397F27"/>
    <w:rsid w:val="003A0017"/>
    <w:rsid w:val="003A0227"/>
    <w:rsid w:val="003A024F"/>
    <w:rsid w:val="003A028F"/>
    <w:rsid w:val="003A036C"/>
    <w:rsid w:val="003A038B"/>
    <w:rsid w:val="003A054A"/>
    <w:rsid w:val="003A058B"/>
    <w:rsid w:val="003A07AC"/>
    <w:rsid w:val="003A0F29"/>
    <w:rsid w:val="003A13C5"/>
    <w:rsid w:val="003A1988"/>
    <w:rsid w:val="003A1F80"/>
    <w:rsid w:val="003A2A8A"/>
    <w:rsid w:val="003A2A8F"/>
    <w:rsid w:val="003A2B1C"/>
    <w:rsid w:val="003A2BFD"/>
    <w:rsid w:val="003A2CD1"/>
    <w:rsid w:val="003A2D2C"/>
    <w:rsid w:val="003A325D"/>
    <w:rsid w:val="003A34C6"/>
    <w:rsid w:val="003A375E"/>
    <w:rsid w:val="003A37BF"/>
    <w:rsid w:val="003A3AE7"/>
    <w:rsid w:val="003A3B9B"/>
    <w:rsid w:val="003A444D"/>
    <w:rsid w:val="003A4505"/>
    <w:rsid w:val="003A4A5A"/>
    <w:rsid w:val="003A5299"/>
    <w:rsid w:val="003A5365"/>
    <w:rsid w:val="003A546D"/>
    <w:rsid w:val="003A634F"/>
    <w:rsid w:val="003A6451"/>
    <w:rsid w:val="003A64FA"/>
    <w:rsid w:val="003A6AA3"/>
    <w:rsid w:val="003A6CE9"/>
    <w:rsid w:val="003A6D48"/>
    <w:rsid w:val="003A746C"/>
    <w:rsid w:val="003A7910"/>
    <w:rsid w:val="003A79F1"/>
    <w:rsid w:val="003A7D28"/>
    <w:rsid w:val="003A7D9F"/>
    <w:rsid w:val="003B0339"/>
    <w:rsid w:val="003B0406"/>
    <w:rsid w:val="003B061E"/>
    <w:rsid w:val="003B06BF"/>
    <w:rsid w:val="003B0724"/>
    <w:rsid w:val="003B0B1A"/>
    <w:rsid w:val="003B12B7"/>
    <w:rsid w:val="003B148C"/>
    <w:rsid w:val="003B1774"/>
    <w:rsid w:val="003B20C3"/>
    <w:rsid w:val="003B290B"/>
    <w:rsid w:val="003B2E3A"/>
    <w:rsid w:val="003B32F7"/>
    <w:rsid w:val="003B3E59"/>
    <w:rsid w:val="003B4022"/>
    <w:rsid w:val="003B430A"/>
    <w:rsid w:val="003B4465"/>
    <w:rsid w:val="003B47B2"/>
    <w:rsid w:val="003B482F"/>
    <w:rsid w:val="003B4BE8"/>
    <w:rsid w:val="003B4E07"/>
    <w:rsid w:val="003B5119"/>
    <w:rsid w:val="003B516E"/>
    <w:rsid w:val="003B53AB"/>
    <w:rsid w:val="003B53CC"/>
    <w:rsid w:val="003B5AD3"/>
    <w:rsid w:val="003B5DE9"/>
    <w:rsid w:val="003B5FA4"/>
    <w:rsid w:val="003B61E9"/>
    <w:rsid w:val="003B6345"/>
    <w:rsid w:val="003B6521"/>
    <w:rsid w:val="003B6539"/>
    <w:rsid w:val="003B69C9"/>
    <w:rsid w:val="003B6B44"/>
    <w:rsid w:val="003B6BDF"/>
    <w:rsid w:val="003B6D86"/>
    <w:rsid w:val="003B6F54"/>
    <w:rsid w:val="003B712E"/>
    <w:rsid w:val="003B735C"/>
    <w:rsid w:val="003B7430"/>
    <w:rsid w:val="003B7C6A"/>
    <w:rsid w:val="003B7EC7"/>
    <w:rsid w:val="003C0482"/>
    <w:rsid w:val="003C05CC"/>
    <w:rsid w:val="003C091E"/>
    <w:rsid w:val="003C09E7"/>
    <w:rsid w:val="003C0BED"/>
    <w:rsid w:val="003C164C"/>
    <w:rsid w:val="003C16C4"/>
    <w:rsid w:val="003C18AD"/>
    <w:rsid w:val="003C20D3"/>
    <w:rsid w:val="003C217F"/>
    <w:rsid w:val="003C2217"/>
    <w:rsid w:val="003C22AD"/>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0B6"/>
    <w:rsid w:val="003D1288"/>
    <w:rsid w:val="003D12AE"/>
    <w:rsid w:val="003D142B"/>
    <w:rsid w:val="003D1D83"/>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916"/>
    <w:rsid w:val="003D5A45"/>
    <w:rsid w:val="003D5EA3"/>
    <w:rsid w:val="003D6113"/>
    <w:rsid w:val="003D6245"/>
    <w:rsid w:val="003D6A16"/>
    <w:rsid w:val="003D6AA6"/>
    <w:rsid w:val="003D6DBA"/>
    <w:rsid w:val="003D75A3"/>
    <w:rsid w:val="003D7644"/>
    <w:rsid w:val="003D76D7"/>
    <w:rsid w:val="003D7ECF"/>
    <w:rsid w:val="003D7EE9"/>
    <w:rsid w:val="003E0B36"/>
    <w:rsid w:val="003E0E29"/>
    <w:rsid w:val="003E0F6E"/>
    <w:rsid w:val="003E106A"/>
    <w:rsid w:val="003E13A8"/>
    <w:rsid w:val="003E1E9A"/>
    <w:rsid w:val="003E22D4"/>
    <w:rsid w:val="003E24BD"/>
    <w:rsid w:val="003E2C4B"/>
    <w:rsid w:val="003E313F"/>
    <w:rsid w:val="003E3643"/>
    <w:rsid w:val="003E38CA"/>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E7B28"/>
    <w:rsid w:val="003F0989"/>
    <w:rsid w:val="003F0C86"/>
    <w:rsid w:val="003F1131"/>
    <w:rsid w:val="003F13AC"/>
    <w:rsid w:val="003F1523"/>
    <w:rsid w:val="003F15DE"/>
    <w:rsid w:val="003F168A"/>
    <w:rsid w:val="003F183B"/>
    <w:rsid w:val="003F1886"/>
    <w:rsid w:val="003F19DB"/>
    <w:rsid w:val="003F1A80"/>
    <w:rsid w:val="003F1A89"/>
    <w:rsid w:val="003F2934"/>
    <w:rsid w:val="003F2D3A"/>
    <w:rsid w:val="003F2ECC"/>
    <w:rsid w:val="003F2ED8"/>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671"/>
    <w:rsid w:val="003F67B4"/>
    <w:rsid w:val="003F6842"/>
    <w:rsid w:val="003F6B4D"/>
    <w:rsid w:val="003F6E4F"/>
    <w:rsid w:val="003F76ED"/>
    <w:rsid w:val="003F7759"/>
    <w:rsid w:val="003F7913"/>
    <w:rsid w:val="003F7B68"/>
    <w:rsid w:val="003F7E66"/>
    <w:rsid w:val="00400144"/>
    <w:rsid w:val="0040016A"/>
    <w:rsid w:val="004002A8"/>
    <w:rsid w:val="00400760"/>
    <w:rsid w:val="00400A90"/>
    <w:rsid w:val="0040102D"/>
    <w:rsid w:val="004010B3"/>
    <w:rsid w:val="00401465"/>
    <w:rsid w:val="00401CD9"/>
    <w:rsid w:val="00401E9C"/>
    <w:rsid w:val="00402188"/>
    <w:rsid w:val="0040255B"/>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C59"/>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477"/>
    <w:rsid w:val="00411F52"/>
    <w:rsid w:val="00412245"/>
    <w:rsid w:val="004122D4"/>
    <w:rsid w:val="0041287F"/>
    <w:rsid w:val="00412DE8"/>
    <w:rsid w:val="00413289"/>
    <w:rsid w:val="00413316"/>
    <w:rsid w:val="004133CE"/>
    <w:rsid w:val="004134DF"/>
    <w:rsid w:val="0041360B"/>
    <w:rsid w:val="004143E5"/>
    <w:rsid w:val="0041469A"/>
    <w:rsid w:val="004148AA"/>
    <w:rsid w:val="0041497A"/>
    <w:rsid w:val="00415C01"/>
    <w:rsid w:val="00415C65"/>
    <w:rsid w:val="00415FBA"/>
    <w:rsid w:val="004162D7"/>
    <w:rsid w:val="004166A0"/>
    <w:rsid w:val="00416848"/>
    <w:rsid w:val="0041692C"/>
    <w:rsid w:val="00416A93"/>
    <w:rsid w:val="00416BD8"/>
    <w:rsid w:val="004176F2"/>
    <w:rsid w:val="004179D0"/>
    <w:rsid w:val="00417A6D"/>
    <w:rsid w:val="004200B0"/>
    <w:rsid w:val="00420664"/>
    <w:rsid w:val="0042079C"/>
    <w:rsid w:val="00420A87"/>
    <w:rsid w:val="00420B15"/>
    <w:rsid w:val="00420C24"/>
    <w:rsid w:val="00420DCE"/>
    <w:rsid w:val="00420E48"/>
    <w:rsid w:val="00420E5E"/>
    <w:rsid w:val="004212F0"/>
    <w:rsid w:val="00421799"/>
    <w:rsid w:val="0042191F"/>
    <w:rsid w:val="00421F78"/>
    <w:rsid w:val="004221E6"/>
    <w:rsid w:val="00422267"/>
    <w:rsid w:val="0042227F"/>
    <w:rsid w:val="00422E51"/>
    <w:rsid w:val="0042317C"/>
    <w:rsid w:val="00423925"/>
    <w:rsid w:val="00423B48"/>
    <w:rsid w:val="00423F52"/>
    <w:rsid w:val="00423FEB"/>
    <w:rsid w:val="0042434C"/>
    <w:rsid w:val="00424A25"/>
    <w:rsid w:val="004250A5"/>
    <w:rsid w:val="00425C4C"/>
    <w:rsid w:val="00425CF9"/>
    <w:rsid w:val="00425FF4"/>
    <w:rsid w:val="0042629F"/>
    <w:rsid w:val="00426930"/>
    <w:rsid w:val="004269D5"/>
    <w:rsid w:val="0042706D"/>
    <w:rsid w:val="004270FD"/>
    <w:rsid w:val="004271D5"/>
    <w:rsid w:val="00427261"/>
    <w:rsid w:val="004272B9"/>
    <w:rsid w:val="004273F5"/>
    <w:rsid w:val="004277BC"/>
    <w:rsid w:val="00427915"/>
    <w:rsid w:val="00427DC3"/>
    <w:rsid w:val="004308E9"/>
    <w:rsid w:val="00430AF9"/>
    <w:rsid w:val="00431066"/>
    <w:rsid w:val="004311F9"/>
    <w:rsid w:val="004313EF"/>
    <w:rsid w:val="00431441"/>
    <w:rsid w:val="00431730"/>
    <w:rsid w:val="00431F16"/>
    <w:rsid w:val="004320FF"/>
    <w:rsid w:val="00432296"/>
    <w:rsid w:val="004332E7"/>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AA4"/>
    <w:rsid w:val="00435D9E"/>
    <w:rsid w:val="00436000"/>
    <w:rsid w:val="004361BB"/>
    <w:rsid w:val="00436277"/>
    <w:rsid w:val="00436A6D"/>
    <w:rsid w:val="00436BD5"/>
    <w:rsid w:val="00436FF9"/>
    <w:rsid w:val="004373A7"/>
    <w:rsid w:val="004374A7"/>
    <w:rsid w:val="004374CC"/>
    <w:rsid w:val="0043764E"/>
    <w:rsid w:val="00437960"/>
    <w:rsid w:val="00437972"/>
    <w:rsid w:val="004379D8"/>
    <w:rsid w:val="00437A5E"/>
    <w:rsid w:val="00437E6A"/>
    <w:rsid w:val="004400F1"/>
    <w:rsid w:val="0044019A"/>
    <w:rsid w:val="004403B8"/>
    <w:rsid w:val="00440734"/>
    <w:rsid w:val="00440870"/>
    <w:rsid w:val="00440FCE"/>
    <w:rsid w:val="00441569"/>
    <w:rsid w:val="00441820"/>
    <w:rsid w:val="00441A0D"/>
    <w:rsid w:val="00441B87"/>
    <w:rsid w:val="004422DF"/>
    <w:rsid w:val="00442BAA"/>
    <w:rsid w:val="00442D95"/>
    <w:rsid w:val="00442FB4"/>
    <w:rsid w:val="004430B1"/>
    <w:rsid w:val="00443176"/>
    <w:rsid w:val="00443310"/>
    <w:rsid w:val="0044424A"/>
    <w:rsid w:val="004442D0"/>
    <w:rsid w:val="004450EE"/>
    <w:rsid w:val="004454C2"/>
    <w:rsid w:val="00445627"/>
    <w:rsid w:val="00445CA0"/>
    <w:rsid w:val="00446176"/>
    <w:rsid w:val="0044618B"/>
    <w:rsid w:val="00446390"/>
    <w:rsid w:val="004464A2"/>
    <w:rsid w:val="00446920"/>
    <w:rsid w:val="00446CEE"/>
    <w:rsid w:val="00447351"/>
    <w:rsid w:val="00447B50"/>
    <w:rsid w:val="00447BD5"/>
    <w:rsid w:val="00447C55"/>
    <w:rsid w:val="00447DC3"/>
    <w:rsid w:val="0045004D"/>
    <w:rsid w:val="004507DB"/>
    <w:rsid w:val="00450BFC"/>
    <w:rsid w:val="00450C2B"/>
    <w:rsid w:val="00450E1B"/>
    <w:rsid w:val="004512D8"/>
    <w:rsid w:val="0045153F"/>
    <w:rsid w:val="004519A4"/>
    <w:rsid w:val="00451B45"/>
    <w:rsid w:val="00451D03"/>
    <w:rsid w:val="00451DF6"/>
    <w:rsid w:val="00451DFE"/>
    <w:rsid w:val="00452229"/>
    <w:rsid w:val="00452268"/>
    <w:rsid w:val="0045230A"/>
    <w:rsid w:val="00452781"/>
    <w:rsid w:val="00452AEA"/>
    <w:rsid w:val="00452D17"/>
    <w:rsid w:val="00452E0B"/>
    <w:rsid w:val="00453663"/>
    <w:rsid w:val="004538BB"/>
    <w:rsid w:val="00453F26"/>
    <w:rsid w:val="0045400B"/>
    <w:rsid w:val="0045406B"/>
    <w:rsid w:val="0045426D"/>
    <w:rsid w:val="00454C05"/>
    <w:rsid w:val="0045510B"/>
    <w:rsid w:val="00455385"/>
    <w:rsid w:val="004556CC"/>
    <w:rsid w:val="00455913"/>
    <w:rsid w:val="0045598B"/>
    <w:rsid w:val="00455BCE"/>
    <w:rsid w:val="004561E6"/>
    <w:rsid w:val="0045626E"/>
    <w:rsid w:val="00456B07"/>
    <w:rsid w:val="0045701C"/>
    <w:rsid w:val="0045714E"/>
    <w:rsid w:val="0045724E"/>
    <w:rsid w:val="004575A6"/>
    <w:rsid w:val="004576A6"/>
    <w:rsid w:val="004576B7"/>
    <w:rsid w:val="00457716"/>
    <w:rsid w:val="004578A8"/>
    <w:rsid w:val="00457E4C"/>
    <w:rsid w:val="004606CB"/>
    <w:rsid w:val="00460B9C"/>
    <w:rsid w:val="0046109E"/>
    <w:rsid w:val="004610CD"/>
    <w:rsid w:val="00461293"/>
    <w:rsid w:val="00461315"/>
    <w:rsid w:val="004613ED"/>
    <w:rsid w:val="00461424"/>
    <w:rsid w:val="004614C6"/>
    <w:rsid w:val="004615D2"/>
    <w:rsid w:val="00462043"/>
    <w:rsid w:val="004621F0"/>
    <w:rsid w:val="004623BF"/>
    <w:rsid w:val="004627AB"/>
    <w:rsid w:val="0046283F"/>
    <w:rsid w:val="00462F2F"/>
    <w:rsid w:val="004631BC"/>
    <w:rsid w:val="004634CE"/>
    <w:rsid w:val="004635A7"/>
    <w:rsid w:val="00463645"/>
    <w:rsid w:val="00463BC7"/>
    <w:rsid w:val="00463E97"/>
    <w:rsid w:val="00464476"/>
    <w:rsid w:val="0046468C"/>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C88"/>
    <w:rsid w:val="00467FA5"/>
    <w:rsid w:val="00470CB5"/>
    <w:rsid w:val="00471473"/>
    <w:rsid w:val="00471496"/>
    <w:rsid w:val="0047188C"/>
    <w:rsid w:val="00471D90"/>
    <w:rsid w:val="00472154"/>
    <w:rsid w:val="004722C7"/>
    <w:rsid w:val="0047291F"/>
    <w:rsid w:val="00472D29"/>
    <w:rsid w:val="00473915"/>
    <w:rsid w:val="00473F25"/>
    <w:rsid w:val="004741FF"/>
    <w:rsid w:val="0047431D"/>
    <w:rsid w:val="00474492"/>
    <w:rsid w:val="004745FD"/>
    <w:rsid w:val="0047467A"/>
    <w:rsid w:val="0047481C"/>
    <w:rsid w:val="00474924"/>
    <w:rsid w:val="004749BC"/>
    <w:rsid w:val="00474AB4"/>
    <w:rsid w:val="00474B9E"/>
    <w:rsid w:val="00474C65"/>
    <w:rsid w:val="0047501F"/>
    <w:rsid w:val="0047533C"/>
    <w:rsid w:val="00475575"/>
    <w:rsid w:val="00475DC7"/>
    <w:rsid w:val="00475E92"/>
    <w:rsid w:val="004768F0"/>
    <w:rsid w:val="00476D9E"/>
    <w:rsid w:val="00477146"/>
    <w:rsid w:val="004772B4"/>
    <w:rsid w:val="004778C7"/>
    <w:rsid w:val="00477A42"/>
    <w:rsid w:val="00477E01"/>
    <w:rsid w:val="0048013E"/>
    <w:rsid w:val="0048018C"/>
    <w:rsid w:val="004803DE"/>
    <w:rsid w:val="0048066C"/>
    <w:rsid w:val="0048087A"/>
    <w:rsid w:val="00480DA7"/>
    <w:rsid w:val="00481521"/>
    <w:rsid w:val="0048154D"/>
    <w:rsid w:val="0048157D"/>
    <w:rsid w:val="0048179C"/>
    <w:rsid w:val="00481A57"/>
    <w:rsid w:val="00482128"/>
    <w:rsid w:val="004825B9"/>
    <w:rsid w:val="00482A70"/>
    <w:rsid w:val="00482B1E"/>
    <w:rsid w:val="004831D6"/>
    <w:rsid w:val="0048328C"/>
    <w:rsid w:val="00483326"/>
    <w:rsid w:val="004834A7"/>
    <w:rsid w:val="00483A51"/>
    <w:rsid w:val="00483A84"/>
    <w:rsid w:val="00483B71"/>
    <w:rsid w:val="00483D92"/>
    <w:rsid w:val="00483FCE"/>
    <w:rsid w:val="0048408A"/>
    <w:rsid w:val="004842EB"/>
    <w:rsid w:val="00484746"/>
    <w:rsid w:val="00485533"/>
    <w:rsid w:val="0048558F"/>
    <w:rsid w:val="00485759"/>
    <w:rsid w:val="00485BCA"/>
    <w:rsid w:val="00485D2C"/>
    <w:rsid w:val="00485DBF"/>
    <w:rsid w:val="00485E6E"/>
    <w:rsid w:val="00485F1C"/>
    <w:rsid w:val="0048627A"/>
    <w:rsid w:val="0048677F"/>
    <w:rsid w:val="00486AF4"/>
    <w:rsid w:val="00486B9D"/>
    <w:rsid w:val="00486F4D"/>
    <w:rsid w:val="00487573"/>
    <w:rsid w:val="00487851"/>
    <w:rsid w:val="004879B6"/>
    <w:rsid w:val="00487EC0"/>
    <w:rsid w:val="00487EC7"/>
    <w:rsid w:val="00490F9B"/>
    <w:rsid w:val="0049104A"/>
    <w:rsid w:val="00491465"/>
    <w:rsid w:val="0049165E"/>
    <w:rsid w:val="00491A11"/>
    <w:rsid w:val="00491AE2"/>
    <w:rsid w:val="004922A5"/>
    <w:rsid w:val="004925EC"/>
    <w:rsid w:val="0049261C"/>
    <w:rsid w:val="00492C0D"/>
    <w:rsid w:val="00492CD9"/>
    <w:rsid w:val="00492E34"/>
    <w:rsid w:val="00493994"/>
    <w:rsid w:val="0049412F"/>
    <w:rsid w:val="00494591"/>
    <w:rsid w:val="00494637"/>
    <w:rsid w:val="0049473E"/>
    <w:rsid w:val="0049493E"/>
    <w:rsid w:val="004952A5"/>
    <w:rsid w:val="004956B2"/>
    <w:rsid w:val="0049587E"/>
    <w:rsid w:val="00495986"/>
    <w:rsid w:val="0049642E"/>
    <w:rsid w:val="00496446"/>
    <w:rsid w:val="00496465"/>
    <w:rsid w:val="00496982"/>
    <w:rsid w:val="00496BC9"/>
    <w:rsid w:val="00496C3E"/>
    <w:rsid w:val="0049713E"/>
    <w:rsid w:val="00497A05"/>
    <w:rsid w:val="00497AB5"/>
    <w:rsid w:val="004A0535"/>
    <w:rsid w:val="004A0717"/>
    <w:rsid w:val="004A07E7"/>
    <w:rsid w:val="004A0D32"/>
    <w:rsid w:val="004A0E8E"/>
    <w:rsid w:val="004A142F"/>
    <w:rsid w:val="004A200E"/>
    <w:rsid w:val="004A2164"/>
    <w:rsid w:val="004A2515"/>
    <w:rsid w:val="004A2B54"/>
    <w:rsid w:val="004A2E41"/>
    <w:rsid w:val="004A30FA"/>
    <w:rsid w:val="004A324F"/>
    <w:rsid w:val="004A32A9"/>
    <w:rsid w:val="004A35BE"/>
    <w:rsid w:val="004A38EF"/>
    <w:rsid w:val="004A39FD"/>
    <w:rsid w:val="004A43D3"/>
    <w:rsid w:val="004A45E4"/>
    <w:rsid w:val="004A4A85"/>
    <w:rsid w:val="004A5164"/>
    <w:rsid w:val="004A5391"/>
    <w:rsid w:val="004A5619"/>
    <w:rsid w:val="004A5897"/>
    <w:rsid w:val="004A593E"/>
    <w:rsid w:val="004A5D61"/>
    <w:rsid w:val="004A62B1"/>
    <w:rsid w:val="004A650C"/>
    <w:rsid w:val="004A677C"/>
    <w:rsid w:val="004A68A3"/>
    <w:rsid w:val="004A69C8"/>
    <w:rsid w:val="004A6C97"/>
    <w:rsid w:val="004A7AA8"/>
    <w:rsid w:val="004A7F29"/>
    <w:rsid w:val="004B0796"/>
    <w:rsid w:val="004B09F7"/>
    <w:rsid w:val="004B0E07"/>
    <w:rsid w:val="004B0E1F"/>
    <w:rsid w:val="004B10EC"/>
    <w:rsid w:val="004B141F"/>
    <w:rsid w:val="004B1491"/>
    <w:rsid w:val="004B15F5"/>
    <w:rsid w:val="004B16BA"/>
    <w:rsid w:val="004B1E8C"/>
    <w:rsid w:val="004B2BBF"/>
    <w:rsid w:val="004B3987"/>
    <w:rsid w:val="004B3A9B"/>
    <w:rsid w:val="004B3C6B"/>
    <w:rsid w:val="004B441C"/>
    <w:rsid w:val="004B44C5"/>
    <w:rsid w:val="004B4B80"/>
    <w:rsid w:val="004B55DC"/>
    <w:rsid w:val="004B5689"/>
    <w:rsid w:val="004B7FA5"/>
    <w:rsid w:val="004C02D0"/>
    <w:rsid w:val="004C0479"/>
    <w:rsid w:val="004C0A38"/>
    <w:rsid w:val="004C0D16"/>
    <w:rsid w:val="004C1076"/>
    <w:rsid w:val="004C112B"/>
    <w:rsid w:val="004C12BA"/>
    <w:rsid w:val="004C1649"/>
    <w:rsid w:val="004C1A1C"/>
    <w:rsid w:val="004C1AD1"/>
    <w:rsid w:val="004C1DBC"/>
    <w:rsid w:val="004C2590"/>
    <w:rsid w:val="004C2710"/>
    <w:rsid w:val="004C29A6"/>
    <w:rsid w:val="004C37B2"/>
    <w:rsid w:val="004C398D"/>
    <w:rsid w:val="004C3ACD"/>
    <w:rsid w:val="004C3C46"/>
    <w:rsid w:val="004C402B"/>
    <w:rsid w:val="004C417C"/>
    <w:rsid w:val="004C4781"/>
    <w:rsid w:val="004C49D5"/>
    <w:rsid w:val="004C4C8A"/>
    <w:rsid w:val="004C4EE4"/>
    <w:rsid w:val="004C5315"/>
    <w:rsid w:val="004C53F8"/>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1171"/>
    <w:rsid w:val="004D128C"/>
    <w:rsid w:val="004D18C2"/>
    <w:rsid w:val="004D1A64"/>
    <w:rsid w:val="004D21DA"/>
    <w:rsid w:val="004D2591"/>
    <w:rsid w:val="004D2824"/>
    <w:rsid w:val="004D2B7A"/>
    <w:rsid w:val="004D2F0B"/>
    <w:rsid w:val="004D36AE"/>
    <w:rsid w:val="004D4063"/>
    <w:rsid w:val="004D4140"/>
    <w:rsid w:val="004D4586"/>
    <w:rsid w:val="004D514B"/>
    <w:rsid w:val="004D528E"/>
    <w:rsid w:val="004D55FF"/>
    <w:rsid w:val="004D5A45"/>
    <w:rsid w:val="004D5B4D"/>
    <w:rsid w:val="004D5BFF"/>
    <w:rsid w:val="004D626D"/>
    <w:rsid w:val="004D6506"/>
    <w:rsid w:val="004D66D1"/>
    <w:rsid w:val="004D68F5"/>
    <w:rsid w:val="004D6C28"/>
    <w:rsid w:val="004D6FAF"/>
    <w:rsid w:val="004D70A6"/>
    <w:rsid w:val="004D74D0"/>
    <w:rsid w:val="004D7FA5"/>
    <w:rsid w:val="004E0044"/>
    <w:rsid w:val="004E033D"/>
    <w:rsid w:val="004E0348"/>
    <w:rsid w:val="004E0F6C"/>
    <w:rsid w:val="004E12DF"/>
    <w:rsid w:val="004E1346"/>
    <w:rsid w:val="004E1600"/>
    <w:rsid w:val="004E1964"/>
    <w:rsid w:val="004E1BB8"/>
    <w:rsid w:val="004E1C8E"/>
    <w:rsid w:val="004E1D08"/>
    <w:rsid w:val="004E1D14"/>
    <w:rsid w:val="004E1F2E"/>
    <w:rsid w:val="004E2125"/>
    <w:rsid w:val="004E2475"/>
    <w:rsid w:val="004E2566"/>
    <w:rsid w:val="004E25A2"/>
    <w:rsid w:val="004E2AB6"/>
    <w:rsid w:val="004E313A"/>
    <w:rsid w:val="004E3C09"/>
    <w:rsid w:val="004E3CC5"/>
    <w:rsid w:val="004E3F91"/>
    <w:rsid w:val="004E4372"/>
    <w:rsid w:val="004E4B5E"/>
    <w:rsid w:val="004E4E5A"/>
    <w:rsid w:val="004E52B6"/>
    <w:rsid w:val="004E53E9"/>
    <w:rsid w:val="004E565A"/>
    <w:rsid w:val="004E5920"/>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1E70"/>
    <w:rsid w:val="004F240B"/>
    <w:rsid w:val="004F2E0E"/>
    <w:rsid w:val="004F35E0"/>
    <w:rsid w:val="004F3A12"/>
    <w:rsid w:val="004F3D42"/>
    <w:rsid w:val="004F43A1"/>
    <w:rsid w:val="004F4995"/>
    <w:rsid w:val="004F5160"/>
    <w:rsid w:val="004F524E"/>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951"/>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2D2"/>
    <w:rsid w:val="005135E4"/>
    <w:rsid w:val="00513EDA"/>
    <w:rsid w:val="00513F6B"/>
    <w:rsid w:val="0051420B"/>
    <w:rsid w:val="00514222"/>
    <w:rsid w:val="00514249"/>
    <w:rsid w:val="005142A8"/>
    <w:rsid w:val="00514425"/>
    <w:rsid w:val="00514E2D"/>
    <w:rsid w:val="00514ECF"/>
    <w:rsid w:val="00515B23"/>
    <w:rsid w:val="00515C39"/>
    <w:rsid w:val="00516381"/>
    <w:rsid w:val="00516487"/>
    <w:rsid w:val="00516C58"/>
    <w:rsid w:val="005173C0"/>
    <w:rsid w:val="00517471"/>
    <w:rsid w:val="00520415"/>
    <w:rsid w:val="005204AE"/>
    <w:rsid w:val="00520951"/>
    <w:rsid w:val="00520A59"/>
    <w:rsid w:val="00521232"/>
    <w:rsid w:val="00521244"/>
    <w:rsid w:val="005212C4"/>
    <w:rsid w:val="005212DC"/>
    <w:rsid w:val="0052196C"/>
    <w:rsid w:val="005219CA"/>
    <w:rsid w:val="00521BFD"/>
    <w:rsid w:val="00521DB5"/>
    <w:rsid w:val="0052239B"/>
    <w:rsid w:val="005223B3"/>
    <w:rsid w:val="00522936"/>
    <w:rsid w:val="00522B13"/>
    <w:rsid w:val="00522B30"/>
    <w:rsid w:val="00522C03"/>
    <w:rsid w:val="005232B3"/>
    <w:rsid w:val="005233A5"/>
    <w:rsid w:val="00523C38"/>
    <w:rsid w:val="00523D67"/>
    <w:rsid w:val="00523DDC"/>
    <w:rsid w:val="0052438E"/>
    <w:rsid w:val="005255A1"/>
    <w:rsid w:val="00525676"/>
    <w:rsid w:val="00525B0A"/>
    <w:rsid w:val="0052624A"/>
    <w:rsid w:val="00526266"/>
    <w:rsid w:val="00526493"/>
    <w:rsid w:val="00526A07"/>
    <w:rsid w:val="00526A2E"/>
    <w:rsid w:val="00526AA4"/>
    <w:rsid w:val="00526EBE"/>
    <w:rsid w:val="00527730"/>
    <w:rsid w:val="005302CE"/>
    <w:rsid w:val="00530BC0"/>
    <w:rsid w:val="005310F3"/>
    <w:rsid w:val="0053160A"/>
    <w:rsid w:val="00531614"/>
    <w:rsid w:val="005319CA"/>
    <w:rsid w:val="00531A3D"/>
    <w:rsid w:val="00531DE9"/>
    <w:rsid w:val="00531F4B"/>
    <w:rsid w:val="005323A3"/>
    <w:rsid w:val="0053272A"/>
    <w:rsid w:val="0053349A"/>
    <w:rsid w:val="005334A4"/>
    <w:rsid w:val="005334AF"/>
    <w:rsid w:val="005336D9"/>
    <w:rsid w:val="00533A4D"/>
    <w:rsid w:val="00533DD7"/>
    <w:rsid w:val="00534175"/>
    <w:rsid w:val="0053426F"/>
    <w:rsid w:val="00534527"/>
    <w:rsid w:val="0053497F"/>
    <w:rsid w:val="00534B9E"/>
    <w:rsid w:val="00534DA3"/>
    <w:rsid w:val="00534DD6"/>
    <w:rsid w:val="005354AE"/>
    <w:rsid w:val="005358DE"/>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308"/>
    <w:rsid w:val="0054070B"/>
    <w:rsid w:val="00540758"/>
    <w:rsid w:val="00540776"/>
    <w:rsid w:val="005407D4"/>
    <w:rsid w:val="00540C1A"/>
    <w:rsid w:val="00540FCF"/>
    <w:rsid w:val="005410A3"/>
    <w:rsid w:val="005414E2"/>
    <w:rsid w:val="0054160D"/>
    <w:rsid w:val="005416A2"/>
    <w:rsid w:val="00541EB7"/>
    <w:rsid w:val="00542945"/>
    <w:rsid w:val="00542AD5"/>
    <w:rsid w:val="00542BD2"/>
    <w:rsid w:val="00542EDE"/>
    <w:rsid w:val="0054341E"/>
    <w:rsid w:val="0054384C"/>
    <w:rsid w:val="00543DDB"/>
    <w:rsid w:val="00543E9D"/>
    <w:rsid w:val="00543FC2"/>
    <w:rsid w:val="00544088"/>
    <w:rsid w:val="0054433B"/>
    <w:rsid w:val="00544AD7"/>
    <w:rsid w:val="005452DF"/>
    <w:rsid w:val="00545662"/>
    <w:rsid w:val="005456FE"/>
    <w:rsid w:val="0054585E"/>
    <w:rsid w:val="00545B76"/>
    <w:rsid w:val="00546073"/>
    <w:rsid w:val="0054736B"/>
    <w:rsid w:val="005478BB"/>
    <w:rsid w:val="00547BC4"/>
    <w:rsid w:val="00550BE8"/>
    <w:rsid w:val="00550C69"/>
    <w:rsid w:val="00551607"/>
    <w:rsid w:val="00551708"/>
    <w:rsid w:val="00552423"/>
    <w:rsid w:val="00552D3F"/>
    <w:rsid w:val="00553482"/>
    <w:rsid w:val="005534BB"/>
    <w:rsid w:val="00553568"/>
    <w:rsid w:val="00553651"/>
    <w:rsid w:val="0055365C"/>
    <w:rsid w:val="00553668"/>
    <w:rsid w:val="00553ADF"/>
    <w:rsid w:val="00553ED6"/>
    <w:rsid w:val="005541D4"/>
    <w:rsid w:val="005543B5"/>
    <w:rsid w:val="00554A10"/>
    <w:rsid w:val="005550AC"/>
    <w:rsid w:val="005565AB"/>
    <w:rsid w:val="00556A21"/>
    <w:rsid w:val="00556E29"/>
    <w:rsid w:val="00556EE7"/>
    <w:rsid w:val="00557214"/>
    <w:rsid w:val="005573A4"/>
    <w:rsid w:val="00557A63"/>
    <w:rsid w:val="00557EE9"/>
    <w:rsid w:val="00557F65"/>
    <w:rsid w:val="0056060F"/>
    <w:rsid w:val="0056118C"/>
    <w:rsid w:val="0056121B"/>
    <w:rsid w:val="005613E8"/>
    <w:rsid w:val="0056158C"/>
    <w:rsid w:val="00561816"/>
    <w:rsid w:val="005619B2"/>
    <w:rsid w:val="00561C27"/>
    <w:rsid w:val="0056225F"/>
    <w:rsid w:val="0056255F"/>
    <w:rsid w:val="0056269B"/>
    <w:rsid w:val="005626BF"/>
    <w:rsid w:val="0056298E"/>
    <w:rsid w:val="00562C8B"/>
    <w:rsid w:val="00563627"/>
    <w:rsid w:val="0056396A"/>
    <w:rsid w:val="00563D4E"/>
    <w:rsid w:val="005641CA"/>
    <w:rsid w:val="00564478"/>
    <w:rsid w:val="005647F9"/>
    <w:rsid w:val="00564CE1"/>
    <w:rsid w:val="00564EB9"/>
    <w:rsid w:val="00564FE1"/>
    <w:rsid w:val="00565127"/>
    <w:rsid w:val="00565605"/>
    <w:rsid w:val="00565EEF"/>
    <w:rsid w:val="005660F4"/>
    <w:rsid w:val="00566671"/>
    <w:rsid w:val="00566A55"/>
    <w:rsid w:val="00566DAC"/>
    <w:rsid w:val="00566FEA"/>
    <w:rsid w:val="005672A9"/>
    <w:rsid w:val="005676F5"/>
    <w:rsid w:val="00567C79"/>
    <w:rsid w:val="00570012"/>
    <w:rsid w:val="00570018"/>
    <w:rsid w:val="005704B3"/>
    <w:rsid w:val="005705A3"/>
    <w:rsid w:val="00570BFE"/>
    <w:rsid w:val="00570C1D"/>
    <w:rsid w:val="005715BD"/>
    <w:rsid w:val="00572997"/>
    <w:rsid w:val="00572C10"/>
    <w:rsid w:val="00572FD2"/>
    <w:rsid w:val="005735B8"/>
    <w:rsid w:val="005735BB"/>
    <w:rsid w:val="00573ABC"/>
    <w:rsid w:val="00573EC6"/>
    <w:rsid w:val="005746CB"/>
    <w:rsid w:val="0057485A"/>
    <w:rsid w:val="00574A48"/>
    <w:rsid w:val="00574A5F"/>
    <w:rsid w:val="00574C1C"/>
    <w:rsid w:val="00574E66"/>
    <w:rsid w:val="00574F5D"/>
    <w:rsid w:val="00575769"/>
    <w:rsid w:val="005759A1"/>
    <w:rsid w:val="00575CFA"/>
    <w:rsid w:val="00575FB3"/>
    <w:rsid w:val="005760F7"/>
    <w:rsid w:val="00576192"/>
    <w:rsid w:val="005761FD"/>
    <w:rsid w:val="00576A48"/>
    <w:rsid w:val="00576A9C"/>
    <w:rsid w:val="00576EC9"/>
    <w:rsid w:val="005771CF"/>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982"/>
    <w:rsid w:val="00582C5B"/>
    <w:rsid w:val="00582EE0"/>
    <w:rsid w:val="00582FAB"/>
    <w:rsid w:val="00582FAD"/>
    <w:rsid w:val="00583129"/>
    <w:rsid w:val="005835F6"/>
    <w:rsid w:val="00583D40"/>
    <w:rsid w:val="00583E2B"/>
    <w:rsid w:val="00583E96"/>
    <w:rsid w:val="005840D6"/>
    <w:rsid w:val="00584B8F"/>
    <w:rsid w:val="00584E40"/>
    <w:rsid w:val="0058551B"/>
    <w:rsid w:val="00585BE6"/>
    <w:rsid w:val="00585C73"/>
    <w:rsid w:val="00585FAD"/>
    <w:rsid w:val="005867AE"/>
    <w:rsid w:val="005868CB"/>
    <w:rsid w:val="00586AFC"/>
    <w:rsid w:val="00587A9A"/>
    <w:rsid w:val="00587F6A"/>
    <w:rsid w:val="00587FAB"/>
    <w:rsid w:val="00590289"/>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5B1E"/>
    <w:rsid w:val="0059613A"/>
    <w:rsid w:val="0059627F"/>
    <w:rsid w:val="00596DCC"/>
    <w:rsid w:val="0059717E"/>
    <w:rsid w:val="00597359"/>
    <w:rsid w:val="00597C8C"/>
    <w:rsid w:val="00597D3A"/>
    <w:rsid w:val="005A02B2"/>
    <w:rsid w:val="005A0352"/>
    <w:rsid w:val="005A09F9"/>
    <w:rsid w:val="005A1360"/>
    <w:rsid w:val="005A14B8"/>
    <w:rsid w:val="005A1526"/>
    <w:rsid w:val="005A15BB"/>
    <w:rsid w:val="005A15E6"/>
    <w:rsid w:val="005A1C96"/>
    <w:rsid w:val="005A1EE5"/>
    <w:rsid w:val="005A21FA"/>
    <w:rsid w:val="005A24B9"/>
    <w:rsid w:val="005A274F"/>
    <w:rsid w:val="005A27F5"/>
    <w:rsid w:val="005A2951"/>
    <w:rsid w:val="005A2A5D"/>
    <w:rsid w:val="005A2CB7"/>
    <w:rsid w:val="005A3174"/>
    <w:rsid w:val="005A4144"/>
    <w:rsid w:val="005A42D6"/>
    <w:rsid w:val="005A44BF"/>
    <w:rsid w:val="005A44DD"/>
    <w:rsid w:val="005A4E7B"/>
    <w:rsid w:val="005A4E82"/>
    <w:rsid w:val="005A5248"/>
    <w:rsid w:val="005A59F0"/>
    <w:rsid w:val="005A7264"/>
    <w:rsid w:val="005A74DB"/>
    <w:rsid w:val="005A74EC"/>
    <w:rsid w:val="005A78C7"/>
    <w:rsid w:val="005A7E99"/>
    <w:rsid w:val="005B07F8"/>
    <w:rsid w:val="005B0981"/>
    <w:rsid w:val="005B0C0E"/>
    <w:rsid w:val="005B1133"/>
    <w:rsid w:val="005B1263"/>
    <w:rsid w:val="005B18AD"/>
    <w:rsid w:val="005B1C39"/>
    <w:rsid w:val="005B1DA4"/>
    <w:rsid w:val="005B2177"/>
    <w:rsid w:val="005B2284"/>
    <w:rsid w:val="005B31A8"/>
    <w:rsid w:val="005B31E9"/>
    <w:rsid w:val="005B32FF"/>
    <w:rsid w:val="005B3497"/>
    <w:rsid w:val="005B3A48"/>
    <w:rsid w:val="005B3C1F"/>
    <w:rsid w:val="005B3CA8"/>
    <w:rsid w:val="005B3D17"/>
    <w:rsid w:val="005B3DA2"/>
    <w:rsid w:val="005B400F"/>
    <w:rsid w:val="005B4201"/>
    <w:rsid w:val="005B45D0"/>
    <w:rsid w:val="005B462B"/>
    <w:rsid w:val="005B4997"/>
    <w:rsid w:val="005B4CFC"/>
    <w:rsid w:val="005B515B"/>
    <w:rsid w:val="005B5324"/>
    <w:rsid w:val="005B544F"/>
    <w:rsid w:val="005B57B5"/>
    <w:rsid w:val="005B587D"/>
    <w:rsid w:val="005B58F5"/>
    <w:rsid w:val="005B6242"/>
    <w:rsid w:val="005B6BDB"/>
    <w:rsid w:val="005B6CE4"/>
    <w:rsid w:val="005B6E2E"/>
    <w:rsid w:val="005B6F7A"/>
    <w:rsid w:val="005B7044"/>
    <w:rsid w:val="005B7246"/>
    <w:rsid w:val="005B7280"/>
    <w:rsid w:val="005B72B3"/>
    <w:rsid w:val="005B7339"/>
    <w:rsid w:val="005B79F9"/>
    <w:rsid w:val="005B7C36"/>
    <w:rsid w:val="005C0642"/>
    <w:rsid w:val="005C07A1"/>
    <w:rsid w:val="005C0FC8"/>
    <w:rsid w:val="005C104B"/>
    <w:rsid w:val="005C1B46"/>
    <w:rsid w:val="005C23E4"/>
    <w:rsid w:val="005C246E"/>
    <w:rsid w:val="005C2571"/>
    <w:rsid w:val="005C2763"/>
    <w:rsid w:val="005C284E"/>
    <w:rsid w:val="005C28E9"/>
    <w:rsid w:val="005C2AAF"/>
    <w:rsid w:val="005C2C1D"/>
    <w:rsid w:val="005C34FA"/>
    <w:rsid w:val="005C382F"/>
    <w:rsid w:val="005C3D75"/>
    <w:rsid w:val="005C4461"/>
    <w:rsid w:val="005C5186"/>
    <w:rsid w:val="005C5402"/>
    <w:rsid w:val="005C5582"/>
    <w:rsid w:val="005C5DEF"/>
    <w:rsid w:val="005C5ECE"/>
    <w:rsid w:val="005C5ED9"/>
    <w:rsid w:val="005C60C1"/>
    <w:rsid w:val="005C6825"/>
    <w:rsid w:val="005C6B73"/>
    <w:rsid w:val="005C6BE2"/>
    <w:rsid w:val="005C765F"/>
    <w:rsid w:val="005C7873"/>
    <w:rsid w:val="005C7A7A"/>
    <w:rsid w:val="005D0397"/>
    <w:rsid w:val="005D0565"/>
    <w:rsid w:val="005D071D"/>
    <w:rsid w:val="005D09B8"/>
    <w:rsid w:val="005D0B1C"/>
    <w:rsid w:val="005D1075"/>
    <w:rsid w:val="005D1248"/>
    <w:rsid w:val="005D1255"/>
    <w:rsid w:val="005D12C4"/>
    <w:rsid w:val="005D141F"/>
    <w:rsid w:val="005D1494"/>
    <w:rsid w:val="005D2054"/>
    <w:rsid w:val="005D2102"/>
    <w:rsid w:val="005D2885"/>
    <w:rsid w:val="005D2D21"/>
    <w:rsid w:val="005D372C"/>
    <w:rsid w:val="005D395A"/>
    <w:rsid w:val="005D3B32"/>
    <w:rsid w:val="005D48A2"/>
    <w:rsid w:val="005D497A"/>
    <w:rsid w:val="005D4A0E"/>
    <w:rsid w:val="005D4AA8"/>
    <w:rsid w:val="005D4E42"/>
    <w:rsid w:val="005D5B76"/>
    <w:rsid w:val="005D5D24"/>
    <w:rsid w:val="005D5D8D"/>
    <w:rsid w:val="005D62B3"/>
    <w:rsid w:val="005D6CC9"/>
    <w:rsid w:val="005D6F9C"/>
    <w:rsid w:val="005D764B"/>
    <w:rsid w:val="005D773B"/>
    <w:rsid w:val="005D7D72"/>
    <w:rsid w:val="005E0160"/>
    <w:rsid w:val="005E03CB"/>
    <w:rsid w:val="005E077B"/>
    <w:rsid w:val="005E0821"/>
    <w:rsid w:val="005E0A98"/>
    <w:rsid w:val="005E1055"/>
    <w:rsid w:val="005E109D"/>
    <w:rsid w:val="005E16C9"/>
    <w:rsid w:val="005E1961"/>
    <w:rsid w:val="005E2204"/>
    <w:rsid w:val="005E24E7"/>
    <w:rsid w:val="005E25C1"/>
    <w:rsid w:val="005E2661"/>
    <w:rsid w:val="005E2EB6"/>
    <w:rsid w:val="005E3167"/>
    <w:rsid w:val="005E36CC"/>
    <w:rsid w:val="005E3CB4"/>
    <w:rsid w:val="005E3E05"/>
    <w:rsid w:val="005E43AE"/>
    <w:rsid w:val="005E462C"/>
    <w:rsid w:val="005E4816"/>
    <w:rsid w:val="005E52F3"/>
    <w:rsid w:val="005E5351"/>
    <w:rsid w:val="005E542C"/>
    <w:rsid w:val="005E59CF"/>
    <w:rsid w:val="005E651B"/>
    <w:rsid w:val="005E6A00"/>
    <w:rsid w:val="005E6AE3"/>
    <w:rsid w:val="005E6DD2"/>
    <w:rsid w:val="005E74A0"/>
    <w:rsid w:val="005E7521"/>
    <w:rsid w:val="005E7C2F"/>
    <w:rsid w:val="005E7D9F"/>
    <w:rsid w:val="005E7E2C"/>
    <w:rsid w:val="005E7ECE"/>
    <w:rsid w:val="005E7FAB"/>
    <w:rsid w:val="005F0140"/>
    <w:rsid w:val="005F0BB2"/>
    <w:rsid w:val="005F0C5A"/>
    <w:rsid w:val="005F0D01"/>
    <w:rsid w:val="005F106A"/>
    <w:rsid w:val="005F1B40"/>
    <w:rsid w:val="005F1F06"/>
    <w:rsid w:val="005F2030"/>
    <w:rsid w:val="005F2104"/>
    <w:rsid w:val="005F25C8"/>
    <w:rsid w:val="005F2738"/>
    <w:rsid w:val="005F2CD9"/>
    <w:rsid w:val="005F2DD4"/>
    <w:rsid w:val="005F40BB"/>
    <w:rsid w:val="005F427D"/>
    <w:rsid w:val="005F4CC2"/>
    <w:rsid w:val="005F4FED"/>
    <w:rsid w:val="005F551C"/>
    <w:rsid w:val="005F5CE7"/>
    <w:rsid w:val="005F5F36"/>
    <w:rsid w:val="005F618D"/>
    <w:rsid w:val="005F6E9B"/>
    <w:rsid w:val="005F6F53"/>
    <w:rsid w:val="005F7081"/>
    <w:rsid w:val="005F70DA"/>
    <w:rsid w:val="005F733C"/>
    <w:rsid w:val="005F73D0"/>
    <w:rsid w:val="005F7770"/>
    <w:rsid w:val="005F7C8F"/>
    <w:rsid w:val="005F7CDC"/>
    <w:rsid w:val="0060043D"/>
    <w:rsid w:val="0060058E"/>
    <w:rsid w:val="006008D1"/>
    <w:rsid w:val="006009A8"/>
    <w:rsid w:val="00600A7A"/>
    <w:rsid w:val="0060128F"/>
    <w:rsid w:val="00601ECC"/>
    <w:rsid w:val="006020F0"/>
    <w:rsid w:val="006023D9"/>
    <w:rsid w:val="0060269A"/>
    <w:rsid w:val="00602739"/>
    <w:rsid w:val="00602916"/>
    <w:rsid w:val="00602979"/>
    <w:rsid w:val="00603085"/>
    <w:rsid w:val="00603830"/>
    <w:rsid w:val="006040D0"/>
    <w:rsid w:val="00604691"/>
    <w:rsid w:val="0060469E"/>
    <w:rsid w:val="00604976"/>
    <w:rsid w:val="00604A64"/>
    <w:rsid w:val="00604F9B"/>
    <w:rsid w:val="0060515F"/>
    <w:rsid w:val="0060582F"/>
    <w:rsid w:val="00605B53"/>
    <w:rsid w:val="00605F62"/>
    <w:rsid w:val="00606400"/>
    <w:rsid w:val="00606402"/>
    <w:rsid w:val="00606440"/>
    <w:rsid w:val="006064D6"/>
    <w:rsid w:val="00606505"/>
    <w:rsid w:val="0060655A"/>
    <w:rsid w:val="00606818"/>
    <w:rsid w:val="00606CC0"/>
    <w:rsid w:val="00607066"/>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1B5"/>
    <w:rsid w:val="00612230"/>
    <w:rsid w:val="00612DE6"/>
    <w:rsid w:val="00612EAE"/>
    <w:rsid w:val="006132FC"/>
    <w:rsid w:val="00613597"/>
    <w:rsid w:val="00613A36"/>
    <w:rsid w:val="00614254"/>
    <w:rsid w:val="00614317"/>
    <w:rsid w:val="0061433C"/>
    <w:rsid w:val="006143BD"/>
    <w:rsid w:val="0061445B"/>
    <w:rsid w:val="00614C53"/>
    <w:rsid w:val="00615263"/>
    <w:rsid w:val="0061599C"/>
    <w:rsid w:val="00615AD4"/>
    <w:rsid w:val="0061619C"/>
    <w:rsid w:val="006164AA"/>
    <w:rsid w:val="00616BFE"/>
    <w:rsid w:val="00616F25"/>
    <w:rsid w:val="00617567"/>
    <w:rsid w:val="00617C5A"/>
    <w:rsid w:val="00617D36"/>
    <w:rsid w:val="00620A75"/>
    <w:rsid w:val="00621089"/>
    <w:rsid w:val="00621407"/>
    <w:rsid w:val="00621757"/>
    <w:rsid w:val="00621D27"/>
    <w:rsid w:val="0062225C"/>
    <w:rsid w:val="00622B92"/>
    <w:rsid w:val="00622CC0"/>
    <w:rsid w:val="00622E33"/>
    <w:rsid w:val="00622FC5"/>
    <w:rsid w:val="00623C20"/>
    <w:rsid w:val="006243D6"/>
    <w:rsid w:val="00624A25"/>
    <w:rsid w:val="00624AEB"/>
    <w:rsid w:val="00624B83"/>
    <w:rsid w:val="00624F59"/>
    <w:rsid w:val="00624FB0"/>
    <w:rsid w:val="006254B4"/>
    <w:rsid w:val="006254FD"/>
    <w:rsid w:val="00625E2F"/>
    <w:rsid w:val="006262CF"/>
    <w:rsid w:val="006266D4"/>
    <w:rsid w:val="006266E1"/>
    <w:rsid w:val="006266FA"/>
    <w:rsid w:val="00627067"/>
    <w:rsid w:val="00627404"/>
    <w:rsid w:val="006302E0"/>
    <w:rsid w:val="00630767"/>
    <w:rsid w:val="006307CD"/>
    <w:rsid w:val="00630D24"/>
    <w:rsid w:val="00630E39"/>
    <w:rsid w:val="0063103F"/>
    <w:rsid w:val="0063133D"/>
    <w:rsid w:val="00631925"/>
    <w:rsid w:val="00631D9A"/>
    <w:rsid w:val="00631E46"/>
    <w:rsid w:val="00631F69"/>
    <w:rsid w:val="006326EA"/>
    <w:rsid w:val="006330C8"/>
    <w:rsid w:val="006331BD"/>
    <w:rsid w:val="00633361"/>
    <w:rsid w:val="00633A64"/>
    <w:rsid w:val="00633D4A"/>
    <w:rsid w:val="00634481"/>
    <w:rsid w:val="00634813"/>
    <w:rsid w:val="00634E22"/>
    <w:rsid w:val="006357F6"/>
    <w:rsid w:val="00635893"/>
    <w:rsid w:val="00635A9E"/>
    <w:rsid w:val="00635C17"/>
    <w:rsid w:val="00635C2B"/>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4D"/>
    <w:rsid w:val="00645553"/>
    <w:rsid w:val="006455E8"/>
    <w:rsid w:val="00645637"/>
    <w:rsid w:val="0064591A"/>
    <w:rsid w:val="00645A8E"/>
    <w:rsid w:val="00645D07"/>
    <w:rsid w:val="00645E86"/>
    <w:rsid w:val="00646188"/>
    <w:rsid w:val="0064759D"/>
    <w:rsid w:val="00647777"/>
    <w:rsid w:val="00647AB3"/>
    <w:rsid w:val="00647AD8"/>
    <w:rsid w:val="00647D86"/>
    <w:rsid w:val="00647F59"/>
    <w:rsid w:val="00650122"/>
    <w:rsid w:val="00650342"/>
    <w:rsid w:val="00650640"/>
    <w:rsid w:val="00650913"/>
    <w:rsid w:val="00650D59"/>
    <w:rsid w:val="00650DF0"/>
    <w:rsid w:val="00650F92"/>
    <w:rsid w:val="00651335"/>
    <w:rsid w:val="00651AC0"/>
    <w:rsid w:val="00651BA3"/>
    <w:rsid w:val="00651DC3"/>
    <w:rsid w:val="006520DD"/>
    <w:rsid w:val="00652183"/>
    <w:rsid w:val="0065246D"/>
    <w:rsid w:val="00652794"/>
    <w:rsid w:val="0065282E"/>
    <w:rsid w:val="00652840"/>
    <w:rsid w:val="00652C32"/>
    <w:rsid w:val="00652EC9"/>
    <w:rsid w:val="00652F3E"/>
    <w:rsid w:val="00652F80"/>
    <w:rsid w:val="00653313"/>
    <w:rsid w:val="00653638"/>
    <w:rsid w:val="0065399C"/>
    <w:rsid w:val="00653D97"/>
    <w:rsid w:val="00653DCF"/>
    <w:rsid w:val="00653F71"/>
    <w:rsid w:val="006545A2"/>
    <w:rsid w:val="0065474D"/>
    <w:rsid w:val="00654C98"/>
    <w:rsid w:val="00654F06"/>
    <w:rsid w:val="00655501"/>
    <w:rsid w:val="006555F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056"/>
    <w:rsid w:val="006633F6"/>
    <w:rsid w:val="006637E3"/>
    <w:rsid w:val="006638C7"/>
    <w:rsid w:val="00664046"/>
    <w:rsid w:val="00664914"/>
    <w:rsid w:val="00664BF0"/>
    <w:rsid w:val="00664C0B"/>
    <w:rsid w:val="00665A3C"/>
    <w:rsid w:val="00665D0D"/>
    <w:rsid w:val="00665E16"/>
    <w:rsid w:val="006662EB"/>
    <w:rsid w:val="006669FB"/>
    <w:rsid w:val="00666DFB"/>
    <w:rsid w:val="0066740E"/>
    <w:rsid w:val="006679B3"/>
    <w:rsid w:val="00667B58"/>
    <w:rsid w:val="0067011C"/>
    <w:rsid w:val="00670C77"/>
    <w:rsid w:val="00670F64"/>
    <w:rsid w:val="00671260"/>
    <w:rsid w:val="006712C2"/>
    <w:rsid w:val="00671492"/>
    <w:rsid w:val="006717E1"/>
    <w:rsid w:val="00671B3D"/>
    <w:rsid w:val="00671D89"/>
    <w:rsid w:val="00671FFF"/>
    <w:rsid w:val="006721A2"/>
    <w:rsid w:val="00672399"/>
    <w:rsid w:val="0067295F"/>
    <w:rsid w:val="00672BB1"/>
    <w:rsid w:val="00672D08"/>
    <w:rsid w:val="00673B0F"/>
    <w:rsid w:val="00673B43"/>
    <w:rsid w:val="00673F70"/>
    <w:rsid w:val="0067415A"/>
    <w:rsid w:val="00674720"/>
    <w:rsid w:val="006748F9"/>
    <w:rsid w:val="00674C30"/>
    <w:rsid w:val="006751F9"/>
    <w:rsid w:val="00675203"/>
    <w:rsid w:val="00675E8D"/>
    <w:rsid w:val="006760A1"/>
    <w:rsid w:val="0067612C"/>
    <w:rsid w:val="00676A93"/>
    <w:rsid w:val="00676B02"/>
    <w:rsid w:val="006770D4"/>
    <w:rsid w:val="006773B8"/>
    <w:rsid w:val="006773E8"/>
    <w:rsid w:val="00677AE1"/>
    <w:rsid w:val="00677CFC"/>
    <w:rsid w:val="00677D3D"/>
    <w:rsid w:val="00677DE9"/>
    <w:rsid w:val="006803D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6B8"/>
    <w:rsid w:val="006848E7"/>
    <w:rsid w:val="00684DD7"/>
    <w:rsid w:val="006850FB"/>
    <w:rsid w:val="006852CE"/>
    <w:rsid w:val="00685B39"/>
    <w:rsid w:val="006863FB"/>
    <w:rsid w:val="0068664E"/>
    <w:rsid w:val="00686997"/>
    <w:rsid w:val="00686BAD"/>
    <w:rsid w:val="00686C6D"/>
    <w:rsid w:val="00686EDC"/>
    <w:rsid w:val="00686F3E"/>
    <w:rsid w:val="00687233"/>
    <w:rsid w:val="006873BE"/>
    <w:rsid w:val="00687580"/>
    <w:rsid w:val="006876AA"/>
    <w:rsid w:val="00687F27"/>
    <w:rsid w:val="006903C0"/>
    <w:rsid w:val="0069052A"/>
    <w:rsid w:val="006909B7"/>
    <w:rsid w:val="00690BA0"/>
    <w:rsid w:val="00691664"/>
    <w:rsid w:val="0069186E"/>
    <w:rsid w:val="00691BD2"/>
    <w:rsid w:val="0069210E"/>
    <w:rsid w:val="006924B8"/>
    <w:rsid w:val="00692502"/>
    <w:rsid w:val="00692877"/>
    <w:rsid w:val="006930DF"/>
    <w:rsid w:val="00693285"/>
    <w:rsid w:val="006934CF"/>
    <w:rsid w:val="00693963"/>
    <w:rsid w:val="00693ACB"/>
    <w:rsid w:val="00693C50"/>
    <w:rsid w:val="006945EA"/>
    <w:rsid w:val="006947BD"/>
    <w:rsid w:val="006947C5"/>
    <w:rsid w:val="006947E2"/>
    <w:rsid w:val="00694A77"/>
    <w:rsid w:val="00694CEE"/>
    <w:rsid w:val="00694D4F"/>
    <w:rsid w:val="00694EFB"/>
    <w:rsid w:val="0069540B"/>
    <w:rsid w:val="006955CD"/>
    <w:rsid w:val="00696530"/>
    <w:rsid w:val="006967A1"/>
    <w:rsid w:val="0069707C"/>
    <w:rsid w:val="0069749C"/>
    <w:rsid w:val="006979E4"/>
    <w:rsid w:val="00697AB9"/>
    <w:rsid w:val="00697EA6"/>
    <w:rsid w:val="006A0425"/>
    <w:rsid w:val="006A0D2A"/>
    <w:rsid w:val="006A0FAB"/>
    <w:rsid w:val="006A14B6"/>
    <w:rsid w:val="006A1A20"/>
    <w:rsid w:val="006A1A23"/>
    <w:rsid w:val="006A21AF"/>
    <w:rsid w:val="006A2763"/>
    <w:rsid w:val="006A2DEE"/>
    <w:rsid w:val="006A3398"/>
    <w:rsid w:val="006A396B"/>
    <w:rsid w:val="006A3A4C"/>
    <w:rsid w:val="006A3A96"/>
    <w:rsid w:val="006A4025"/>
    <w:rsid w:val="006A40D7"/>
    <w:rsid w:val="006A457E"/>
    <w:rsid w:val="006A4700"/>
    <w:rsid w:val="006A4C45"/>
    <w:rsid w:val="006A4D08"/>
    <w:rsid w:val="006A4D41"/>
    <w:rsid w:val="006A560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944"/>
    <w:rsid w:val="006B2C90"/>
    <w:rsid w:val="006B3157"/>
    <w:rsid w:val="006B3507"/>
    <w:rsid w:val="006B36E4"/>
    <w:rsid w:val="006B41FB"/>
    <w:rsid w:val="006B4566"/>
    <w:rsid w:val="006B460D"/>
    <w:rsid w:val="006B460E"/>
    <w:rsid w:val="006B46AE"/>
    <w:rsid w:val="006B47DA"/>
    <w:rsid w:val="006B4A3A"/>
    <w:rsid w:val="006B50B5"/>
    <w:rsid w:val="006B5263"/>
    <w:rsid w:val="006B550D"/>
    <w:rsid w:val="006B5CB2"/>
    <w:rsid w:val="006B62DD"/>
    <w:rsid w:val="006B62E9"/>
    <w:rsid w:val="006B65FF"/>
    <w:rsid w:val="006B68F4"/>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2F2"/>
    <w:rsid w:val="006C3B7C"/>
    <w:rsid w:val="006C3D2F"/>
    <w:rsid w:val="006C457A"/>
    <w:rsid w:val="006C45E9"/>
    <w:rsid w:val="006C4C76"/>
    <w:rsid w:val="006C52DE"/>
    <w:rsid w:val="006C5391"/>
    <w:rsid w:val="006C543B"/>
    <w:rsid w:val="006C55AB"/>
    <w:rsid w:val="006C577B"/>
    <w:rsid w:val="006C5DF4"/>
    <w:rsid w:val="006C660C"/>
    <w:rsid w:val="006C66D5"/>
    <w:rsid w:val="006C68CD"/>
    <w:rsid w:val="006C71AB"/>
    <w:rsid w:val="006D038E"/>
    <w:rsid w:val="006D06EB"/>
    <w:rsid w:val="006D088E"/>
    <w:rsid w:val="006D0A00"/>
    <w:rsid w:val="006D0A6F"/>
    <w:rsid w:val="006D0E5A"/>
    <w:rsid w:val="006D0EAB"/>
    <w:rsid w:val="006D0EC4"/>
    <w:rsid w:val="006D10E8"/>
    <w:rsid w:val="006D119C"/>
    <w:rsid w:val="006D1817"/>
    <w:rsid w:val="006D2216"/>
    <w:rsid w:val="006D27E6"/>
    <w:rsid w:val="006D2A33"/>
    <w:rsid w:val="006D2EB2"/>
    <w:rsid w:val="006D2F66"/>
    <w:rsid w:val="006D3267"/>
    <w:rsid w:val="006D329B"/>
    <w:rsid w:val="006D3855"/>
    <w:rsid w:val="006D3E6B"/>
    <w:rsid w:val="006D4804"/>
    <w:rsid w:val="006D576A"/>
    <w:rsid w:val="006D58B9"/>
    <w:rsid w:val="006D5AF8"/>
    <w:rsid w:val="006D5B0F"/>
    <w:rsid w:val="006D5B8A"/>
    <w:rsid w:val="006D612C"/>
    <w:rsid w:val="006D6720"/>
    <w:rsid w:val="006D6905"/>
    <w:rsid w:val="006D6C20"/>
    <w:rsid w:val="006D6CDC"/>
    <w:rsid w:val="006D6D63"/>
    <w:rsid w:val="006D71A0"/>
    <w:rsid w:val="006D756A"/>
    <w:rsid w:val="006D7C46"/>
    <w:rsid w:val="006E0006"/>
    <w:rsid w:val="006E01B1"/>
    <w:rsid w:val="006E035D"/>
    <w:rsid w:val="006E0715"/>
    <w:rsid w:val="006E083A"/>
    <w:rsid w:val="006E0857"/>
    <w:rsid w:val="006E0861"/>
    <w:rsid w:val="006E08F7"/>
    <w:rsid w:val="006E0970"/>
    <w:rsid w:val="006E0F43"/>
    <w:rsid w:val="006E10BA"/>
    <w:rsid w:val="006E1305"/>
    <w:rsid w:val="006E180D"/>
    <w:rsid w:val="006E1C8D"/>
    <w:rsid w:val="006E2242"/>
    <w:rsid w:val="006E227F"/>
    <w:rsid w:val="006E262F"/>
    <w:rsid w:val="006E29C7"/>
    <w:rsid w:val="006E2A46"/>
    <w:rsid w:val="006E2A62"/>
    <w:rsid w:val="006E2C24"/>
    <w:rsid w:val="006E3764"/>
    <w:rsid w:val="006E3ACC"/>
    <w:rsid w:val="006E3DCD"/>
    <w:rsid w:val="006E3F7A"/>
    <w:rsid w:val="006E4056"/>
    <w:rsid w:val="006E416E"/>
    <w:rsid w:val="006E4181"/>
    <w:rsid w:val="006E443A"/>
    <w:rsid w:val="006E4474"/>
    <w:rsid w:val="006E4856"/>
    <w:rsid w:val="006E4D73"/>
    <w:rsid w:val="006E50C6"/>
    <w:rsid w:val="006E5453"/>
    <w:rsid w:val="006E5475"/>
    <w:rsid w:val="006E5782"/>
    <w:rsid w:val="006E5932"/>
    <w:rsid w:val="006E5F44"/>
    <w:rsid w:val="006E5FC9"/>
    <w:rsid w:val="006E6310"/>
    <w:rsid w:val="006E6C8C"/>
    <w:rsid w:val="006E7019"/>
    <w:rsid w:val="006E711E"/>
    <w:rsid w:val="006E71FE"/>
    <w:rsid w:val="006E77E2"/>
    <w:rsid w:val="006E77E8"/>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269"/>
    <w:rsid w:val="006F231D"/>
    <w:rsid w:val="006F277E"/>
    <w:rsid w:val="006F2852"/>
    <w:rsid w:val="006F2F98"/>
    <w:rsid w:val="006F31D9"/>
    <w:rsid w:val="006F345F"/>
    <w:rsid w:val="006F34A5"/>
    <w:rsid w:val="006F34BB"/>
    <w:rsid w:val="006F3881"/>
    <w:rsid w:val="006F3B0E"/>
    <w:rsid w:val="006F3D29"/>
    <w:rsid w:val="006F3D39"/>
    <w:rsid w:val="006F404A"/>
    <w:rsid w:val="006F4752"/>
    <w:rsid w:val="006F4DE0"/>
    <w:rsid w:val="006F4FC1"/>
    <w:rsid w:val="006F5191"/>
    <w:rsid w:val="006F536D"/>
    <w:rsid w:val="006F54CE"/>
    <w:rsid w:val="006F55BB"/>
    <w:rsid w:val="006F56E3"/>
    <w:rsid w:val="006F58AF"/>
    <w:rsid w:val="006F5EBE"/>
    <w:rsid w:val="006F64D1"/>
    <w:rsid w:val="006F650B"/>
    <w:rsid w:val="006F650C"/>
    <w:rsid w:val="006F65F8"/>
    <w:rsid w:val="006F6977"/>
    <w:rsid w:val="006F747F"/>
    <w:rsid w:val="0070005F"/>
    <w:rsid w:val="00700113"/>
    <w:rsid w:val="00700582"/>
    <w:rsid w:val="00700C18"/>
    <w:rsid w:val="007010C5"/>
    <w:rsid w:val="007011AB"/>
    <w:rsid w:val="00701595"/>
    <w:rsid w:val="00701BC0"/>
    <w:rsid w:val="00701C73"/>
    <w:rsid w:val="00701F5E"/>
    <w:rsid w:val="007023F5"/>
    <w:rsid w:val="00702B73"/>
    <w:rsid w:val="00702D28"/>
    <w:rsid w:val="00703986"/>
    <w:rsid w:val="00703AF1"/>
    <w:rsid w:val="00703BC5"/>
    <w:rsid w:val="0070413C"/>
    <w:rsid w:val="00704255"/>
    <w:rsid w:val="00704C93"/>
    <w:rsid w:val="00704D0F"/>
    <w:rsid w:val="00705752"/>
    <w:rsid w:val="00706151"/>
    <w:rsid w:val="00706347"/>
    <w:rsid w:val="0070663E"/>
    <w:rsid w:val="00706747"/>
    <w:rsid w:val="00706F9F"/>
    <w:rsid w:val="007070EE"/>
    <w:rsid w:val="00707264"/>
    <w:rsid w:val="00707373"/>
    <w:rsid w:val="007079D5"/>
    <w:rsid w:val="00707B50"/>
    <w:rsid w:val="00710B78"/>
    <w:rsid w:val="00710F13"/>
    <w:rsid w:val="0071108E"/>
    <w:rsid w:val="007112FA"/>
    <w:rsid w:val="007114A6"/>
    <w:rsid w:val="0071172A"/>
    <w:rsid w:val="0071198A"/>
    <w:rsid w:val="00711F73"/>
    <w:rsid w:val="007120C9"/>
    <w:rsid w:val="0071253A"/>
    <w:rsid w:val="0071329F"/>
    <w:rsid w:val="00713B45"/>
    <w:rsid w:val="00714FD3"/>
    <w:rsid w:val="0071530E"/>
    <w:rsid w:val="007157EB"/>
    <w:rsid w:val="00715952"/>
    <w:rsid w:val="00715EE8"/>
    <w:rsid w:val="007166A7"/>
    <w:rsid w:val="00716795"/>
    <w:rsid w:val="007169A1"/>
    <w:rsid w:val="007169C6"/>
    <w:rsid w:val="00716AE5"/>
    <w:rsid w:val="00716CA0"/>
    <w:rsid w:val="00716DE8"/>
    <w:rsid w:val="007172B7"/>
    <w:rsid w:val="00717319"/>
    <w:rsid w:val="007178CC"/>
    <w:rsid w:val="00717B97"/>
    <w:rsid w:val="00717D2B"/>
    <w:rsid w:val="00720154"/>
    <w:rsid w:val="007202E0"/>
    <w:rsid w:val="007209C2"/>
    <w:rsid w:val="00720CF3"/>
    <w:rsid w:val="00720D32"/>
    <w:rsid w:val="00720D3D"/>
    <w:rsid w:val="007219AA"/>
    <w:rsid w:val="007219FD"/>
    <w:rsid w:val="00721A9C"/>
    <w:rsid w:val="00721FF1"/>
    <w:rsid w:val="0072212E"/>
    <w:rsid w:val="007221FA"/>
    <w:rsid w:val="0072239F"/>
    <w:rsid w:val="007225B3"/>
    <w:rsid w:val="0072260B"/>
    <w:rsid w:val="00722A0A"/>
    <w:rsid w:val="00722AB9"/>
    <w:rsid w:val="007230EC"/>
    <w:rsid w:val="007232D0"/>
    <w:rsid w:val="00723379"/>
    <w:rsid w:val="007239D7"/>
    <w:rsid w:val="00723CAA"/>
    <w:rsid w:val="007244C5"/>
    <w:rsid w:val="00724536"/>
    <w:rsid w:val="0072478F"/>
    <w:rsid w:val="00724A4B"/>
    <w:rsid w:val="007253F3"/>
    <w:rsid w:val="00725BC7"/>
    <w:rsid w:val="007261D2"/>
    <w:rsid w:val="00726A4B"/>
    <w:rsid w:val="00726B50"/>
    <w:rsid w:val="00726E5A"/>
    <w:rsid w:val="00727294"/>
    <w:rsid w:val="00727346"/>
    <w:rsid w:val="00727681"/>
    <w:rsid w:val="0072771D"/>
    <w:rsid w:val="00727BF4"/>
    <w:rsid w:val="00727D59"/>
    <w:rsid w:val="00730640"/>
    <w:rsid w:val="007312FD"/>
    <w:rsid w:val="00731502"/>
    <w:rsid w:val="00731798"/>
    <w:rsid w:val="00731C30"/>
    <w:rsid w:val="00731C6F"/>
    <w:rsid w:val="007322F9"/>
    <w:rsid w:val="00732B3E"/>
    <w:rsid w:val="00732B4D"/>
    <w:rsid w:val="00732F88"/>
    <w:rsid w:val="0073302E"/>
    <w:rsid w:val="007334AC"/>
    <w:rsid w:val="00733712"/>
    <w:rsid w:val="00733737"/>
    <w:rsid w:val="007337A8"/>
    <w:rsid w:val="00733881"/>
    <w:rsid w:val="00733AA2"/>
    <w:rsid w:val="00733BAD"/>
    <w:rsid w:val="00733CAD"/>
    <w:rsid w:val="00733DB9"/>
    <w:rsid w:val="00733DE8"/>
    <w:rsid w:val="00733FAF"/>
    <w:rsid w:val="00734617"/>
    <w:rsid w:val="007346AC"/>
    <w:rsid w:val="007347E0"/>
    <w:rsid w:val="00734A16"/>
    <w:rsid w:val="00734B53"/>
    <w:rsid w:val="00734FEE"/>
    <w:rsid w:val="007354D4"/>
    <w:rsid w:val="00735711"/>
    <w:rsid w:val="007359DA"/>
    <w:rsid w:val="00735B6D"/>
    <w:rsid w:val="00735C7A"/>
    <w:rsid w:val="00735CBD"/>
    <w:rsid w:val="00736637"/>
    <w:rsid w:val="00736E92"/>
    <w:rsid w:val="00737041"/>
    <w:rsid w:val="00737046"/>
    <w:rsid w:val="007370B4"/>
    <w:rsid w:val="0073737D"/>
    <w:rsid w:val="00737D06"/>
    <w:rsid w:val="007402EF"/>
    <w:rsid w:val="00740882"/>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5C6"/>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751"/>
    <w:rsid w:val="00754BEB"/>
    <w:rsid w:val="00754D6D"/>
    <w:rsid w:val="00754F62"/>
    <w:rsid w:val="007554D1"/>
    <w:rsid w:val="00755955"/>
    <w:rsid w:val="00755B35"/>
    <w:rsid w:val="00755CC8"/>
    <w:rsid w:val="00755F55"/>
    <w:rsid w:val="0075641E"/>
    <w:rsid w:val="00756497"/>
    <w:rsid w:val="00756552"/>
    <w:rsid w:val="007567A0"/>
    <w:rsid w:val="00756FFA"/>
    <w:rsid w:val="007575EF"/>
    <w:rsid w:val="007579AE"/>
    <w:rsid w:val="007579E2"/>
    <w:rsid w:val="00760543"/>
    <w:rsid w:val="00760556"/>
    <w:rsid w:val="007608FB"/>
    <w:rsid w:val="0076113A"/>
    <w:rsid w:val="007611B8"/>
    <w:rsid w:val="00761231"/>
    <w:rsid w:val="00761233"/>
    <w:rsid w:val="0076126B"/>
    <w:rsid w:val="007616A6"/>
    <w:rsid w:val="00761940"/>
    <w:rsid w:val="00761AFD"/>
    <w:rsid w:val="00762267"/>
    <w:rsid w:val="0076264F"/>
    <w:rsid w:val="00762D06"/>
    <w:rsid w:val="00762D0E"/>
    <w:rsid w:val="0076407E"/>
    <w:rsid w:val="00764110"/>
    <w:rsid w:val="00764456"/>
    <w:rsid w:val="00764BC0"/>
    <w:rsid w:val="00764E15"/>
    <w:rsid w:val="00765121"/>
    <w:rsid w:val="00765855"/>
    <w:rsid w:val="00765F41"/>
    <w:rsid w:val="00765F49"/>
    <w:rsid w:val="007660F9"/>
    <w:rsid w:val="00766469"/>
    <w:rsid w:val="0076674F"/>
    <w:rsid w:val="007667D9"/>
    <w:rsid w:val="00766982"/>
    <w:rsid w:val="007670B5"/>
    <w:rsid w:val="00767205"/>
    <w:rsid w:val="007673BD"/>
    <w:rsid w:val="007673EA"/>
    <w:rsid w:val="0076773C"/>
    <w:rsid w:val="00767852"/>
    <w:rsid w:val="00767D34"/>
    <w:rsid w:val="00770656"/>
    <w:rsid w:val="0077067E"/>
    <w:rsid w:val="00770D11"/>
    <w:rsid w:val="007712BF"/>
    <w:rsid w:val="0077170E"/>
    <w:rsid w:val="00771818"/>
    <w:rsid w:val="0077186C"/>
    <w:rsid w:val="00771F80"/>
    <w:rsid w:val="0077215A"/>
    <w:rsid w:val="0077220B"/>
    <w:rsid w:val="00772910"/>
    <w:rsid w:val="00772A08"/>
    <w:rsid w:val="00772BA3"/>
    <w:rsid w:val="00772C6B"/>
    <w:rsid w:val="00773376"/>
    <w:rsid w:val="0077392D"/>
    <w:rsid w:val="00773C98"/>
    <w:rsid w:val="00773E3E"/>
    <w:rsid w:val="007742E7"/>
    <w:rsid w:val="00774C8F"/>
    <w:rsid w:val="00774EEB"/>
    <w:rsid w:val="007753D6"/>
    <w:rsid w:val="007755A5"/>
    <w:rsid w:val="0077571D"/>
    <w:rsid w:val="007759C3"/>
    <w:rsid w:val="007763B8"/>
    <w:rsid w:val="0077641A"/>
    <w:rsid w:val="007765A1"/>
    <w:rsid w:val="00776818"/>
    <w:rsid w:val="00776A64"/>
    <w:rsid w:val="00776ADF"/>
    <w:rsid w:val="00776C58"/>
    <w:rsid w:val="00776E56"/>
    <w:rsid w:val="00777036"/>
    <w:rsid w:val="007770EA"/>
    <w:rsid w:val="00777103"/>
    <w:rsid w:val="0077710D"/>
    <w:rsid w:val="007778FA"/>
    <w:rsid w:val="00777DA8"/>
    <w:rsid w:val="00777FE0"/>
    <w:rsid w:val="007801B6"/>
    <w:rsid w:val="00780241"/>
    <w:rsid w:val="00780454"/>
    <w:rsid w:val="0078085B"/>
    <w:rsid w:val="007809CB"/>
    <w:rsid w:val="00780E0F"/>
    <w:rsid w:val="007812DE"/>
    <w:rsid w:val="00781566"/>
    <w:rsid w:val="00781795"/>
    <w:rsid w:val="00781A4F"/>
    <w:rsid w:val="00781A63"/>
    <w:rsid w:val="00781D40"/>
    <w:rsid w:val="007820C9"/>
    <w:rsid w:val="0078243F"/>
    <w:rsid w:val="0078248E"/>
    <w:rsid w:val="0078254A"/>
    <w:rsid w:val="0078329D"/>
    <w:rsid w:val="007832C4"/>
    <w:rsid w:val="00783690"/>
    <w:rsid w:val="00783801"/>
    <w:rsid w:val="007838B7"/>
    <w:rsid w:val="007838D6"/>
    <w:rsid w:val="00783C09"/>
    <w:rsid w:val="00783E82"/>
    <w:rsid w:val="00783F49"/>
    <w:rsid w:val="007843F4"/>
    <w:rsid w:val="007844C6"/>
    <w:rsid w:val="00784844"/>
    <w:rsid w:val="00784B91"/>
    <w:rsid w:val="00784C4F"/>
    <w:rsid w:val="00785089"/>
    <w:rsid w:val="007851E1"/>
    <w:rsid w:val="00785300"/>
    <w:rsid w:val="0078568D"/>
    <w:rsid w:val="00785938"/>
    <w:rsid w:val="00785A12"/>
    <w:rsid w:val="00785AA2"/>
    <w:rsid w:val="00785AEE"/>
    <w:rsid w:val="00785FCA"/>
    <w:rsid w:val="0078606B"/>
    <w:rsid w:val="00786086"/>
    <w:rsid w:val="007860F7"/>
    <w:rsid w:val="007861EC"/>
    <w:rsid w:val="00786379"/>
    <w:rsid w:val="007864F2"/>
    <w:rsid w:val="00786662"/>
    <w:rsid w:val="00786862"/>
    <w:rsid w:val="00786B21"/>
    <w:rsid w:val="007875DF"/>
    <w:rsid w:val="007876DD"/>
    <w:rsid w:val="00787867"/>
    <w:rsid w:val="007879D1"/>
    <w:rsid w:val="00787AC4"/>
    <w:rsid w:val="00787C50"/>
    <w:rsid w:val="00787F6C"/>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DB"/>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2DCB"/>
    <w:rsid w:val="007A2E26"/>
    <w:rsid w:val="007A3485"/>
    <w:rsid w:val="007A38DD"/>
    <w:rsid w:val="007A3903"/>
    <w:rsid w:val="007A3A59"/>
    <w:rsid w:val="007A3B3F"/>
    <w:rsid w:val="007A402E"/>
    <w:rsid w:val="007A47C6"/>
    <w:rsid w:val="007A4B65"/>
    <w:rsid w:val="007A4BA3"/>
    <w:rsid w:val="007A4C6F"/>
    <w:rsid w:val="007A4DE7"/>
    <w:rsid w:val="007A4E1C"/>
    <w:rsid w:val="007A4EC2"/>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A2A"/>
    <w:rsid w:val="007B1F76"/>
    <w:rsid w:val="007B26EA"/>
    <w:rsid w:val="007B270A"/>
    <w:rsid w:val="007B27B4"/>
    <w:rsid w:val="007B2802"/>
    <w:rsid w:val="007B30B5"/>
    <w:rsid w:val="007B3314"/>
    <w:rsid w:val="007B384D"/>
    <w:rsid w:val="007B3BA0"/>
    <w:rsid w:val="007B4113"/>
    <w:rsid w:val="007B431B"/>
    <w:rsid w:val="007B4412"/>
    <w:rsid w:val="007B47D4"/>
    <w:rsid w:val="007B4823"/>
    <w:rsid w:val="007B4EC0"/>
    <w:rsid w:val="007B5135"/>
    <w:rsid w:val="007B5174"/>
    <w:rsid w:val="007B51F1"/>
    <w:rsid w:val="007B55C1"/>
    <w:rsid w:val="007B5837"/>
    <w:rsid w:val="007B5BC4"/>
    <w:rsid w:val="007B608C"/>
    <w:rsid w:val="007B6535"/>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81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377"/>
    <w:rsid w:val="007C6706"/>
    <w:rsid w:val="007C6777"/>
    <w:rsid w:val="007C6AA2"/>
    <w:rsid w:val="007C6EB3"/>
    <w:rsid w:val="007C6ECA"/>
    <w:rsid w:val="007C7BDE"/>
    <w:rsid w:val="007C7E1E"/>
    <w:rsid w:val="007D00DF"/>
    <w:rsid w:val="007D02A3"/>
    <w:rsid w:val="007D0435"/>
    <w:rsid w:val="007D0466"/>
    <w:rsid w:val="007D0603"/>
    <w:rsid w:val="007D082B"/>
    <w:rsid w:val="007D0C23"/>
    <w:rsid w:val="007D1854"/>
    <w:rsid w:val="007D1C4B"/>
    <w:rsid w:val="007D1D38"/>
    <w:rsid w:val="007D1D3B"/>
    <w:rsid w:val="007D2187"/>
    <w:rsid w:val="007D229D"/>
    <w:rsid w:val="007D25BC"/>
    <w:rsid w:val="007D29CE"/>
    <w:rsid w:val="007D2D62"/>
    <w:rsid w:val="007D2F8D"/>
    <w:rsid w:val="007D45FF"/>
    <w:rsid w:val="007D4AB6"/>
    <w:rsid w:val="007D4B22"/>
    <w:rsid w:val="007D4E91"/>
    <w:rsid w:val="007D50FD"/>
    <w:rsid w:val="007D5363"/>
    <w:rsid w:val="007D5449"/>
    <w:rsid w:val="007D5458"/>
    <w:rsid w:val="007D5534"/>
    <w:rsid w:val="007D5758"/>
    <w:rsid w:val="007D5923"/>
    <w:rsid w:val="007D5A32"/>
    <w:rsid w:val="007D5C33"/>
    <w:rsid w:val="007D605B"/>
    <w:rsid w:val="007D61AF"/>
    <w:rsid w:val="007D74AA"/>
    <w:rsid w:val="007D7965"/>
    <w:rsid w:val="007D7DE0"/>
    <w:rsid w:val="007D7FEE"/>
    <w:rsid w:val="007E00FA"/>
    <w:rsid w:val="007E0104"/>
    <w:rsid w:val="007E07E0"/>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EE8"/>
    <w:rsid w:val="007E3F5A"/>
    <w:rsid w:val="007E5278"/>
    <w:rsid w:val="007E536E"/>
    <w:rsid w:val="007E574E"/>
    <w:rsid w:val="007E5934"/>
    <w:rsid w:val="007E5C43"/>
    <w:rsid w:val="007E5F8D"/>
    <w:rsid w:val="007E679C"/>
    <w:rsid w:val="007E6818"/>
    <w:rsid w:val="007E6819"/>
    <w:rsid w:val="007E6A52"/>
    <w:rsid w:val="007E6F77"/>
    <w:rsid w:val="007E7B22"/>
    <w:rsid w:val="007E7E4B"/>
    <w:rsid w:val="007E7F34"/>
    <w:rsid w:val="007F1A6B"/>
    <w:rsid w:val="007F1D7C"/>
    <w:rsid w:val="007F2545"/>
    <w:rsid w:val="007F26D5"/>
    <w:rsid w:val="007F297D"/>
    <w:rsid w:val="007F2BA6"/>
    <w:rsid w:val="007F3088"/>
    <w:rsid w:val="007F32C9"/>
    <w:rsid w:val="007F35A0"/>
    <w:rsid w:val="007F402E"/>
    <w:rsid w:val="007F4249"/>
    <w:rsid w:val="007F4643"/>
    <w:rsid w:val="007F5217"/>
    <w:rsid w:val="007F52F1"/>
    <w:rsid w:val="007F53C5"/>
    <w:rsid w:val="007F5B9D"/>
    <w:rsid w:val="007F5E14"/>
    <w:rsid w:val="007F5E2A"/>
    <w:rsid w:val="007F66D7"/>
    <w:rsid w:val="007F68B8"/>
    <w:rsid w:val="007F6F7A"/>
    <w:rsid w:val="007F7420"/>
    <w:rsid w:val="007F756E"/>
    <w:rsid w:val="007F75BE"/>
    <w:rsid w:val="007F7FB2"/>
    <w:rsid w:val="008000C5"/>
    <w:rsid w:val="00800745"/>
    <w:rsid w:val="0080079F"/>
    <w:rsid w:val="00801213"/>
    <w:rsid w:val="00801416"/>
    <w:rsid w:val="00801F39"/>
    <w:rsid w:val="0080227C"/>
    <w:rsid w:val="00802595"/>
    <w:rsid w:val="00802698"/>
    <w:rsid w:val="00802711"/>
    <w:rsid w:val="00802A6A"/>
    <w:rsid w:val="00803081"/>
    <w:rsid w:val="008033C3"/>
    <w:rsid w:val="008037C4"/>
    <w:rsid w:val="0080394D"/>
    <w:rsid w:val="00803CF5"/>
    <w:rsid w:val="00803E7F"/>
    <w:rsid w:val="00804202"/>
    <w:rsid w:val="008045DD"/>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D87"/>
    <w:rsid w:val="00807D89"/>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946"/>
    <w:rsid w:val="00812A2A"/>
    <w:rsid w:val="008130E7"/>
    <w:rsid w:val="008134CB"/>
    <w:rsid w:val="0081365B"/>
    <w:rsid w:val="00813897"/>
    <w:rsid w:val="00813B7A"/>
    <w:rsid w:val="008141F0"/>
    <w:rsid w:val="008144C5"/>
    <w:rsid w:val="00814A65"/>
    <w:rsid w:val="0081521B"/>
    <w:rsid w:val="00815479"/>
    <w:rsid w:val="0081578D"/>
    <w:rsid w:val="00815A5C"/>
    <w:rsid w:val="00815BDC"/>
    <w:rsid w:val="00816D04"/>
    <w:rsid w:val="00816E7C"/>
    <w:rsid w:val="00817873"/>
    <w:rsid w:val="00817E83"/>
    <w:rsid w:val="00817F5B"/>
    <w:rsid w:val="00820451"/>
    <w:rsid w:val="008207F6"/>
    <w:rsid w:val="00820CF6"/>
    <w:rsid w:val="00820F1C"/>
    <w:rsid w:val="00821110"/>
    <w:rsid w:val="00821262"/>
    <w:rsid w:val="008212DD"/>
    <w:rsid w:val="00821407"/>
    <w:rsid w:val="00821EEC"/>
    <w:rsid w:val="008226F0"/>
    <w:rsid w:val="008227BC"/>
    <w:rsid w:val="0082295E"/>
    <w:rsid w:val="00822AEC"/>
    <w:rsid w:val="00822EB8"/>
    <w:rsid w:val="00822EC7"/>
    <w:rsid w:val="008230D6"/>
    <w:rsid w:val="0082317C"/>
    <w:rsid w:val="00823238"/>
    <w:rsid w:val="00823550"/>
    <w:rsid w:val="008236C5"/>
    <w:rsid w:val="00823766"/>
    <w:rsid w:val="008238DC"/>
    <w:rsid w:val="00823F98"/>
    <w:rsid w:val="00824171"/>
    <w:rsid w:val="0082438E"/>
    <w:rsid w:val="00824EDE"/>
    <w:rsid w:val="0082545D"/>
    <w:rsid w:val="00825489"/>
    <w:rsid w:val="00825C51"/>
    <w:rsid w:val="00825D71"/>
    <w:rsid w:val="00825DF1"/>
    <w:rsid w:val="00826029"/>
    <w:rsid w:val="0082647E"/>
    <w:rsid w:val="0082677C"/>
    <w:rsid w:val="00826CD0"/>
    <w:rsid w:val="00826FF7"/>
    <w:rsid w:val="008273E7"/>
    <w:rsid w:val="00827625"/>
    <w:rsid w:val="008276EA"/>
    <w:rsid w:val="00827720"/>
    <w:rsid w:val="00827CEB"/>
    <w:rsid w:val="00827DC6"/>
    <w:rsid w:val="00830017"/>
    <w:rsid w:val="008300F0"/>
    <w:rsid w:val="00830404"/>
    <w:rsid w:val="008307A6"/>
    <w:rsid w:val="008309B8"/>
    <w:rsid w:val="00830B7E"/>
    <w:rsid w:val="0083118D"/>
    <w:rsid w:val="008313B0"/>
    <w:rsid w:val="00831538"/>
    <w:rsid w:val="00831A6B"/>
    <w:rsid w:val="00831BEB"/>
    <w:rsid w:val="00831F08"/>
    <w:rsid w:val="00831F50"/>
    <w:rsid w:val="0083212F"/>
    <w:rsid w:val="008321FA"/>
    <w:rsid w:val="008329DB"/>
    <w:rsid w:val="008332B4"/>
    <w:rsid w:val="008334B7"/>
    <w:rsid w:val="008336FF"/>
    <w:rsid w:val="00833DD1"/>
    <w:rsid w:val="00833F52"/>
    <w:rsid w:val="00834526"/>
    <w:rsid w:val="00834719"/>
    <w:rsid w:val="008352BE"/>
    <w:rsid w:val="0083594F"/>
    <w:rsid w:val="008361CF"/>
    <w:rsid w:val="00836358"/>
    <w:rsid w:val="0083644E"/>
    <w:rsid w:val="0083655D"/>
    <w:rsid w:val="00836702"/>
    <w:rsid w:val="00836A4F"/>
    <w:rsid w:val="00836DDA"/>
    <w:rsid w:val="00836EEC"/>
    <w:rsid w:val="00836EF0"/>
    <w:rsid w:val="0083775B"/>
    <w:rsid w:val="00840D81"/>
    <w:rsid w:val="00840DFB"/>
    <w:rsid w:val="00840EEC"/>
    <w:rsid w:val="008411FB"/>
    <w:rsid w:val="00841202"/>
    <w:rsid w:val="00841303"/>
    <w:rsid w:val="00841F95"/>
    <w:rsid w:val="00842269"/>
    <w:rsid w:val="008423CE"/>
    <w:rsid w:val="00842616"/>
    <w:rsid w:val="0084291E"/>
    <w:rsid w:val="00842D21"/>
    <w:rsid w:val="00843072"/>
    <w:rsid w:val="008432D3"/>
    <w:rsid w:val="008436A2"/>
    <w:rsid w:val="008445F6"/>
    <w:rsid w:val="008448E9"/>
    <w:rsid w:val="00844B28"/>
    <w:rsid w:val="00844B85"/>
    <w:rsid w:val="00844FB4"/>
    <w:rsid w:val="00845010"/>
    <w:rsid w:val="0084503F"/>
    <w:rsid w:val="0084589F"/>
    <w:rsid w:val="0084645D"/>
    <w:rsid w:val="0084650E"/>
    <w:rsid w:val="0084654E"/>
    <w:rsid w:val="00846560"/>
    <w:rsid w:val="00846CDC"/>
    <w:rsid w:val="00846F12"/>
    <w:rsid w:val="00846F26"/>
    <w:rsid w:val="00847067"/>
    <w:rsid w:val="00847A28"/>
    <w:rsid w:val="00847A98"/>
    <w:rsid w:val="00850090"/>
    <w:rsid w:val="008500A9"/>
    <w:rsid w:val="00850830"/>
    <w:rsid w:val="00850A6C"/>
    <w:rsid w:val="00850DE6"/>
    <w:rsid w:val="0085105B"/>
    <w:rsid w:val="0085205A"/>
    <w:rsid w:val="0085232C"/>
    <w:rsid w:val="00852345"/>
    <w:rsid w:val="00852B39"/>
    <w:rsid w:val="00852C4A"/>
    <w:rsid w:val="00852C8B"/>
    <w:rsid w:val="00853053"/>
    <w:rsid w:val="0085362D"/>
    <w:rsid w:val="008536DA"/>
    <w:rsid w:val="00853805"/>
    <w:rsid w:val="008538DB"/>
    <w:rsid w:val="00853987"/>
    <w:rsid w:val="00853B92"/>
    <w:rsid w:val="00854775"/>
    <w:rsid w:val="008549FE"/>
    <w:rsid w:val="00854A92"/>
    <w:rsid w:val="00854AFC"/>
    <w:rsid w:val="00854E25"/>
    <w:rsid w:val="00855830"/>
    <w:rsid w:val="00855D27"/>
    <w:rsid w:val="00856840"/>
    <w:rsid w:val="00856B69"/>
    <w:rsid w:val="008577AF"/>
    <w:rsid w:val="00857971"/>
    <w:rsid w:val="008579A6"/>
    <w:rsid w:val="0086000C"/>
    <w:rsid w:val="008601F2"/>
    <w:rsid w:val="008602BB"/>
    <w:rsid w:val="008604B2"/>
    <w:rsid w:val="0086057E"/>
    <w:rsid w:val="00860EA0"/>
    <w:rsid w:val="00860FAB"/>
    <w:rsid w:val="00861101"/>
    <w:rsid w:val="00861311"/>
    <w:rsid w:val="00861AF5"/>
    <w:rsid w:val="0086233C"/>
    <w:rsid w:val="00862C2B"/>
    <w:rsid w:val="008637EB"/>
    <w:rsid w:val="00863896"/>
    <w:rsid w:val="008638D3"/>
    <w:rsid w:val="00863AA4"/>
    <w:rsid w:val="00863B8B"/>
    <w:rsid w:val="008641E8"/>
    <w:rsid w:val="008641F4"/>
    <w:rsid w:val="0086429F"/>
    <w:rsid w:val="00864302"/>
    <w:rsid w:val="00864309"/>
    <w:rsid w:val="0086451D"/>
    <w:rsid w:val="0086483B"/>
    <w:rsid w:val="00864DAF"/>
    <w:rsid w:val="00864E4E"/>
    <w:rsid w:val="00865097"/>
    <w:rsid w:val="008652B7"/>
    <w:rsid w:val="008654E7"/>
    <w:rsid w:val="00865535"/>
    <w:rsid w:val="00865EE9"/>
    <w:rsid w:val="0086636C"/>
    <w:rsid w:val="00866448"/>
    <w:rsid w:val="00866511"/>
    <w:rsid w:val="008666A0"/>
    <w:rsid w:val="0086677C"/>
    <w:rsid w:val="00866B22"/>
    <w:rsid w:val="00866BC1"/>
    <w:rsid w:val="00867115"/>
    <w:rsid w:val="008671AA"/>
    <w:rsid w:val="00867573"/>
    <w:rsid w:val="00867831"/>
    <w:rsid w:val="00867877"/>
    <w:rsid w:val="008678D0"/>
    <w:rsid w:val="00867C64"/>
    <w:rsid w:val="008704DF"/>
    <w:rsid w:val="00870765"/>
    <w:rsid w:val="00870779"/>
    <w:rsid w:val="00870F09"/>
    <w:rsid w:val="00870F1D"/>
    <w:rsid w:val="0087123E"/>
    <w:rsid w:val="008715CB"/>
    <w:rsid w:val="00871D25"/>
    <w:rsid w:val="008721A0"/>
    <w:rsid w:val="008727CD"/>
    <w:rsid w:val="008727D8"/>
    <w:rsid w:val="00872ABD"/>
    <w:rsid w:val="00872AFB"/>
    <w:rsid w:val="00872B1F"/>
    <w:rsid w:val="008730AA"/>
    <w:rsid w:val="008732E8"/>
    <w:rsid w:val="008732FF"/>
    <w:rsid w:val="00873328"/>
    <w:rsid w:val="0087348D"/>
    <w:rsid w:val="00873EB9"/>
    <w:rsid w:val="00874405"/>
    <w:rsid w:val="00874B42"/>
    <w:rsid w:val="00874D8C"/>
    <w:rsid w:val="008759AC"/>
    <w:rsid w:val="00875CD3"/>
    <w:rsid w:val="00876BC7"/>
    <w:rsid w:val="00876EAC"/>
    <w:rsid w:val="00877975"/>
    <w:rsid w:val="00880672"/>
    <w:rsid w:val="00880758"/>
    <w:rsid w:val="008811B0"/>
    <w:rsid w:val="00881251"/>
    <w:rsid w:val="008814CC"/>
    <w:rsid w:val="008816D7"/>
    <w:rsid w:val="00881C82"/>
    <w:rsid w:val="00881F0A"/>
    <w:rsid w:val="00882A32"/>
    <w:rsid w:val="00883406"/>
    <w:rsid w:val="00883739"/>
    <w:rsid w:val="00883E7F"/>
    <w:rsid w:val="00883F73"/>
    <w:rsid w:val="0088426E"/>
    <w:rsid w:val="00884348"/>
    <w:rsid w:val="00884D2F"/>
    <w:rsid w:val="00884DA4"/>
    <w:rsid w:val="00885159"/>
    <w:rsid w:val="00885267"/>
    <w:rsid w:val="008854C4"/>
    <w:rsid w:val="008858A3"/>
    <w:rsid w:val="00885968"/>
    <w:rsid w:val="00885BBF"/>
    <w:rsid w:val="008861D3"/>
    <w:rsid w:val="00886709"/>
    <w:rsid w:val="00886747"/>
    <w:rsid w:val="00886BDE"/>
    <w:rsid w:val="00886BE7"/>
    <w:rsid w:val="00886E96"/>
    <w:rsid w:val="00887CC1"/>
    <w:rsid w:val="00887D0A"/>
    <w:rsid w:val="0089049E"/>
    <w:rsid w:val="00890838"/>
    <w:rsid w:val="0089091A"/>
    <w:rsid w:val="00891463"/>
    <w:rsid w:val="0089199A"/>
    <w:rsid w:val="00891CB9"/>
    <w:rsid w:val="00891CBC"/>
    <w:rsid w:val="00891FB0"/>
    <w:rsid w:val="0089215E"/>
    <w:rsid w:val="0089242F"/>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6AD0"/>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1C8"/>
    <w:rsid w:val="008A53E6"/>
    <w:rsid w:val="008A5BEF"/>
    <w:rsid w:val="008A5C16"/>
    <w:rsid w:val="008A615E"/>
    <w:rsid w:val="008A6926"/>
    <w:rsid w:val="008A6A68"/>
    <w:rsid w:val="008A6A80"/>
    <w:rsid w:val="008A759D"/>
    <w:rsid w:val="008A79F0"/>
    <w:rsid w:val="008A7C31"/>
    <w:rsid w:val="008B0618"/>
    <w:rsid w:val="008B0C16"/>
    <w:rsid w:val="008B0D40"/>
    <w:rsid w:val="008B12AF"/>
    <w:rsid w:val="008B140D"/>
    <w:rsid w:val="008B1836"/>
    <w:rsid w:val="008B1A1D"/>
    <w:rsid w:val="008B1B28"/>
    <w:rsid w:val="008B1F69"/>
    <w:rsid w:val="008B1FC0"/>
    <w:rsid w:val="008B1FE2"/>
    <w:rsid w:val="008B2035"/>
    <w:rsid w:val="008B2488"/>
    <w:rsid w:val="008B2C1C"/>
    <w:rsid w:val="008B3EB8"/>
    <w:rsid w:val="008B4033"/>
    <w:rsid w:val="008B43D4"/>
    <w:rsid w:val="008B4600"/>
    <w:rsid w:val="008B497A"/>
    <w:rsid w:val="008B4D0A"/>
    <w:rsid w:val="008B4D8B"/>
    <w:rsid w:val="008B4FF4"/>
    <w:rsid w:val="008B5BFA"/>
    <w:rsid w:val="008B61AB"/>
    <w:rsid w:val="008B6359"/>
    <w:rsid w:val="008B64BF"/>
    <w:rsid w:val="008B65D8"/>
    <w:rsid w:val="008B6B75"/>
    <w:rsid w:val="008B6F4B"/>
    <w:rsid w:val="008B7302"/>
    <w:rsid w:val="008B743A"/>
    <w:rsid w:val="008B7EEF"/>
    <w:rsid w:val="008C00DF"/>
    <w:rsid w:val="008C01E9"/>
    <w:rsid w:val="008C06D4"/>
    <w:rsid w:val="008C07EB"/>
    <w:rsid w:val="008C0821"/>
    <w:rsid w:val="008C0A56"/>
    <w:rsid w:val="008C0DDC"/>
    <w:rsid w:val="008C0E2F"/>
    <w:rsid w:val="008C17E1"/>
    <w:rsid w:val="008C1892"/>
    <w:rsid w:val="008C18B2"/>
    <w:rsid w:val="008C20C8"/>
    <w:rsid w:val="008C27BC"/>
    <w:rsid w:val="008C2B05"/>
    <w:rsid w:val="008C2B8E"/>
    <w:rsid w:val="008C2BA8"/>
    <w:rsid w:val="008C2D6D"/>
    <w:rsid w:val="008C2E6A"/>
    <w:rsid w:val="008C3570"/>
    <w:rsid w:val="008C39C5"/>
    <w:rsid w:val="008C3C77"/>
    <w:rsid w:val="008C4536"/>
    <w:rsid w:val="008C4692"/>
    <w:rsid w:val="008C4FA6"/>
    <w:rsid w:val="008C4FB4"/>
    <w:rsid w:val="008C513F"/>
    <w:rsid w:val="008C51E3"/>
    <w:rsid w:val="008C53E7"/>
    <w:rsid w:val="008C5778"/>
    <w:rsid w:val="008C5947"/>
    <w:rsid w:val="008C5BDB"/>
    <w:rsid w:val="008C5E9A"/>
    <w:rsid w:val="008C6168"/>
    <w:rsid w:val="008C650B"/>
    <w:rsid w:val="008C66C7"/>
    <w:rsid w:val="008C7B4F"/>
    <w:rsid w:val="008C7EC0"/>
    <w:rsid w:val="008D0359"/>
    <w:rsid w:val="008D0497"/>
    <w:rsid w:val="008D053E"/>
    <w:rsid w:val="008D0562"/>
    <w:rsid w:val="008D07B8"/>
    <w:rsid w:val="008D0A50"/>
    <w:rsid w:val="008D0F84"/>
    <w:rsid w:val="008D100C"/>
    <w:rsid w:val="008D1098"/>
    <w:rsid w:val="008D165F"/>
    <w:rsid w:val="008D16B3"/>
    <w:rsid w:val="008D19A7"/>
    <w:rsid w:val="008D1C99"/>
    <w:rsid w:val="008D2349"/>
    <w:rsid w:val="008D26CC"/>
    <w:rsid w:val="008D30FD"/>
    <w:rsid w:val="008D3196"/>
    <w:rsid w:val="008D3406"/>
    <w:rsid w:val="008D3726"/>
    <w:rsid w:val="008D3D69"/>
    <w:rsid w:val="008D417B"/>
    <w:rsid w:val="008D4368"/>
    <w:rsid w:val="008D43A7"/>
    <w:rsid w:val="008D4A26"/>
    <w:rsid w:val="008D53EE"/>
    <w:rsid w:val="008D5511"/>
    <w:rsid w:val="008D582C"/>
    <w:rsid w:val="008D5930"/>
    <w:rsid w:val="008D6084"/>
    <w:rsid w:val="008D65F8"/>
    <w:rsid w:val="008D6611"/>
    <w:rsid w:val="008D6740"/>
    <w:rsid w:val="008D6D9B"/>
    <w:rsid w:val="008D6E00"/>
    <w:rsid w:val="008D72E6"/>
    <w:rsid w:val="008D72F7"/>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2F80"/>
    <w:rsid w:val="008E3389"/>
    <w:rsid w:val="008E3558"/>
    <w:rsid w:val="008E35BF"/>
    <w:rsid w:val="008E3730"/>
    <w:rsid w:val="008E3756"/>
    <w:rsid w:val="008E3849"/>
    <w:rsid w:val="008E38FD"/>
    <w:rsid w:val="008E46FA"/>
    <w:rsid w:val="008E4DAF"/>
    <w:rsid w:val="008E4F86"/>
    <w:rsid w:val="008E55E1"/>
    <w:rsid w:val="008E5BC6"/>
    <w:rsid w:val="008E5E57"/>
    <w:rsid w:val="008E6A3D"/>
    <w:rsid w:val="008E6D8A"/>
    <w:rsid w:val="008E70BD"/>
    <w:rsid w:val="008E77A1"/>
    <w:rsid w:val="008E78E9"/>
    <w:rsid w:val="008E7C9D"/>
    <w:rsid w:val="008F0338"/>
    <w:rsid w:val="008F0554"/>
    <w:rsid w:val="008F058E"/>
    <w:rsid w:val="008F06A2"/>
    <w:rsid w:val="008F0915"/>
    <w:rsid w:val="008F0B33"/>
    <w:rsid w:val="008F0CD7"/>
    <w:rsid w:val="008F0D5D"/>
    <w:rsid w:val="008F10CE"/>
    <w:rsid w:val="008F12BD"/>
    <w:rsid w:val="008F15EA"/>
    <w:rsid w:val="008F16D5"/>
    <w:rsid w:val="008F1F65"/>
    <w:rsid w:val="008F27C7"/>
    <w:rsid w:val="008F286B"/>
    <w:rsid w:val="008F3DCC"/>
    <w:rsid w:val="008F4787"/>
    <w:rsid w:val="008F4C6F"/>
    <w:rsid w:val="008F4D3D"/>
    <w:rsid w:val="008F4E79"/>
    <w:rsid w:val="008F4E88"/>
    <w:rsid w:val="008F50A6"/>
    <w:rsid w:val="008F51FC"/>
    <w:rsid w:val="008F5280"/>
    <w:rsid w:val="008F536A"/>
    <w:rsid w:val="008F5A1D"/>
    <w:rsid w:val="008F5CA9"/>
    <w:rsid w:val="008F64A9"/>
    <w:rsid w:val="008F677C"/>
    <w:rsid w:val="008F68C6"/>
    <w:rsid w:val="008F6979"/>
    <w:rsid w:val="008F6C1B"/>
    <w:rsid w:val="008F6E57"/>
    <w:rsid w:val="008F71DC"/>
    <w:rsid w:val="008F7250"/>
    <w:rsid w:val="008F7297"/>
    <w:rsid w:val="008F759F"/>
    <w:rsid w:val="008F7E52"/>
    <w:rsid w:val="008F7FEF"/>
    <w:rsid w:val="008F7FF9"/>
    <w:rsid w:val="009001F7"/>
    <w:rsid w:val="0090044F"/>
    <w:rsid w:val="00900D1F"/>
    <w:rsid w:val="00901031"/>
    <w:rsid w:val="009010EF"/>
    <w:rsid w:val="00901348"/>
    <w:rsid w:val="0090177D"/>
    <w:rsid w:val="00901A42"/>
    <w:rsid w:val="00901CD1"/>
    <w:rsid w:val="00901D90"/>
    <w:rsid w:val="0090221F"/>
    <w:rsid w:val="009026C9"/>
    <w:rsid w:val="00902774"/>
    <w:rsid w:val="0090298F"/>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2D"/>
    <w:rsid w:val="00911FFF"/>
    <w:rsid w:val="00912881"/>
    <w:rsid w:val="00912AD2"/>
    <w:rsid w:val="00912B89"/>
    <w:rsid w:val="00912D89"/>
    <w:rsid w:val="009131EE"/>
    <w:rsid w:val="009133EF"/>
    <w:rsid w:val="00913AD8"/>
    <w:rsid w:val="00915022"/>
    <w:rsid w:val="009152CB"/>
    <w:rsid w:val="0091543A"/>
    <w:rsid w:val="009158DF"/>
    <w:rsid w:val="00915ED0"/>
    <w:rsid w:val="009161E6"/>
    <w:rsid w:val="00916382"/>
    <w:rsid w:val="00916677"/>
    <w:rsid w:val="00916905"/>
    <w:rsid w:val="00916BCF"/>
    <w:rsid w:val="0091707E"/>
    <w:rsid w:val="009170D3"/>
    <w:rsid w:val="00917241"/>
    <w:rsid w:val="0091727B"/>
    <w:rsid w:val="0091745D"/>
    <w:rsid w:val="00917B5E"/>
    <w:rsid w:val="00920652"/>
    <w:rsid w:val="009209B5"/>
    <w:rsid w:val="00920F57"/>
    <w:rsid w:val="00921411"/>
    <w:rsid w:val="00921449"/>
    <w:rsid w:val="00921B1C"/>
    <w:rsid w:val="00921E43"/>
    <w:rsid w:val="00921EBA"/>
    <w:rsid w:val="00921F13"/>
    <w:rsid w:val="00922379"/>
    <w:rsid w:val="00922550"/>
    <w:rsid w:val="00922660"/>
    <w:rsid w:val="00922B08"/>
    <w:rsid w:val="009237C6"/>
    <w:rsid w:val="009237D0"/>
    <w:rsid w:val="00923921"/>
    <w:rsid w:val="00923981"/>
    <w:rsid w:val="009241E5"/>
    <w:rsid w:val="00924409"/>
    <w:rsid w:val="009245A4"/>
    <w:rsid w:val="009247D8"/>
    <w:rsid w:val="00924BB6"/>
    <w:rsid w:val="00924D79"/>
    <w:rsid w:val="00924DFE"/>
    <w:rsid w:val="009250F7"/>
    <w:rsid w:val="009255EB"/>
    <w:rsid w:val="00925652"/>
    <w:rsid w:val="009256AC"/>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2DEF"/>
    <w:rsid w:val="009331EA"/>
    <w:rsid w:val="00933316"/>
    <w:rsid w:val="009336CF"/>
    <w:rsid w:val="00933732"/>
    <w:rsid w:val="009337C6"/>
    <w:rsid w:val="00933BEE"/>
    <w:rsid w:val="00934640"/>
    <w:rsid w:val="009347B4"/>
    <w:rsid w:val="00934E7D"/>
    <w:rsid w:val="00934EB8"/>
    <w:rsid w:val="00935099"/>
    <w:rsid w:val="00935233"/>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038"/>
    <w:rsid w:val="0094228A"/>
    <w:rsid w:val="0094266F"/>
    <w:rsid w:val="0094287B"/>
    <w:rsid w:val="00942F07"/>
    <w:rsid w:val="00943105"/>
    <w:rsid w:val="00944072"/>
    <w:rsid w:val="009445E0"/>
    <w:rsid w:val="0094487C"/>
    <w:rsid w:val="00944F33"/>
    <w:rsid w:val="00944FA0"/>
    <w:rsid w:val="0094513E"/>
    <w:rsid w:val="0094554E"/>
    <w:rsid w:val="00945E56"/>
    <w:rsid w:val="009466DB"/>
    <w:rsid w:val="0094707D"/>
    <w:rsid w:val="009472D7"/>
    <w:rsid w:val="00947B3D"/>
    <w:rsid w:val="0095046B"/>
    <w:rsid w:val="0095055C"/>
    <w:rsid w:val="009506F2"/>
    <w:rsid w:val="00950766"/>
    <w:rsid w:val="00950923"/>
    <w:rsid w:val="009510E7"/>
    <w:rsid w:val="0095142B"/>
    <w:rsid w:val="00951434"/>
    <w:rsid w:val="00951494"/>
    <w:rsid w:val="00951782"/>
    <w:rsid w:val="009517F4"/>
    <w:rsid w:val="00951AAE"/>
    <w:rsid w:val="00951CE6"/>
    <w:rsid w:val="00951D98"/>
    <w:rsid w:val="009522DF"/>
    <w:rsid w:val="009523EA"/>
    <w:rsid w:val="0095266F"/>
    <w:rsid w:val="009526C8"/>
    <w:rsid w:val="009527CA"/>
    <w:rsid w:val="00953304"/>
    <w:rsid w:val="0095342E"/>
    <w:rsid w:val="009536CB"/>
    <w:rsid w:val="00953E72"/>
    <w:rsid w:val="00953F59"/>
    <w:rsid w:val="00954751"/>
    <w:rsid w:val="009549AA"/>
    <w:rsid w:val="00954AD6"/>
    <w:rsid w:val="00954CD6"/>
    <w:rsid w:val="00954D1C"/>
    <w:rsid w:val="00954E80"/>
    <w:rsid w:val="00954ED4"/>
    <w:rsid w:val="00955672"/>
    <w:rsid w:val="009557CE"/>
    <w:rsid w:val="0095591B"/>
    <w:rsid w:val="00955B2B"/>
    <w:rsid w:val="00955C78"/>
    <w:rsid w:val="00955DFD"/>
    <w:rsid w:val="0095655D"/>
    <w:rsid w:val="00956D8F"/>
    <w:rsid w:val="009570F3"/>
    <w:rsid w:val="00957483"/>
    <w:rsid w:val="0095767B"/>
    <w:rsid w:val="00957C63"/>
    <w:rsid w:val="00957C98"/>
    <w:rsid w:val="00957D10"/>
    <w:rsid w:val="00957E7F"/>
    <w:rsid w:val="0096015E"/>
    <w:rsid w:val="009602A0"/>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56A"/>
    <w:rsid w:val="0096287B"/>
    <w:rsid w:val="009628F7"/>
    <w:rsid w:val="00962CC1"/>
    <w:rsid w:val="009637FD"/>
    <w:rsid w:val="00963DD1"/>
    <w:rsid w:val="0096411E"/>
    <w:rsid w:val="0096416C"/>
    <w:rsid w:val="0096535C"/>
    <w:rsid w:val="0096561B"/>
    <w:rsid w:val="009658AB"/>
    <w:rsid w:val="00965BD5"/>
    <w:rsid w:val="00965C39"/>
    <w:rsid w:val="00965CE0"/>
    <w:rsid w:val="00965E31"/>
    <w:rsid w:val="0096615B"/>
    <w:rsid w:val="009662AC"/>
    <w:rsid w:val="00966A50"/>
    <w:rsid w:val="00966CA6"/>
    <w:rsid w:val="00966ED7"/>
    <w:rsid w:val="00967690"/>
    <w:rsid w:val="00967ADB"/>
    <w:rsid w:val="00967C82"/>
    <w:rsid w:val="00967E02"/>
    <w:rsid w:val="0097010A"/>
    <w:rsid w:val="009706D4"/>
    <w:rsid w:val="00970B6A"/>
    <w:rsid w:val="00970CC4"/>
    <w:rsid w:val="00970D7B"/>
    <w:rsid w:val="00971178"/>
    <w:rsid w:val="009712B2"/>
    <w:rsid w:val="00972956"/>
    <w:rsid w:val="00972B1E"/>
    <w:rsid w:val="00972B93"/>
    <w:rsid w:val="00972C5B"/>
    <w:rsid w:val="00972F49"/>
    <w:rsid w:val="00973700"/>
    <w:rsid w:val="00973960"/>
    <w:rsid w:val="00973C50"/>
    <w:rsid w:val="00973F73"/>
    <w:rsid w:val="0097539B"/>
    <w:rsid w:val="00975C91"/>
    <w:rsid w:val="00975CE7"/>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69F"/>
    <w:rsid w:val="00984DFF"/>
    <w:rsid w:val="00984F9D"/>
    <w:rsid w:val="0098555E"/>
    <w:rsid w:val="009856E1"/>
    <w:rsid w:val="009857FB"/>
    <w:rsid w:val="00985F6C"/>
    <w:rsid w:val="00986423"/>
    <w:rsid w:val="009866B2"/>
    <w:rsid w:val="00986C21"/>
    <w:rsid w:val="00986D0E"/>
    <w:rsid w:val="00986E15"/>
    <w:rsid w:val="009871C5"/>
    <w:rsid w:val="0098742C"/>
    <w:rsid w:val="0098765F"/>
    <w:rsid w:val="00987688"/>
    <w:rsid w:val="00987804"/>
    <w:rsid w:val="00987A47"/>
    <w:rsid w:val="00987DFA"/>
    <w:rsid w:val="009900E6"/>
    <w:rsid w:val="00990B07"/>
    <w:rsid w:val="00990B6D"/>
    <w:rsid w:val="00990DDE"/>
    <w:rsid w:val="00990E58"/>
    <w:rsid w:val="00990F2C"/>
    <w:rsid w:val="00991123"/>
    <w:rsid w:val="0099117B"/>
    <w:rsid w:val="0099147E"/>
    <w:rsid w:val="00991550"/>
    <w:rsid w:val="0099181B"/>
    <w:rsid w:val="00992C71"/>
    <w:rsid w:val="00993756"/>
    <w:rsid w:val="00993ACA"/>
    <w:rsid w:val="00993DAE"/>
    <w:rsid w:val="00993DC0"/>
    <w:rsid w:val="009940B7"/>
    <w:rsid w:val="009940C2"/>
    <w:rsid w:val="009942BA"/>
    <w:rsid w:val="0099462D"/>
    <w:rsid w:val="00994EAF"/>
    <w:rsid w:val="00995139"/>
    <w:rsid w:val="009953FE"/>
    <w:rsid w:val="00995846"/>
    <w:rsid w:val="009959E3"/>
    <w:rsid w:val="0099603B"/>
    <w:rsid w:val="00996446"/>
    <w:rsid w:val="00997040"/>
    <w:rsid w:val="0099721E"/>
    <w:rsid w:val="00997271"/>
    <w:rsid w:val="00997461"/>
    <w:rsid w:val="009976EA"/>
    <w:rsid w:val="00997A4A"/>
    <w:rsid w:val="00997B9D"/>
    <w:rsid w:val="009A0B18"/>
    <w:rsid w:val="009A0B30"/>
    <w:rsid w:val="009A0B77"/>
    <w:rsid w:val="009A0FBA"/>
    <w:rsid w:val="009A1781"/>
    <w:rsid w:val="009A18FB"/>
    <w:rsid w:val="009A1DFB"/>
    <w:rsid w:val="009A1E37"/>
    <w:rsid w:val="009A2036"/>
    <w:rsid w:val="009A2131"/>
    <w:rsid w:val="009A2189"/>
    <w:rsid w:val="009A228A"/>
    <w:rsid w:val="009A253C"/>
    <w:rsid w:val="009A2627"/>
    <w:rsid w:val="009A28F9"/>
    <w:rsid w:val="009A2E7A"/>
    <w:rsid w:val="009A2F7F"/>
    <w:rsid w:val="009A347B"/>
    <w:rsid w:val="009A39B3"/>
    <w:rsid w:val="009A3A46"/>
    <w:rsid w:val="009A3CAC"/>
    <w:rsid w:val="009A4F39"/>
    <w:rsid w:val="009A5178"/>
    <w:rsid w:val="009A5D79"/>
    <w:rsid w:val="009A608A"/>
    <w:rsid w:val="009A6132"/>
    <w:rsid w:val="009A62E0"/>
    <w:rsid w:val="009A6354"/>
    <w:rsid w:val="009A64BF"/>
    <w:rsid w:val="009A6551"/>
    <w:rsid w:val="009A69D0"/>
    <w:rsid w:val="009A6BD5"/>
    <w:rsid w:val="009A6DE2"/>
    <w:rsid w:val="009A6E4C"/>
    <w:rsid w:val="009A74C3"/>
    <w:rsid w:val="009A7D1C"/>
    <w:rsid w:val="009B008E"/>
    <w:rsid w:val="009B0580"/>
    <w:rsid w:val="009B0714"/>
    <w:rsid w:val="009B0ED2"/>
    <w:rsid w:val="009B0F6A"/>
    <w:rsid w:val="009B129D"/>
    <w:rsid w:val="009B1335"/>
    <w:rsid w:val="009B14D7"/>
    <w:rsid w:val="009B1610"/>
    <w:rsid w:val="009B1665"/>
    <w:rsid w:val="009B1DB7"/>
    <w:rsid w:val="009B241F"/>
    <w:rsid w:val="009B27B5"/>
    <w:rsid w:val="009B31D6"/>
    <w:rsid w:val="009B385E"/>
    <w:rsid w:val="009B3AE9"/>
    <w:rsid w:val="009B4456"/>
    <w:rsid w:val="009B45D5"/>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00"/>
    <w:rsid w:val="009C0693"/>
    <w:rsid w:val="009C0759"/>
    <w:rsid w:val="009C0E41"/>
    <w:rsid w:val="009C18BB"/>
    <w:rsid w:val="009C1904"/>
    <w:rsid w:val="009C195B"/>
    <w:rsid w:val="009C1AD8"/>
    <w:rsid w:val="009C1C1B"/>
    <w:rsid w:val="009C1DA9"/>
    <w:rsid w:val="009C1E7C"/>
    <w:rsid w:val="009C1E8F"/>
    <w:rsid w:val="009C1FBF"/>
    <w:rsid w:val="009C1FD9"/>
    <w:rsid w:val="009C21E0"/>
    <w:rsid w:val="009C256D"/>
    <w:rsid w:val="009C30E1"/>
    <w:rsid w:val="009C3555"/>
    <w:rsid w:val="009C3562"/>
    <w:rsid w:val="009C379A"/>
    <w:rsid w:val="009C37C7"/>
    <w:rsid w:val="009C38A5"/>
    <w:rsid w:val="009C3936"/>
    <w:rsid w:val="009C473C"/>
    <w:rsid w:val="009C4F42"/>
    <w:rsid w:val="009C51DE"/>
    <w:rsid w:val="009C5224"/>
    <w:rsid w:val="009C5419"/>
    <w:rsid w:val="009C5B2B"/>
    <w:rsid w:val="009C5BEB"/>
    <w:rsid w:val="009C5CCF"/>
    <w:rsid w:val="009C5E27"/>
    <w:rsid w:val="009C64FA"/>
    <w:rsid w:val="009C6C1D"/>
    <w:rsid w:val="009C6EDB"/>
    <w:rsid w:val="009C76E4"/>
    <w:rsid w:val="009C7BA4"/>
    <w:rsid w:val="009C7CE6"/>
    <w:rsid w:val="009D046D"/>
    <w:rsid w:val="009D0A27"/>
    <w:rsid w:val="009D0AFD"/>
    <w:rsid w:val="009D0E38"/>
    <w:rsid w:val="009D0E99"/>
    <w:rsid w:val="009D0F7A"/>
    <w:rsid w:val="009D1640"/>
    <w:rsid w:val="009D1A2B"/>
    <w:rsid w:val="009D1F93"/>
    <w:rsid w:val="009D244A"/>
    <w:rsid w:val="009D27D6"/>
    <w:rsid w:val="009D2A17"/>
    <w:rsid w:val="009D3554"/>
    <w:rsid w:val="009D4157"/>
    <w:rsid w:val="009D434D"/>
    <w:rsid w:val="009D4394"/>
    <w:rsid w:val="009D45AE"/>
    <w:rsid w:val="009D4EBA"/>
    <w:rsid w:val="009D50B3"/>
    <w:rsid w:val="009D53C5"/>
    <w:rsid w:val="009D5AA8"/>
    <w:rsid w:val="009D6273"/>
    <w:rsid w:val="009D691C"/>
    <w:rsid w:val="009D6B60"/>
    <w:rsid w:val="009D6E0B"/>
    <w:rsid w:val="009D6F6C"/>
    <w:rsid w:val="009D756C"/>
    <w:rsid w:val="009D7820"/>
    <w:rsid w:val="009D7C0D"/>
    <w:rsid w:val="009D7D08"/>
    <w:rsid w:val="009E0169"/>
    <w:rsid w:val="009E0728"/>
    <w:rsid w:val="009E0B37"/>
    <w:rsid w:val="009E0BF0"/>
    <w:rsid w:val="009E0C93"/>
    <w:rsid w:val="009E0F8F"/>
    <w:rsid w:val="009E1066"/>
    <w:rsid w:val="009E13E5"/>
    <w:rsid w:val="009E1853"/>
    <w:rsid w:val="009E1CCF"/>
    <w:rsid w:val="009E1EAC"/>
    <w:rsid w:val="009E24E4"/>
    <w:rsid w:val="009E2F3B"/>
    <w:rsid w:val="009E3169"/>
    <w:rsid w:val="009E3528"/>
    <w:rsid w:val="009E3B07"/>
    <w:rsid w:val="009E3BBC"/>
    <w:rsid w:val="009E3C3B"/>
    <w:rsid w:val="009E3FD3"/>
    <w:rsid w:val="009E4848"/>
    <w:rsid w:val="009E4D3F"/>
    <w:rsid w:val="009E4F96"/>
    <w:rsid w:val="009E5209"/>
    <w:rsid w:val="009E520E"/>
    <w:rsid w:val="009E54A0"/>
    <w:rsid w:val="009E5513"/>
    <w:rsid w:val="009E5A1A"/>
    <w:rsid w:val="009E5D41"/>
    <w:rsid w:val="009E6606"/>
    <w:rsid w:val="009E681A"/>
    <w:rsid w:val="009E6DDA"/>
    <w:rsid w:val="009E6F7C"/>
    <w:rsid w:val="009E765C"/>
    <w:rsid w:val="009E76AC"/>
    <w:rsid w:val="009E775C"/>
    <w:rsid w:val="009E77D2"/>
    <w:rsid w:val="009F08E5"/>
    <w:rsid w:val="009F097F"/>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6C3"/>
    <w:rsid w:val="009F59F2"/>
    <w:rsid w:val="009F5AD9"/>
    <w:rsid w:val="009F5CF0"/>
    <w:rsid w:val="009F5E97"/>
    <w:rsid w:val="009F61A9"/>
    <w:rsid w:val="009F67CC"/>
    <w:rsid w:val="009F68BB"/>
    <w:rsid w:val="009F6CC4"/>
    <w:rsid w:val="009F6F55"/>
    <w:rsid w:val="009F71DE"/>
    <w:rsid w:val="009F7316"/>
    <w:rsid w:val="009F7329"/>
    <w:rsid w:val="009F7423"/>
    <w:rsid w:val="009F7B97"/>
    <w:rsid w:val="00A00531"/>
    <w:rsid w:val="00A014C6"/>
    <w:rsid w:val="00A025B3"/>
    <w:rsid w:val="00A0276E"/>
    <w:rsid w:val="00A028C3"/>
    <w:rsid w:val="00A0310E"/>
    <w:rsid w:val="00A03A86"/>
    <w:rsid w:val="00A03F27"/>
    <w:rsid w:val="00A0424C"/>
    <w:rsid w:val="00A049CA"/>
    <w:rsid w:val="00A04A55"/>
    <w:rsid w:val="00A05269"/>
    <w:rsid w:val="00A053CC"/>
    <w:rsid w:val="00A0540D"/>
    <w:rsid w:val="00A05476"/>
    <w:rsid w:val="00A05DC0"/>
    <w:rsid w:val="00A05F57"/>
    <w:rsid w:val="00A06A21"/>
    <w:rsid w:val="00A06AB1"/>
    <w:rsid w:val="00A07034"/>
    <w:rsid w:val="00A07207"/>
    <w:rsid w:val="00A07F76"/>
    <w:rsid w:val="00A10084"/>
    <w:rsid w:val="00A10656"/>
    <w:rsid w:val="00A10897"/>
    <w:rsid w:val="00A10C8A"/>
    <w:rsid w:val="00A11437"/>
    <w:rsid w:val="00A119E8"/>
    <w:rsid w:val="00A11C70"/>
    <w:rsid w:val="00A11F87"/>
    <w:rsid w:val="00A1215F"/>
    <w:rsid w:val="00A124A0"/>
    <w:rsid w:val="00A128AF"/>
    <w:rsid w:val="00A128ED"/>
    <w:rsid w:val="00A12996"/>
    <w:rsid w:val="00A129CD"/>
    <w:rsid w:val="00A12A98"/>
    <w:rsid w:val="00A13188"/>
    <w:rsid w:val="00A139AC"/>
    <w:rsid w:val="00A13CE0"/>
    <w:rsid w:val="00A1416B"/>
    <w:rsid w:val="00A1431F"/>
    <w:rsid w:val="00A145E8"/>
    <w:rsid w:val="00A14B4E"/>
    <w:rsid w:val="00A14C73"/>
    <w:rsid w:val="00A15676"/>
    <w:rsid w:val="00A159CE"/>
    <w:rsid w:val="00A16110"/>
    <w:rsid w:val="00A16714"/>
    <w:rsid w:val="00A16AB7"/>
    <w:rsid w:val="00A16B92"/>
    <w:rsid w:val="00A16E34"/>
    <w:rsid w:val="00A1747D"/>
    <w:rsid w:val="00A174EE"/>
    <w:rsid w:val="00A17AB7"/>
    <w:rsid w:val="00A17CDF"/>
    <w:rsid w:val="00A17DD5"/>
    <w:rsid w:val="00A202E7"/>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3CA8"/>
    <w:rsid w:val="00A23DEC"/>
    <w:rsid w:val="00A2431B"/>
    <w:rsid w:val="00A246E5"/>
    <w:rsid w:val="00A2472D"/>
    <w:rsid w:val="00A247FD"/>
    <w:rsid w:val="00A24AC2"/>
    <w:rsid w:val="00A24CA6"/>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3AF9"/>
    <w:rsid w:val="00A33B2D"/>
    <w:rsid w:val="00A33BC4"/>
    <w:rsid w:val="00A33F26"/>
    <w:rsid w:val="00A340AC"/>
    <w:rsid w:val="00A3438C"/>
    <w:rsid w:val="00A34864"/>
    <w:rsid w:val="00A348E4"/>
    <w:rsid w:val="00A357B2"/>
    <w:rsid w:val="00A357C3"/>
    <w:rsid w:val="00A35939"/>
    <w:rsid w:val="00A359E3"/>
    <w:rsid w:val="00A35B40"/>
    <w:rsid w:val="00A35B83"/>
    <w:rsid w:val="00A35CF8"/>
    <w:rsid w:val="00A35E7A"/>
    <w:rsid w:val="00A35EDB"/>
    <w:rsid w:val="00A36105"/>
    <w:rsid w:val="00A36B36"/>
    <w:rsid w:val="00A36EC4"/>
    <w:rsid w:val="00A36FB3"/>
    <w:rsid w:val="00A36FD3"/>
    <w:rsid w:val="00A373E0"/>
    <w:rsid w:val="00A40092"/>
    <w:rsid w:val="00A400F7"/>
    <w:rsid w:val="00A40257"/>
    <w:rsid w:val="00A40494"/>
    <w:rsid w:val="00A4067F"/>
    <w:rsid w:val="00A40952"/>
    <w:rsid w:val="00A4098A"/>
    <w:rsid w:val="00A40ADC"/>
    <w:rsid w:val="00A40BE2"/>
    <w:rsid w:val="00A40CF6"/>
    <w:rsid w:val="00A40E37"/>
    <w:rsid w:val="00A41907"/>
    <w:rsid w:val="00A41996"/>
    <w:rsid w:val="00A41AE6"/>
    <w:rsid w:val="00A41C3C"/>
    <w:rsid w:val="00A42B8E"/>
    <w:rsid w:val="00A42DF0"/>
    <w:rsid w:val="00A4345E"/>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6DE"/>
    <w:rsid w:val="00A4684E"/>
    <w:rsid w:val="00A46D28"/>
    <w:rsid w:val="00A46D59"/>
    <w:rsid w:val="00A472EE"/>
    <w:rsid w:val="00A4778B"/>
    <w:rsid w:val="00A477B0"/>
    <w:rsid w:val="00A479BA"/>
    <w:rsid w:val="00A47E32"/>
    <w:rsid w:val="00A5011A"/>
    <w:rsid w:val="00A503C6"/>
    <w:rsid w:val="00A504F2"/>
    <w:rsid w:val="00A505EE"/>
    <w:rsid w:val="00A506A6"/>
    <w:rsid w:val="00A507A9"/>
    <w:rsid w:val="00A50BC8"/>
    <w:rsid w:val="00A51361"/>
    <w:rsid w:val="00A51617"/>
    <w:rsid w:val="00A516D3"/>
    <w:rsid w:val="00A51872"/>
    <w:rsid w:val="00A51A9F"/>
    <w:rsid w:val="00A52470"/>
    <w:rsid w:val="00A52766"/>
    <w:rsid w:val="00A5290F"/>
    <w:rsid w:val="00A52E7D"/>
    <w:rsid w:val="00A53095"/>
    <w:rsid w:val="00A5321D"/>
    <w:rsid w:val="00A53CEB"/>
    <w:rsid w:val="00A53E52"/>
    <w:rsid w:val="00A53EAB"/>
    <w:rsid w:val="00A54248"/>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8E6"/>
    <w:rsid w:val="00A57929"/>
    <w:rsid w:val="00A57B08"/>
    <w:rsid w:val="00A603C2"/>
    <w:rsid w:val="00A6046E"/>
    <w:rsid w:val="00A60ADB"/>
    <w:rsid w:val="00A60CB7"/>
    <w:rsid w:val="00A613D9"/>
    <w:rsid w:val="00A61413"/>
    <w:rsid w:val="00A61530"/>
    <w:rsid w:val="00A61580"/>
    <w:rsid w:val="00A6160A"/>
    <w:rsid w:val="00A61B2C"/>
    <w:rsid w:val="00A61B81"/>
    <w:rsid w:val="00A61DDD"/>
    <w:rsid w:val="00A624D7"/>
    <w:rsid w:val="00A62811"/>
    <w:rsid w:val="00A631C8"/>
    <w:rsid w:val="00A63E8C"/>
    <w:rsid w:val="00A63EEE"/>
    <w:rsid w:val="00A64417"/>
    <w:rsid w:val="00A64824"/>
    <w:rsid w:val="00A64C9F"/>
    <w:rsid w:val="00A64DBF"/>
    <w:rsid w:val="00A653F3"/>
    <w:rsid w:val="00A665C7"/>
    <w:rsid w:val="00A66C93"/>
    <w:rsid w:val="00A66F00"/>
    <w:rsid w:val="00A67702"/>
    <w:rsid w:val="00A67E3F"/>
    <w:rsid w:val="00A70B03"/>
    <w:rsid w:val="00A70B5A"/>
    <w:rsid w:val="00A70ECB"/>
    <w:rsid w:val="00A70F74"/>
    <w:rsid w:val="00A7110B"/>
    <w:rsid w:val="00A712F7"/>
    <w:rsid w:val="00A71437"/>
    <w:rsid w:val="00A71649"/>
    <w:rsid w:val="00A71955"/>
    <w:rsid w:val="00A71C9D"/>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547"/>
    <w:rsid w:val="00A756AD"/>
    <w:rsid w:val="00A75C7D"/>
    <w:rsid w:val="00A75CFA"/>
    <w:rsid w:val="00A7645D"/>
    <w:rsid w:val="00A7655A"/>
    <w:rsid w:val="00A76EC8"/>
    <w:rsid w:val="00A774B8"/>
    <w:rsid w:val="00A77589"/>
    <w:rsid w:val="00A775A3"/>
    <w:rsid w:val="00A77C0D"/>
    <w:rsid w:val="00A77FED"/>
    <w:rsid w:val="00A8050C"/>
    <w:rsid w:val="00A80817"/>
    <w:rsid w:val="00A809BE"/>
    <w:rsid w:val="00A80B1C"/>
    <w:rsid w:val="00A80E34"/>
    <w:rsid w:val="00A818C4"/>
    <w:rsid w:val="00A81BF1"/>
    <w:rsid w:val="00A81FE9"/>
    <w:rsid w:val="00A82183"/>
    <w:rsid w:val="00A822B2"/>
    <w:rsid w:val="00A8262B"/>
    <w:rsid w:val="00A82E32"/>
    <w:rsid w:val="00A82E84"/>
    <w:rsid w:val="00A830C8"/>
    <w:rsid w:val="00A83517"/>
    <w:rsid w:val="00A8379A"/>
    <w:rsid w:val="00A83C51"/>
    <w:rsid w:val="00A842B9"/>
    <w:rsid w:val="00A84AB7"/>
    <w:rsid w:val="00A84FBB"/>
    <w:rsid w:val="00A85143"/>
    <w:rsid w:val="00A853D8"/>
    <w:rsid w:val="00A85404"/>
    <w:rsid w:val="00A85714"/>
    <w:rsid w:val="00A85F86"/>
    <w:rsid w:val="00A86220"/>
    <w:rsid w:val="00A86289"/>
    <w:rsid w:val="00A8674C"/>
    <w:rsid w:val="00A868FE"/>
    <w:rsid w:val="00A86B00"/>
    <w:rsid w:val="00A87080"/>
    <w:rsid w:val="00A8747A"/>
    <w:rsid w:val="00A875BC"/>
    <w:rsid w:val="00A876D0"/>
    <w:rsid w:val="00A87B67"/>
    <w:rsid w:val="00A9000D"/>
    <w:rsid w:val="00A90052"/>
    <w:rsid w:val="00A9015C"/>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602"/>
    <w:rsid w:val="00A9462A"/>
    <w:rsid w:val="00A94763"/>
    <w:rsid w:val="00A949D2"/>
    <w:rsid w:val="00A9559C"/>
    <w:rsid w:val="00A955CE"/>
    <w:rsid w:val="00A95B1D"/>
    <w:rsid w:val="00A95DD5"/>
    <w:rsid w:val="00A961F8"/>
    <w:rsid w:val="00A964D5"/>
    <w:rsid w:val="00A9676B"/>
    <w:rsid w:val="00A96A4E"/>
    <w:rsid w:val="00A96FF0"/>
    <w:rsid w:val="00A9701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34F"/>
    <w:rsid w:val="00AA34E3"/>
    <w:rsid w:val="00AA3625"/>
    <w:rsid w:val="00AA3C21"/>
    <w:rsid w:val="00AA3DD9"/>
    <w:rsid w:val="00AA4173"/>
    <w:rsid w:val="00AA4186"/>
    <w:rsid w:val="00AA4306"/>
    <w:rsid w:val="00AA432B"/>
    <w:rsid w:val="00AA43E8"/>
    <w:rsid w:val="00AA44B1"/>
    <w:rsid w:val="00AA4A09"/>
    <w:rsid w:val="00AA4A49"/>
    <w:rsid w:val="00AA4BE4"/>
    <w:rsid w:val="00AA58B9"/>
    <w:rsid w:val="00AA63C9"/>
    <w:rsid w:val="00AA68B3"/>
    <w:rsid w:val="00AA6991"/>
    <w:rsid w:val="00AA6C49"/>
    <w:rsid w:val="00AA6C65"/>
    <w:rsid w:val="00AA7384"/>
    <w:rsid w:val="00AA741E"/>
    <w:rsid w:val="00AA7C65"/>
    <w:rsid w:val="00AB14B9"/>
    <w:rsid w:val="00AB14BD"/>
    <w:rsid w:val="00AB225D"/>
    <w:rsid w:val="00AB2484"/>
    <w:rsid w:val="00AB2526"/>
    <w:rsid w:val="00AB2532"/>
    <w:rsid w:val="00AB275F"/>
    <w:rsid w:val="00AB27EA"/>
    <w:rsid w:val="00AB2EB2"/>
    <w:rsid w:val="00AB325D"/>
    <w:rsid w:val="00AB3846"/>
    <w:rsid w:val="00AB3877"/>
    <w:rsid w:val="00AB3BD5"/>
    <w:rsid w:val="00AB3C26"/>
    <w:rsid w:val="00AB4154"/>
    <w:rsid w:val="00AB4171"/>
    <w:rsid w:val="00AB4271"/>
    <w:rsid w:val="00AB4494"/>
    <w:rsid w:val="00AB4599"/>
    <w:rsid w:val="00AB48D3"/>
    <w:rsid w:val="00AB4979"/>
    <w:rsid w:val="00AB4A5C"/>
    <w:rsid w:val="00AB4BFA"/>
    <w:rsid w:val="00AB52DB"/>
    <w:rsid w:val="00AB5365"/>
    <w:rsid w:val="00AB5AAB"/>
    <w:rsid w:val="00AB5C7E"/>
    <w:rsid w:val="00AB62DB"/>
    <w:rsid w:val="00AB644B"/>
    <w:rsid w:val="00AB66E6"/>
    <w:rsid w:val="00AB6775"/>
    <w:rsid w:val="00AB75FC"/>
    <w:rsid w:val="00AB780B"/>
    <w:rsid w:val="00AB7E44"/>
    <w:rsid w:val="00AB7EDA"/>
    <w:rsid w:val="00AB7F96"/>
    <w:rsid w:val="00AC0148"/>
    <w:rsid w:val="00AC0287"/>
    <w:rsid w:val="00AC05DA"/>
    <w:rsid w:val="00AC09BA"/>
    <w:rsid w:val="00AC0A16"/>
    <w:rsid w:val="00AC0C03"/>
    <w:rsid w:val="00AC138D"/>
    <w:rsid w:val="00AC17A3"/>
    <w:rsid w:val="00AC1B98"/>
    <w:rsid w:val="00AC1FFA"/>
    <w:rsid w:val="00AC22F9"/>
    <w:rsid w:val="00AC28FE"/>
    <w:rsid w:val="00AC297B"/>
    <w:rsid w:val="00AC3862"/>
    <w:rsid w:val="00AC4123"/>
    <w:rsid w:val="00AC444A"/>
    <w:rsid w:val="00AC451A"/>
    <w:rsid w:val="00AC478F"/>
    <w:rsid w:val="00AC4C2C"/>
    <w:rsid w:val="00AC4DE1"/>
    <w:rsid w:val="00AC537D"/>
    <w:rsid w:val="00AC54B6"/>
    <w:rsid w:val="00AC552C"/>
    <w:rsid w:val="00AC5B6A"/>
    <w:rsid w:val="00AC6038"/>
    <w:rsid w:val="00AC6194"/>
    <w:rsid w:val="00AC652C"/>
    <w:rsid w:val="00AC6554"/>
    <w:rsid w:val="00AC6575"/>
    <w:rsid w:val="00AC68D7"/>
    <w:rsid w:val="00AC6B78"/>
    <w:rsid w:val="00AC6D0B"/>
    <w:rsid w:val="00AC6D19"/>
    <w:rsid w:val="00AC70C0"/>
    <w:rsid w:val="00AD02B7"/>
    <w:rsid w:val="00AD03D6"/>
    <w:rsid w:val="00AD0593"/>
    <w:rsid w:val="00AD05B0"/>
    <w:rsid w:val="00AD0B66"/>
    <w:rsid w:val="00AD135F"/>
    <w:rsid w:val="00AD140B"/>
    <w:rsid w:val="00AD1831"/>
    <w:rsid w:val="00AD18EE"/>
    <w:rsid w:val="00AD2747"/>
    <w:rsid w:val="00AD2ADB"/>
    <w:rsid w:val="00AD3037"/>
    <w:rsid w:val="00AD3296"/>
    <w:rsid w:val="00AD33BC"/>
    <w:rsid w:val="00AD391C"/>
    <w:rsid w:val="00AD45F7"/>
    <w:rsid w:val="00AD49FA"/>
    <w:rsid w:val="00AD4C26"/>
    <w:rsid w:val="00AD52BD"/>
    <w:rsid w:val="00AD5D9E"/>
    <w:rsid w:val="00AD5DB5"/>
    <w:rsid w:val="00AD6166"/>
    <w:rsid w:val="00AD6197"/>
    <w:rsid w:val="00AD67D6"/>
    <w:rsid w:val="00AD6B3E"/>
    <w:rsid w:val="00AD70E2"/>
    <w:rsid w:val="00AD7588"/>
    <w:rsid w:val="00AD7C28"/>
    <w:rsid w:val="00AD7C88"/>
    <w:rsid w:val="00AE067D"/>
    <w:rsid w:val="00AE0962"/>
    <w:rsid w:val="00AE0A91"/>
    <w:rsid w:val="00AE0E59"/>
    <w:rsid w:val="00AE0FCB"/>
    <w:rsid w:val="00AE16BE"/>
    <w:rsid w:val="00AE1B7D"/>
    <w:rsid w:val="00AE1C38"/>
    <w:rsid w:val="00AE1D21"/>
    <w:rsid w:val="00AE1DFD"/>
    <w:rsid w:val="00AE2C29"/>
    <w:rsid w:val="00AE2FBA"/>
    <w:rsid w:val="00AE3242"/>
    <w:rsid w:val="00AE3298"/>
    <w:rsid w:val="00AE36B4"/>
    <w:rsid w:val="00AE382A"/>
    <w:rsid w:val="00AE38F7"/>
    <w:rsid w:val="00AE3CF0"/>
    <w:rsid w:val="00AE4098"/>
    <w:rsid w:val="00AE4226"/>
    <w:rsid w:val="00AE439A"/>
    <w:rsid w:val="00AE4CD3"/>
    <w:rsid w:val="00AE4D4A"/>
    <w:rsid w:val="00AE4F2B"/>
    <w:rsid w:val="00AE53B1"/>
    <w:rsid w:val="00AE5A7C"/>
    <w:rsid w:val="00AE6090"/>
    <w:rsid w:val="00AE6236"/>
    <w:rsid w:val="00AE6583"/>
    <w:rsid w:val="00AE6630"/>
    <w:rsid w:val="00AE6724"/>
    <w:rsid w:val="00AE6BCD"/>
    <w:rsid w:val="00AE710C"/>
    <w:rsid w:val="00AE7375"/>
    <w:rsid w:val="00AE76F3"/>
    <w:rsid w:val="00AE77D6"/>
    <w:rsid w:val="00AE7BC9"/>
    <w:rsid w:val="00AF0002"/>
    <w:rsid w:val="00AF0481"/>
    <w:rsid w:val="00AF0AEB"/>
    <w:rsid w:val="00AF0C58"/>
    <w:rsid w:val="00AF1079"/>
    <w:rsid w:val="00AF1D5E"/>
    <w:rsid w:val="00AF203B"/>
    <w:rsid w:val="00AF2484"/>
    <w:rsid w:val="00AF2BC0"/>
    <w:rsid w:val="00AF3563"/>
    <w:rsid w:val="00AF49EA"/>
    <w:rsid w:val="00AF4F20"/>
    <w:rsid w:val="00AF4F66"/>
    <w:rsid w:val="00AF4FE7"/>
    <w:rsid w:val="00AF5647"/>
    <w:rsid w:val="00AF56B7"/>
    <w:rsid w:val="00AF5AFE"/>
    <w:rsid w:val="00AF5B2B"/>
    <w:rsid w:val="00AF666D"/>
    <w:rsid w:val="00AF6804"/>
    <w:rsid w:val="00AF6AA5"/>
    <w:rsid w:val="00AF6AB0"/>
    <w:rsid w:val="00AF6DE2"/>
    <w:rsid w:val="00AF7210"/>
    <w:rsid w:val="00AF7468"/>
    <w:rsid w:val="00AF7582"/>
    <w:rsid w:val="00B00433"/>
    <w:rsid w:val="00B00AFA"/>
    <w:rsid w:val="00B017D8"/>
    <w:rsid w:val="00B01A56"/>
    <w:rsid w:val="00B01E99"/>
    <w:rsid w:val="00B025A5"/>
    <w:rsid w:val="00B0372F"/>
    <w:rsid w:val="00B0383E"/>
    <w:rsid w:val="00B03852"/>
    <w:rsid w:val="00B03B76"/>
    <w:rsid w:val="00B03C53"/>
    <w:rsid w:val="00B03D71"/>
    <w:rsid w:val="00B03E3C"/>
    <w:rsid w:val="00B0487A"/>
    <w:rsid w:val="00B04DB2"/>
    <w:rsid w:val="00B04FF3"/>
    <w:rsid w:val="00B05095"/>
    <w:rsid w:val="00B05AD9"/>
    <w:rsid w:val="00B06011"/>
    <w:rsid w:val="00B06117"/>
    <w:rsid w:val="00B06278"/>
    <w:rsid w:val="00B0666B"/>
    <w:rsid w:val="00B069A8"/>
    <w:rsid w:val="00B06ADB"/>
    <w:rsid w:val="00B06CC6"/>
    <w:rsid w:val="00B06E1B"/>
    <w:rsid w:val="00B070B9"/>
    <w:rsid w:val="00B075AD"/>
    <w:rsid w:val="00B0787B"/>
    <w:rsid w:val="00B07891"/>
    <w:rsid w:val="00B07980"/>
    <w:rsid w:val="00B07B63"/>
    <w:rsid w:val="00B07D70"/>
    <w:rsid w:val="00B07DA6"/>
    <w:rsid w:val="00B103AD"/>
    <w:rsid w:val="00B10795"/>
    <w:rsid w:val="00B10956"/>
    <w:rsid w:val="00B10E0B"/>
    <w:rsid w:val="00B10F85"/>
    <w:rsid w:val="00B1150B"/>
    <w:rsid w:val="00B11876"/>
    <w:rsid w:val="00B120C0"/>
    <w:rsid w:val="00B124BB"/>
    <w:rsid w:val="00B12647"/>
    <w:rsid w:val="00B1287F"/>
    <w:rsid w:val="00B12922"/>
    <w:rsid w:val="00B12A35"/>
    <w:rsid w:val="00B12BBF"/>
    <w:rsid w:val="00B12F5A"/>
    <w:rsid w:val="00B1392B"/>
    <w:rsid w:val="00B13AF4"/>
    <w:rsid w:val="00B13F63"/>
    <w:rsid w:val="00B14196"/>
    <w:rsid w:val="00B146AB"/>
    <w:rsid w:val="00B1487F"/>
    <w:rsid w:val="00B14921"/>
    <w:rsid w:val="00B14E80"/>
    <w:rsid w:val="00B1501A"/>
    <w:rsid w:val="00B15683"/>
    <w:rsid w:val="00B158D7"/>
    <w:rsid w:val="00B15B7C"/>
    <w:rsid w:val="00B15B82"/>
    <w:rsid w:val="00B15C7C"/>
    <w:rsid w:val="00B15EDE"/>
    <w:rsid w:val="00B160BA"/>
    <w:rsid w:val="00B16467"/>
    <w:rsid w:val="00B1651F"/>
    <w:rsid w:val="00B166D4"/>
    <w:rsid w:val="00B16745"/>
    <w:rsid w:val="00B169BE"/>
    <w:rsid w:val="00B175E1"/>
    <w:rsid w:val="00B175E2"/>
    <w:rsid w:val="00B17922"/>
    <w:rsid w:val="00B179BB"/>
    <w:rsid w:val="00B17B8A"/>
    <w:rsid w:val="00B184B2"/>
    <w:rsid w:val="00B206CE"/>
    <w:rsid w:val="00B20DA0"/>
    <w:rsid w:val="00B20DB6"/>
    <w:rsid w:val="00B21420"/>
    <w:rsid w:val="00B2149A"/>
    <w:rsid w:val="00B2158E"/>
    <w:rsid w:val="00B21FAC"/>
    <w:rsid w:val="00B2231F"/>
    <w:rsid w:val="00B223DF"/>
    <w:rsid w:val="00B22493"/>
    <w:rsid w:val="00B224A8"/>
    <w:rsid w:val="00B229BB"/>
    <w:rsid w:val="00B22C57"/>
    <w:rsid w:val="00B23038"/>
    <w:rsid w:val="00B23142"/>
    <w:rsid w:val="00B2360C"/>
    <w:rsid w:val="00B23832"/>
    <w:rsid w:val="00B23EFF"/>
    <w:rsid w:val="00B2426F"/>
    <w:rsid w:val="00B245CF"/>
    <w:rsid w:val="00B24765"/>
    <w:rsid w:val="00B24FBC"/>
    <w:rsid w:val="00B25AB2"/>
    <w:rsid w:val="00B26305"/>
    <w:rsid w:val="00B266BD"/>
    <w:rsid w:val="00B26A62"/>
    <w:rsid w:val="00B26AD4"/>
    <w:rsid w:val="00B26E98"/>
    <w:rsid w:val="00B26F77"/>
    <w:rsid w:val="00B27011"/>
    <w:rsid w:val="00B270F6"/>
    <w:rsid w:val="00B27582"/>
    <w:rsid w:val="00B2767E"/>
    <w:rsid w:val="00B27922"/>
    <w:rsid w:val="00B27ACE"/>
    <w:rsid w:val="00B3003F"/>
    <w:rsid w:val="00B30155"/>
    <w:rsid w:val="00B30238"/>
    <w:rsid w:val="00B3044D"/>
    <w:rsid w:val="00B3050B"/>
    <w:rsid w:val="00B307F2"/>
    <w:rsid w:val="00B3082A"/>
    <w:rsid w:val="00B30A60"/>
    <w:rsid w:val="00B30B20"/>
    <w:rsid w:val="00B30EA5"/>
    <w:rsid w:val="00B314D1"/>
    <w:rsid w:val="00B31748"/>
    <w:rsid w:val="00B31C36"/>
    <w:rsid w:val="00B31D68"/>
    <w:rsid w:val="00B31F3C"/>
    <w:rsid w:val="00B32727"/>
    <w:rsid w:val="00B33139"/>
    <w:rsid w:val="00B336C5"/>
    <w:rsid w:val="00B337D0"/>
    <w:rsid w:val="00B33B3A"/>
    <w:rsid w:val="00B33D84"/>
    <w:rsid w:val="00B34227"/>
    <w:rsid w:val="00B3429A"/>
    <w:rsid w:val="00B3450B"/>
    <w:rsid w:val="00B353BF"/>
    <w:rsid w:val="00B35C30"/>
    <w:rsid w:val="00B36423"/>
    <w:rsid w:val="00B364B8"/>
    <w:rsid w:val="00B3655F"/>
    <w:rsid w:val="00B36FC7"/>
    <w:rsid w:val="00B37033"/>
    <w:rsid w:val="00B370F3"/>
    <w:rsid w:val="00B37B74"/>
    <w:rsid w:val="00B37BA4"/>
    <w:rsid w:val="00B4072C"/>
    <w:rsid w:val="00B4095A"/>
    <w:rsid w:val="00B40BBE"/>
    <w:rsid w:val="00B40CAF"/>
    <w:rsid w:val="00B40D2F"/>
    <w:rsid w:val="00B4139F"/>
    <w:rsid w:val="00B4168D"/>
    <w:rsid w:val="00B41FA5"/>
    <w:rsid w:val="00B4282B"/>
    <w:rsid w:val="00B429BA"/>
    <w:rsid w:val="00B42D85"/>
    <w:rsid w:val="00B42E79"/>
    <w:rsid w:val="00B433DE"/>
    <w:rsid w:val="00B4369C"/>
    <w:rsid w:val="00B437BB"/>
    <w:rsid w:val="00B43F20"/>
    <w:rsid w:val="00B44444"/>
    <w:rsid w:val="00B44A2B"/>
    <w:rsid w:val="00B44DB0"/>
    <w:rsid w:val="00B4516E"/>
    <w:rsid w:val="00B45389"/>
    <w:rsid w:val="00B457E2"/>
    <w:rsid w:val="00B458C2"/>
    <w:rsid w:val="00B45C49"/>
    <w:rsid w:val="00B466C9"/>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D19"/>
    <w:rsid w:val="00B55E1C"/>
    <w:rsid w:val="00B560C6"/>
    <w:rsid w:val="00B56271"/>
    <w:rsid w:val="00B56CB8"/>
    <w:rsid w:val="00B56D3B"/>
    <w:rsid w:val="00B56E85"/>
    <w:rsid w:val="00B56FB8"/>
    <w:rsid w:val="00B5708E"/>
    <w:rsid w:val="00B57901"/>
    <w:rsid w:val="00B57B00"/>
    <w:rsid w:val="00B57BDF"/>
    <w:rsid w:val="00B57E69"/>
    <w:rsid w:val="00B601AA"/>
    <w:rsid w:val="00B60C53"/>
    <w:rsid w:val="00B60DC1"/>
    <w:rsid w:val="00B60E82"/>
    <w:rsid w:val="00B60F9D"/>
    <w:rsid w:val="00B61B16"/>
    <w:rsid w:val="00B62003"/>
    <w:rsid w:val="00B62110"/>
    <w:rsid w:val="00B62197"/>
    <w:rsid w:val="00B62282"/>
    <w:rsid w:val="00B62425"/>
    <w:rsid w:val="00B62BAF"/>
    <w:rsid w:val="00B63B69"/>
    <w:rsid w:val="00B63B96"/>
    <w:rsid w:val="00B63F44"/>
    <w:rsid w:val="00B6404F"/>
    <w:rsid w:val="00B64B08"/>
    <w:rsid w:val="00B64CD9"/>
    <w:rsid w:val="00B65160"/>
    <w:rsid w:val="00B65161"/>
    <w:rsid w:val="00B6549C"/>
    <w:rsid w:val="00B6553F"/>
    <w:rsid w:val="00B6561B"/>
    <w:rsid w:val="00B6566B"/>
    <w:rsid w:val="00B65C8D"/>
    <w:rsid w:val="00B65DA8"/>
    <w:rsid w:val="00B65EFE"/>
    <w:rsid w:val="00B66B90"/>
    <w:rsid w:val="00B670BF"/>
    <w:rsid w:val="00B670E1"/>
    <w:rsid w:val="00B674B6"/>
    <w:rsid w:val="00B67A58"/>
    <w:rsid w:val="00B67C24"/>
    <w:rsid w:val="00B7023B"/>
    <w:rsid w:val="00B702FF"/>
    <w:rsid w:val="00B70436"/>
    <w:rsid w:val="00B70562"/>
    <w:rsid w:val="00B70AEF"/>
    <w:rsid w:val="00B70D3B"/>
    <w:rsid w:val="00B71320"/>
    <w:rsid w:val="00B71B3E"/>
    <w:rsid w:val="00B71BB3"/>
    <w:rsid w:val="00B7210F"/>
    <w:rsid w:val="00B72729"/>
    <w:rsid w:val="00B72791"/>
    <w:rsid w:val="00B73397"/>
    <w:rsid w:val="00B7377D"/>
    <w:rsid w:val="00B739CC"/>
    <w:rsid w:val="00B740EF"/>
    <w:rsid w:val="00B74861"/>
    <w:rsid w:val="00B74B2A"/>
    <w:rsid w:val="00B74B7C"/>
    <w:rsid w:val="00B74DAF"/>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8B8"/>
    <w:rsid w:val="00B80ADC"/>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7E6"/>
    <w:rsid w:val="00B8691D"/>
    <w:rsid w:val="00B870F1"/>
    <w:rsid w:val="00B8751C"/>
    <w:rsid w:val="00B876CB"/>
    <w:rsid w:val="00B8775E"/>
    <w:rsid w:val="00B9029C"/>
    <w:rsid w:val="00B902C1"/>
    <w:rsid w:val="00B90768"/>
    <w:rsid w:val="00B90893"/>
    <w:rsid w:val="00B91577"/>
    <w:rsid w:val="00B9168D"/>
    <w:rsid w:val="00B9172A"/>
    <w:rsid w:val="00B91993"/>
    <w:rsid w:val="00B927B5"/>
    <w:rsid w:val="00B927C0"/>
    <w:rsid w:val="00B92A23"/>
    <w:rsid w:val="00B92BF0"/>
    <w:rsid w:val="00B92DB5"/>
    <w:rsid w:val="00B9359C"/>
    <w:rsid w:val="00B93856"/>
    <w:rsid w:val="00B93911"/>
    <w:rsid w:val="00B93A3C"/>
    <w:rsid w:val="00B93B79"/>
    <w:rsid w:val="00B93FEB"/>
    <w:rsid w:val="00B942BD"/>
    <w:rsid w:val="00B94515"/>
    <w:rsid w:val="00B94A33"/>
    <w:rsid w:val="00B94F63"/>
    <w:rsid w:val="00B95327"/>
    <w:rsid w:val="00B95B7D"/>
    <w:rsid w:val="00B95D29"/>
    <w:rsid w:val="00B95D37"/>
    <w:rsid w:val="00B9611C"/>
    <w:rsid w:val="00B963E4"/>
    <w:rsid w:val="00B964A8"/>
    <w:rsid w:val="00B966A1"/>
    <w:rsid w:val="00B968D3"/>
    <w:rsid w:val="00B973B7"/>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7CF"/>
    <w:rsid w:val="00BA287A"/>
    <w:rsid w:val="00BA2A44"/>
    <w:rsid w:val="00BA2DDF"/>
    <w:rsid w:val="00BA3616"/>
    <w:rsid w:val="00BA3AA5"/>
    <w:rsid w:val="00BA3B7E"/>
    <w:rsid w:val="00BA3C54"/>
    <w:rsid w:val="00BA4241"/>
    <w:rsid w:val="00BA4391"/>
    <w:rsid w:val="00BA43C5"/>
    <w:rsid w:val="00BA48B0"/>
    <w:rsid w:val="00BA4E19"/>
    <w:rsid w:val="00BA4EBC"/>
    <w:rsid w:val="00BA4FB0"/>
    <w:rsid w:val="00BA51E6"/>
    <w:rsid w:val="00BA541E"/>
    <w:rsid w:val="00BA54D2"/>
    <w:rsid w:val="00BA5770"/>
    <w:rsid w:val="00BA581B"/>
    <w:rsid w:val="00BA58A1"/>
    <w:rsid w:val="00BA5B90"/>
    <w:rsid w:val="00BA655E"/>
    <w:rsid w:val="00BA747C"/>
    <w:rsid w:val="00BA7507"/>
    <w:rsid w:val="00BA7B4C"/>
    <w:rsid w:val="00BB026E"/>
    <w:rsid w:val="00BB03B6"/>
    <w:rsid w:val="00BB06D7"/>
    <w:rsid w:val="00BB09F9"/>
    <w:rsid w:val="00BB122A"/>
    <w:rsid w:val="00BB1304"/>
    <w:rsid w:val="00BB15B8"/>
    <w:rsid w:val="00BB193B"/>
    <w:rsid w:val="00BB1B50"/>
    <w:rsid w:val="00BB1C51"/>
    <w:rsid w:val="00BB1C6C"/>
    <w:rsid w:val="00BB1CF5"/>
    <w:rsid w:val="00BB1D47"/>
    <w:rsid w:val="00BB1F66"/>
    <w:rsid w:val="00BB225C"/>
    <w:rsid w:val="00BB2277"/>
    <w:rsid w:val="00BB2767"/>
    <w:rsid w:val="00BB2992"/>
    <w:rsid w:val="00BB2B6E"/>
    <w:rsid w:val="00BB2DB2"/>
    <w:rsid w:val="00BB318E"/>
    <w:rsid w:val="00BB35F3"/>
    <w:rsid w:val="00BB369F"/>
    <w:rsid w:val="00BB3C7B"/>
    <w:rsid w:val="00BB422B"/>
    <w:rsid w:val="00BB4405"/>
    <w:rsid w:val="00BB450E"/>
    <w:rsid w:val="00BB4637"/>
    <w:rsid w:val="00BB4674"/>
    <w:rsid w:val="00BB4B4F"/>
    <w:rsid w:val="00BB4FF0"/>
    <w:rsid w:val="00BB5913"/>
    <w:rsid w:val="00BB5B40"/>
    <w:rsid w:val="00BB5B68"/>
    <w:rsid w:val="00BB5B8A"/>
    <w:rsid w:val="00BB6023"/>
    <w:rsid w:val="00BB6DCE"/>
    <w:rsid w:val="00BB719C"/>
    <w:rsid w:val="00BB766C"/>
    <w:rsid w:val="00BB7EEF"/>
    <w:rsid w:val="00BC0244"/>
    <w:rsid w:val="00BC0602"/>
    <w:rsid w:val="00BC0DC9"/>
    <w:rsid w:val="00BC0FB0"/>
    <w:rsid w:val="00BC15FC"/>
    <w:rsid w:val="00BC1BF9"/>
    <w:rsid w:val="00BC1F14"/>
    <w:rsid w:val="00BC2134"/>
    <w:rsid w:val="00BC24C5"/>
    <w:rsid w:val="00BC2C8D"/>
    <w:rsid w:val="00BC3F46"/>
    <w:rsid w:val="00BC4020"/>
    <w:rsid w:val="00BC46AF"/>
    <w:rsid w:val="00BC49CD"/>
    <w:rsid w:val="00BC5478"/>
    <w:rsid w:val="00BC54EF"/>
    <w:rsid w:val="00BC5557"/>
    <w:rsid w:val="00BC559A"/>
    <w:rsid w:val="00BC5780"/>
    <w:rsid w:val="00BC5853"/>
    <w:rsid w:val="00BC5D9E"/>
    <w:rsid w:val="00BC5DFA"/>
    <w:rsid w:val="00BC5EC4"/>
    <w:rsid w:val="00BC62FE"/>
    <w:rsid w:val="00BC6D72"/>
    <w:rsid w:val="00BC6DDD"/>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74"/>
    <w:rsid w:val="00BD1ED5"/>
    <w:rsid w:val="00BD1F97"/>
    <w:rsid w:val="00BD225E"/>
    <w:rsid w:val="00BD22E1"/>
    <w:rsid w:val="00BD23E9"/>
    <w:rsid w:val="00BD264F"/>
    <w:rsid w:val="00BD2AF3"/>
    <w:rsid w:val="00BD2F8F"/>
    <w:rsid w:val="00BD34BB"/>
    <w:rsid w:val="00BD356A"/>
    <w:rsid w:val="00BD36AC"/>
    <w:rsid w:val="00BD41E1"/>
    <w:rsid w:val="00BD476F"/>
    <w:rsid w:val="00BD484E"/>
    <w:rsid w:val="00BD4BC3"/>
    <w:rsid w:val="00BD4C55"/>
    <w:rsid w:val="00BD4CC0"/>
    <w:rsid w:val="00BD4D55"/>
    <w:rsid w:val="00BD4E16"/>
    <w:rsid w:val="00BD4F6D"/>
    <w:rsid w:val="00BD4FE9"/>
    <w:rsid w:val="00BD5111"/>
    <w:rsid w:val="00BD59B9"/>
    <w:rsid w:val="00BD59EE"/>
    <w:rsid w:val="00BD5AD4"/>
    <w:rsid w:val="00BD5F8E"/>
    <w:rsid w:val="00BD5FCA"/>
    <w:rsid w:val="00BD64A6"/>
    <w:rsid w:val="00BD64F1"/>
    <w:rsid w:val="00BD6855"/>
    <w:rsid w:val="00BD6BEA"/>
    <w:rsid w:val="00BD6D85"/>
    <w:rsid w:val="00BD6DEA"/>
    <w:rsid w:val="00BD7C73"/>
    <w:rsid w:val="00BE01AD"/>
    <w:rsid w:val="00BE04A5"/>
    <w:rsid w:val="00BE099C"/>
    <w:rsid w:val="00BE0A86"/>
    <w:rsid w:val="00BE0BE3"/>
    <w:rsid w:val="00BE0BEA"/>
    <w:rsid w:val="00BE1550"/>
    <w:rsid w:val="00BE1950"/>
    <w:rsid w:val="00BE2571"/>
    <w:rsid w:val="00BE2741"/>
    <w:rsid w:val="00BE2751"/>
    <w:rsid w:val="00BE2793"/>
    <w:rsid w:val="00BE27D3"/>
    <w:rsid w:val="00BE28E7"/>
    <w:rsid w:val="00BE2E5C"/>
    <w:rsid w:val="00BE329D"/>
    <w:rsid w:val="00BE343D"/>
    <w:rsid w:val="00BE36CC"/>
    <w:rsid w:val="00BE3813"/>
    <w:rsid w:val="00BE393E"/>
    <w:rsid w:val="00BE3C93"/>
    <w:rsid w:val="00BE3CD3"/>
    <w:rsid w:val="00BE41F6"/>
    <w:rsid w:val="00BE426A"/>
    <w:rsid w:val="00BE4301"/>
    <w:rsid w:val="00BE520A"/>
    <w:rsid w:val="00BE5406"/>
    <w:rsid w:val="00BE5BF2"/>
    <w:rsid w:val="00BE64AA"/>
    <w:rsid w:val="00BE6801"/>
    <w:rsid w:val="00BE69BB"/>
    <w:rsid w:val="00BE6DFC"/>
    <w:rsid w:val="00BE6EA6"/>
    <w:rsid w:val="00BE7094"/>
    <w:rsid w:val="00BE7160"/>
    <w:rsid w:val="00BE7455"/>
    <w:rsid w:val="00BE770C"/>
    <w:rsid w:val="00BE780B"/>
    <w:rsid w:val="00BF01F9"/>
    <w:rsid w:val="00BF02DA"/>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DEE"/>
    <w:rsid w:val="00BF2E18"/>
    <w:rsid w:val="00BF2F5D"/>
    <w:rsid w:val="00BF2FDA"/>
    <w:rsid w:val="00BF3066"/>
    <w:rsid w:val="00BF35B1"/>
    <w:rsid w:val="00BF3903"/>
    <w:rsid w:val="00BF3A0B"/>
    <w:rsid w:val="00BF3BC0"/>
    <w:rsid w:val="00BF44D4"/>
    <w:rsid w:val="00BF4C75"/>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1FF2"/>
    <w:rsid w:val="00C01FF9"/>
    <w:rsid w:val="00C0287D"/>
    <w:rsid w:val="00C03D86"/>
    <w:rsid w:val="00C04078"/>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400"/>
    <w:rsid w:val="00C1090A"/>
    <w:rsid w:val="00C109A6"/>
    <w:rsid w:val="00C11023"/>
    <w:rsid w:val="00C11036"/>
    <w:rsid w:val="00C111ED"/>
    <w:rsid w:val="00C11356"/>
    <w:rsid w:val="00C11813"/>
    <w:rsid w:val="00C12044"/>
    <w:rsid w:val="00C12125"/>
    <w:rsid w:val="00C1224E"/>
    <w:rsid w:val="00C12492"/>
    <w:rsid w:val="00C12DCD"/>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11A"/>
    <w:rsid w:val="00C1622B"/>
    <w:rsid w:val="00C162AA"/>
    <w:rsid w:val="00C162BC"/>
    <w:rsid w:val="00C1643D"/>
    <w:rsid w:val="00C16533"/>
    <w:rsid w:val="00C16568"/>
    <w:rsid w:val="00C165B7"/>
    <w:rsid w:val="00C1677A"/>
    <w:rsid w:val="00C167F8"/>
    <w:rsid w:val="00C170C0"/>
    <w:rsid w:val="00C17627"/>
    <w:rsid w:val="00C17BE6"/>
    <w:rsid w:val="00C17E34"/>
    <w:rsid w:val="00C204D0"/>
    <w:rsid w:val="00C20550"/>
    <w:rsid w:val="00C206A4"/>
    <w:rsid w:val="00C20842"/>
    <w:rsid w:val="00C20A13"/>
    <w:rsid w:val="00C20C40"/>
    <w:rsid w:val="00C2103F"/>
    <w:rsid w:val="00C210A6"/>
    <w:rsid w:val="00C214DA"/>
    <w:rsid w:val="00C21545"/>
    <w:rsid w:val="00C21870"/>
    <w:rsid w:val="00C21915"/>
    <w:rsid w:val="00C219EF"/>
    <w:rsid w:val="00C219F9"/>
    <w:rsid w:val="00C21D84"/>
    <w:rsid w:val="00C21D9C"/>
    <w:rsid w:val="00C22033"/>
    <w:rsid w:val="00C22188"/>
    <w:rsid w:val="00C221D5"/>
    <w:rsid w:val="00C22490"/>
    <w:rsid w:val="00C226E8"/>
    <w:rsid w:val="00C239A9"/>
    <w:rsid w:val="00C2413D"/>
    <w:rsid w:val="00C2419D"/>
    <w:rsid w:val="00C2477D"/>
    <w:rsid w:val="00C24E74"/>
    <w:rsid w:val="00C2505C"/>
    <w:rsid w:val="00C251D9"/>
    <w:rsid w:val="00C25432"/>
    <w:rsid w:val="00C255C2"/>
    <w:rsid w:val="00C25749"/>
    <w:rsid w:val="00C25915"/>
    <w:rsid w:val="00C25B9A"/>
    <w:rsid w:val="00C25C9E"/>
    <w:rsid w:val="00C25D5F"/>
    <w:rsid w:val="00C25FC0"/>
    <w:rsid w:val="00C269E8"/>
    <w:rsid w:val="00C26C8E"/>
    <w:rsid w:val="00C270CC"/>
    <w:rsid w:val="00C2728B"/>
    <w:rsid w:val="00C272C4"/>
    <w:rsid w:val="00C27473"/>
    <w:rsid w:val="00C27FA1"/>
    <w:rsid w:val="00C30843"/>
    <w:rsid w:val="00C30987"/>
    <w:rsid w:val="00C30AFA"/>
    <w:rsid w:val="00C30B58"/>
    <w:rsid w:val="00C30CA3"/>
    <w:rsid w:val="00C30D8E"/>
    <w:rsid w:val="00C30DEB"/>
    <w:rsid w:val="00C30E89"/>
    <w:rsid w:val="00C31358"/>
    <w:rsid w:val="00C31439"/>
    <w:rsid w:val="00C31C12"/>
    <w:rsid w:val="00C31E6E"/>
    <w:rsid w:val="00C31EE0"/>
    <w:rsid w:val="00C32171"/>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C29"/>
    <w:rsid w:val="00C35FAE"/>
    <w:rsid w:val="00C35FD7"/>
    <w:rsid w:val="00C362EF"/>
    <w:rsid w:val="00C36605"/>
    <w:rsid w:val="00C36B01"/>
    <w:rsid w:val="00C36BCF"/>
    <w:rsid w:val="00C36C82"/>
    <w:rsid w:val="00C37BB6"/>
    <w:rsid w:val="00C37D0B"/>
    <w:rsid w:val="00C37DBE"/>
    <w:rsid w:val="00C4027A"/>
    <w:rsid w:val="00C40288"/>
    <w:rsid w:val="00C4097C"/>
    <w:rsid w:val="00C40BD7"/>
    <w:rsid w:val="00C40C6A"/>
    <w:rsid w:val="00C40EFB"/>
    <w:rsid w:val="00C40FD6"/>
    <w:rsid w:val="00C41864"/>
    <w:rsid w:val="00C41CD3"/>
    <w:rsid w:val="00C4238C"/>
    <w:rsid w:val="00C42A4E"/>
    <w:rsid w:val="00C42B7C"/>
    <w:rsid w:val="00C42CCE"/>
    <w:rsid w:val="00C42D07"/>
    <w:rsid w:val="00C434B3"/>
    <w:rsid w:val="00C4364B"/>
    <w:rsid w:val="00C4379E"/>
    <w:rsid w:val="00C43B3C"/>
    <w:rsid w:val="00C43C5C"/>
    <w:rsid w:val="00C43E12"/>
    <w:rsid w:val="00C43F64"/>
    <w:rsid w:val="00C443F2"/>
    <w:rsid w:val="00C448BB"/>
    <w:rsid w:val="00C44E9F"/>
    <w:rsid w:val="00C450A2"/>
    <w:rsid w:val="00C4516D"/>
    <w:rsid w:val="00C455E7"/>
    <w:rsid w:val="00C4577D"/>
    <w:rsid w:val="00C45EDF"/>
    <w:rsid w:val="00C46590"/>
    <w:rsid w:val="00C46A59"/>
    <w:rsid w:val="00C46DE1"/>
    <w:rsid w:val="00C46F79"/>
    <w:rsid w:val="00C46FC9"/>
    <w:rsid w:val="00C4716F"/>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45F"/>
    <w:rsid w:val="00C5456C"/>
    <w:rsid w:val="00C54994"/>
    <w:rsid w:val="00C54DE2"/>
    <w:rsid w:val="00C5546B"/>
    <w:rsid w:val="00C557C0"/>
    <w:rsid w:val="00C55DE7"/>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8E4"/>
    <w:rsid w:val="00C65D22"/>
    <w:rsid w:val="00C65E23"/>
    <w:rsid w:val="00C66391"/>
    <w:rsid w:val="00C6660B"/>
    <w:rsid w:val="00C666DD"/>
    <w:rsid w:val="00C66835"/>
    <w:rsid w:val="00C66CF0"/>
    <w:rsid w:val="00C67029"/>
    <w:rsid w:val="00C6714B"/>
    <w:rsid w:val="00C678DC"/>
    <w:rsid w:val="00C67C2A"/>
    <w:rsid w:val="00C67C61"/>
    <w:rsid w:val="00C701F5"/>
    <w:rsid w:val="00C70382"/>
    <w:rsid w:val="00C705E4"/>
    <w:rsid w:val="00C70786"/>
    <w:rsid w:val="00C7081B"/>
    <w:rsid w:val="00C70FF3"/>
    <w:rsid w:val="00C710F0"/>
    <w:rsid w:val="00C71141"/>
    <w:rsid w:val="00C715E0"/>
    <w:rsid w:val="00C72D66"/>
    <w:rsid w:val="00C72E75"/>
    <w:rsid w:val="00C734A5"/>
    <w:rsid w:val="00C7376F"/>
    <w:rsid w:val="00C73B96"/>
    <w:rsid w:val="00C73C80"/>
    <w:rsid w:val="00C73FD8"/>
    <w:rsid w:val="00C74A5B"/>
    <w:rsid w:val="00C74D6F"/>
    <w:rsid w:val="00C74F1F"/>
    <w:rsid w:val="00C75A98"/>
    <w:rsid w:val="00C75B52"/>
    <w:rsid w:val="00C75E0F"/>
    <w:rsid w:val="00C75FF4"/>
    <w:rsid w:val="00C76228"/>
    <w:rsid w:val="00C762BE"/>
    <w:rsid w:val="00C763B6"/>
    <w:rsid w:val="00C765D7"/>
    <w:rsid w:val="00C766E2"/>
    <w:rsid w:val="00C77405"/>
    <w:rsid w:val="00C7749C"/>
    <w:rsid w:val="00C77B9A"/>
    <w:rsid w:val="00C77F0C"/>
    <w:rsid w:val="00C80C33"/>
    <w:rsid w:val="00C80F2F"/>
    <w:rsid w:val="00C8348D"/>
    <w:rsid w:val="00C83B22"/>
    <w:rsid w:val="00C845B7"/>
    <w:rsid w:val="00C858A1"/>
    <w:rsid w:val="00C85E7C"/>
    <w:rsid w:val="00C8600E"/>
    <w:rsid w:val="00C86324"/>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2E07"/>
    <w:rsid w:val="00C9345A"/>
    <w:rsid w:val="00C93AA0"/>
    <w:rsid w:val="00C94090"/>
    <w:rsid w:val="00C94745"/>
    <w:rsid w:val="00C949F5"/>
    <w:rsid w:val="00C94FBE"/>
    <w:rsid w:val="00C950E1"/>
    <w:rsid w:val="00C95433"/>
    <w:rsid w:val="00C955D1"/>
    <w:rsid w:val="00C95AB8"/>
    <w:rsid w:val="00C95F0C"/>
    <w:rsid w:val="00C96891"/>
    <w:rsid w:val="00C96993"/>
    <w:rsid w:val="00C96D6C"/>
    <w:rsid w:val="00C96EE5"/>
    <w:rsid w:val="00C9730C"/>
    <w:rsid w:val="00C97601"/>
    <w:rsid w:val="00C97657"/>
    <w:rsid w:val="00C9783B"/>
    <w:rsid w:val="00CA013E"/>
    <w:rsid w:val="00CA1166"/>
    <w:rsid w:val="00CA1566"/>
    <w:rsid w:val="00CA1759"/>
    <w:rsid w:val="00CA18A7"/>
    <w:rsid w:val="00CA1A2F"/>
    <w:rsid w:val="00CA1B18"/>
    <w:rsid w:val="00CA1C75"/>
    <w:rsid w:val="00CA1D01"/>
    <w:rsid w:val="00CA1DB7"/>
    <w:rsid w:val="00CA1F0E"/>
    <w:rsid w:val="00CA277B"/>
    <w:rsid w:val="00CA280A"/>
    <w:rsid w:val="00CA2A66"/>
    <w:rsid w:val="00CA2AD6"/>
    <w:rsid w:val="00CA2FBC"/>
    <w:rsid w:val="00CA3229"/>
    <w:rsid w:val="00CA34F9"/>
    <w:rsid w:val="00CA411C"/>
    <w:rsid w:val="00CA4545"/>
    <w:rsid w:val="00CA4884"/>
    <w:rsid w:val="00CA4B14"/>
    <w:rsid w:val="00CA4DD5"/>
    <w:rsid w:val="00CA59B8"/>
    <w:rsid w:val="00CA5B69"/>
    <w:rsid w:val="00CA6653"/>
    <w:rsid w:val="00CA6CF5"/>
    <w:rsid w:val="00CA6EE9"/>
    <w:rsid w:val="00CA77E7"/>
    <w:rsid w:val="00CA7FBB"/>
    <w:rsid w:val="00CB032B"/>
    <w:rsid w:val="00CB0597"/>
    <w:rsid w:val="00CB0687"/>
    <w:rsid w:val="00CB08DC"/>
    <w:rsid w:val="00CB1C0C"/>
    <w:rsid w:val="00CB1C2D"/>
    <w:rsid w:val="00CB1CA5"/>
    <w:rsid w:val="00CB1CC6"/>
    <w:rsid w:val="00CB1FB7"/>
    <w:rsid w:val="00CB2443"/>
    <w:rsid w:val="00CB2579"/>
    <w:rsid w:val="00CB2A91"/>
    <w:rsid w:val="00CB2D0D"/>
    <w:rsid w:val="00CB33B9"/>
    <w:rsid w:val="00CB395E"/>
    <w:rsid w:val="00CB3A8F"/>
    <w:rsid w:val="00CB4229"/>
    <w:rsid w:val="00CB43FE"/>
    <w:rsid w:val="00CB45F8"/>
    <w:rsid w:val="00CB4A05"/>
    <w:rsid w:val="00CB4FE1"/>
    <w:rsid w:val="00CB5131"/>
    <w:rsid w:val="00CB5179"/>
    <w:rsid w:val="00CB5418"/>
    <w:rsid w:val="00CB568D"/>
    <w:rsid w:val="00CB56E4"/>
    <w:rsid w:val="00CB5968"/>
    <w:rsid w:val="00CB658D"/>
    <w:rsid w:val="00CB6687"/>
    <w:rsid w:val="00CB678D"/>
    <w:rsid w:val="00CB6AFC"/>
    <w:rsid w:val="00CB6CC0"/>
    <w:rsid w:val="00CB77DC"/>
    <w:rsid w:val="00CB79CB"/>
    <w:rsid w:val="00CB7E6A"/>
    <w:rsid w:val="00CB7ECA"/>
    <w:rsid w:val="00CB7F5E"/>
    <w:rsid w:val="00CC0119"/>
    <w:rsid w:val="00CC091C"/>
    <w:rsid w:val="00CC0B00"/>
    <w:rsid w:val="00CC10BA"/>
    <w:rsid w:val="00CC11E1"/>
    <w:rsid w:val="00CC1266"/>
    <w:rsid w:val="00CC12FD"/>
    <w:rsid w:val="00CC18C6"/>
    <w:rsid w:val="00CC1958"/>
    <w:rsid w:val="00CC1AFD"/>
    <w:rsid w:val="00CC29B3"/>
    <w:rsid w:val="00CC2B21"/>
    <w:rsid w:val="00CC2BDE"/>
    <w:rsid w:val="00CC2F9B"/>
    <w:rsid w:val="00CC31EC"/>
    <w:rsid w:val="00CC43B2"/>
    <w:rsid w:val="00CC54F6"/>
    <w:rsid w:val="00CC589B"/>
    <w:rsid w:val="00CC5A45"/>
    <w:rsid w:val="00CC5BE8"/>
    <w:rsid w:val="00CC610B"/>
    <w:rsid w:val="00CC65DB"/>
    <w:rsid w:val="00CC673D"/>
    <w:rsid w:val="00CC67D4"/>
    <w:rsid w:val="00CC6E76"/>
    <w:rsid w:val="00CC731B"/>
    <w:rsid w:val="00CC7676"/>
    <w:rsid w:val="00CC7832"/>
    <w:rsid w:val="00CC7B75"/>
    <w:rsid w:val="00CC7B78"/>
    <w:rsid w:val="00CC7BC7"/>
    <w:rsid w:val="00CC7E21"/>
    <w:rsid w:val="00CC7FEC"/>
    <w:rsid w:val="00CD02A2"/>
    <w:rsid w:val="00CD02E6"/>
    <w:rsid w:val="00CD0842"/>
    <w:rsid w:val="00CD0B35"/>
    <w:rsid w:val="00CD102F"/>
    <w:rsid w:val="00CD1112"/>
    <w:rsid w:val="00CD1725"/>
    <w:rsid w:val="00CD1A91"/>
    <w:rsid w:val="00CD1EDE"/>
    <w:rsid w:val="00CD1F29"/>
    <w:rsid w:val="00CD2779"/>
    <w:rsid w:val="00CD2BB7"/>
    <w:rsid w:val="00CD2BC2"/>
    <w:rsid w:val="00CD2E4B"/>
    <w:rsid w:val="00CD3CE5"/>
    <w:rsid w:val="00CD3CEB"/>
    <w:rsid w:val="00CD420A"/>
    <w:rsid w:val="00CD42BB"/>
    <w:rsid w:val="00CD42D7"/>
    <w:rsid w:val="00CD490E"/>
    <w:rsid w:val="00CD4DEF"/>
    <w:rsid w:val="00CD5284"/>
    <w:rsid w:val="00CD5786"/>
    <w:rsid w:val="00CD5946"/>
    <w:rsid w:val="00CD5BD2"/>
    <w:rsid w:val="00CD5D7C"/>
    <w:rsid w:val="00CD6192"/>
    <w:rsid w:val="00CD6279"/>
    <w:rsid w:val="00CD638D"/>
    <w:rsid w:val="00CD63DA"/>
    <w:rsid w:val="00CD6A39"/>
    <w:rsid w:val="00CD6B96"/>
    <w:rsid w:val="00CD6CA0"/>
    <w:rsid w:val="00CD7082"/>
    <w:rsid w:val="00CD7156"/>
    <w:rsid w:val="00CD71C6"/>
    <w:rsid w:val="00CE035E"/>
    <w:rsid w:val="00CE0C01"/>
    <w:rsid w:val="00CE0D98"/>
    <w:rsid w:val="00CE0F1A"/>
    <w:rsid w:val="00CE1286"/>
    <w:rsid w:val="00CE1328"/>
    <w:rsid w:val="00CE1BBC"/>
    <w:rsid w:val="00CE1CBE"/>
    <w:rsid w:val="00CE1D3C"/>
    <w:rsid w:val="00CE1E50"/>
    <w:rsid w:val="00CE1F5A"/>
    <w:rsid w:val="00CE209D"/>
    <w:rsid w:val="00CE272F"/>
    <w:rsid w:val="00CE277A"/>
    <w:rsid w:val="00CE2D7F"/>
    <w:rsid w:val="00CE3400"/>
    <w:rsid w:val="00CE3C63"/>
    <w:rsid w:val="00CE4184"/>
    <w:rsid w:val="00CE44DC"/>
    <w:rsid w:val="00CE453E"/>
    <w:rsid w:val="00CE45F8"/>
    <w:rsid w:val="00CE4A76"/>
    <w:rsid w:val="00CE4A97"/>
    <w:rsid w:val="00CE5BF8"/>
    <w:rsid w:val="00CE5F7A"/>
    <w:rsid w:val="00CE61A8"/>
    <w:rsid w:val="00CE6653"/>
    <w:rsid w:val="00CE6E54"/>
    <w:rsid w:val="00CE6F2A"/>
    <w:rsid w:val="00CE713D"/>
    <w:rsid w:val="00CE778B"/>
    <w:rsid w:val="00CE7BD0"/>
    <w:rsid w:val="00CE7CD2"/>
    <w:rsid w:val="00CE7E48"/>
    <w:rsid w:val="00CF0247"/>
    <w:rsid w:val="00CF036F"/>
    <w:rsid w:val="00CF063E"/>
    <w:rsid w:val="00CF065E"/>
    <w:rsid w:val="00CF07CA"/>
    <w:rsid w:val="00CF12E0"/>
    <w:rsid w:val="00CF1F26"/>
    <w:rsid w:val="00CF1F40"/>
    <w:rsid w:val="00CF2580"/>
    <w:rsid w:val="00CF26A1"/>
    <w:rsid w:val="00CF2886"/>
    <w:rsid w:val="00CF2ABF"/>
    <w:rsid w:val="00CF2EBB"/>
    <w:rsid w:val="00CF3444"/>
    <w:rsid w:val="00CF3659"/>
    <w:rsid w:val="00CF3ACD"/>
    <w:rsid w:val="00CF3CEF"/>
    <w:rsid w:val="00CF3F50"/>
    <w:rsid w:val="00CF3F6E"/>
    <w:rsid w:val="00CF45DF"/>
    <w:rsid w:val="00CF4C20"/>
    <w:rsid w:val="00CF5159"/>
    <w:rsid w:val="00CF57B2"/>
    <w:rsid w:val="00CF5C7A"/>
    <w:rsid w:val="00CF603F"/>
    <w:rsid w:val="00CF67DF"/>
    <w:rsid w:val="00CF68B1"/>
    <w:rsid w:val="00CF6922"/>
    <w:rsid w:val="00CF6C84"/>
    <w:rsid w:val="00CF6D76"/>
    <w:rsid w:val="00CF73A4"/>
    <w:rsid w:val="00CF7747"/>
    <w:rsid w:val="00CF7A36"/>
    <w:rsid w:val="00CF7FCD"/>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803"/>
    <w:rsid w:val="00D039FC"/>
    <w:rsid w:val="00D03D23"/>
    <w:rsid w:val="00D0452E"/>
    <w:rsid w:val="00D04C86"/>
    <w:rsid w:val="00D05207"/>
    <w:rsid w:val="00D05416"/>
    <w:rsid w:val="00D05502"/>
    <w:rsid w:val="00D05664"/>
    <w:rsid w:val="00D056C0"/>
    <w:rsid w:val="00D05892"/>
    <w:rsid w:val="00D058A3"/>
    <w:rsid w:val="00D05C75"/>
    <w:rsid w:val="00D05F26"/>
    <w:rsid w:val="00D06063"/>
    <w:rsid w:val="00D06084"/>
    <w:rsid w:val="00D06131"/>
    <w:rsid w:val="00D065BC"/>
    <w:rsid w:val="00D06B6C"/>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1CC1"/>
    <w:rsid w:val="00D124E5"/>
    <w:rsid w:val="00D12ACC"/>
    <w:rsid w:val="00D13044"/>
    <w:rsid w:val="00D13526"/>
    <w:rsid w:val="00D13655"/>
    <w:rsid w:val="00D13749"/>
    <w:rsid w:val="00D1375A"/>
    <w:rsid w:val="00D14121"/>
    <w:rsid w:val="00D14D48"/>
    <w:rsid w:val="00D14E24"/>
    <w:rsid w:val="00D14EE7"/>
    <w:rsid w:val="00D14F29"/>
    <w:rsid w:val="00D14F40"/>
    <w:rsid w:val="00D15210"/>
    <w:rsid w:val="00D15362"/>
    <w:rsid w:val="00D15CD5"/>
    <w:rsid w:val="00D16623"/>
    <w:rsid w:val="00D167F3"/>
    <w:rsid w:val="00D16A40"/>
    <w:rsid w:val="00D16DEC"/>
    <w:rsid w:val="00D16E03"/>
    <w:rsid w:val="00D16E48"/>
    <w:rsid w:val="00D1715D"/>
    <w:rsid w:val="00D175A9"/>
    <w:rsid w:val="00D17F9A"/>
    <w:rsid w:val="00D2011A"/>
    <w:rsid w:val="00D20494"/>
    <w:rsid w:val="00D20B52"/>
    <w:rsid w:val="00D20B5C"/>
    <w:rsid w:val="00D20BB8"/>
    <w:rsid w:val="00D20DE7"/>
    <w:rsid w:val="00D214E7"/>
    <w:rsid w:val="00D21CA0"/>
    <w:rsid w:val="00D21CD3"/>
    <w:rsid w:val="00D21E8A"/>
    <w:rsid w:val="00D2221E"/>
    <w:rsid w:val="00D2267C"/>
    <w:rsid w:val="00D22895"/>
    <w:rsid w:val="00D22F72"/>
    <w:rsid w:val="00D23005"/>
    <w:rsid w:val="00D2333E"/>
    <w:rsid w:val="00D23D0E"/>
    <w:rsid w:val="00D23E60"/>
    <w:rsid w:val="00D24166"/>
    <w:rsid w:val="00D24D9F"/>
    <w:rsid w:val="00D25224"/>
    <w:rsid w:val="00D25604"/>
    <w:rsid w:val="00D25A1F"/>
    <w:rsid w:val="00D25B8C"/>
    <w:rsid w:val="00D26FC2"/>
    <w:rsid w:val="00D270B3"/>
    <w:rsid w:val="00D27135"/>
    <w:rsid w:val="00D2725B"/>
    <w:rsid w:val="00D27A38"/>
    <w:rsid w:val="00D30722"/>
    <w:rsid w:val="00D30DFC"/>
    <w:rsid w:val="00D311DC"/>
    <w:rsid w:val="00D3180B"/>
    <w:rsid w:val="00D31954"/>
    <w:rsid w:val="00D31D2C"/>
    <w:rsid w:val="00D3264A"/>
    <w:rsid w:val="00D32715"/>
    <w:rsid w:val="00D32A6E"/>
    <w:rsid w:val="00D32E8E"/>
    <w:rsid w:val="00D33354"/>
    <w:rsid w:val="00D33742"/>
    <w:rsid w:val="00D33F14"/>
    <w:rsid w:val="00D34079"/>
    <w:rsid w:val="00D34502"/>
    <w:rsid w:val="00D34734"/>
    <w:rsid w:val="00D34820"/>
    <w:rsid w:val="00D3516D"/>
    <w:rsid w:val="00D3542A"/>
    <w:rsid w:val="00D35677"/>
    <w:rsid w:val="00D35BBE"/>
    <w:rsid w:val="00D35F5A"/>
    <w:rsid w:val="00D3614C"/>
    <w:rsid w:val="00D3659C"/>
    <w:rsid w:val="00D3697A"/>
    <w:rsid w:val="00D370E5"/>
    <w:rsid w:val="00D37164"/>
    <w:rsid w:val="00D37659"/>
    <w:rsid w:val="00D37D9C"/>
    <w:rsid w:val="00D40641"/>
    <w:rsid w:val="00D40820"/>
    <w:rsid w:val="00D40DF5"/>
    <w:rsid w:val="00D41191"/>
    <w:rsid w:val="00D41403"/>
    <w:rsid w:val="00D41678"/>
    <w:rsid w:val="00D4170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72AF"/>
    <w:rsid w:val="00D4761C"/>
    <w:rsid w:val="00D47C8E"/>
    <w:rsid w:val="00D47D79"/>
    <w:rsid w:val="00D47FF7"/>
    <w:rsid w:val="00D500BD"/>
    <w:rsid w:val="00D500E2"/>
    <w:rsid w:val="00D503C0"/>
    <w:rsid w:val="00D50917"/>
    <w:rsid w:val="00D51001"/>
    <w:rsid w:val="00D5101B"/>
    <w:rsid w:val="00D51251"/>
    <w:rsid w:val="00D519BB"/>
    <w:rsid w:val="00D51DD0"/>
    <w:rsid w:val="00D5273C"/>
    <w:rsid w:val="00D53636"/>
    <w:rsid w:val="00D536EF"/>
    <w:rsid w:val="00D538D4"/>
    <w:rsid w:val="00D538D8"/>
    <w:rsid w:val="00D53B69"/>
    <w:rsid w:val="00D53C1A"/>
    <w:rsid w:val="00D54DBF"/>
    <w:rsid w:val="00D5556B"/>
    <w:rsid w:val="00D55628"/>
    <w:rsid w:val="00D55663"/>
    <w:rsid w:val="00D5594A"/>
    <w:rsid w:val="00D55B7A"/>
    <w:rsid w:val="00D561DF"/>
    <w:rsid w:val="00D56808"/>
    <w:rsid w:val="00D57193"/>
    <w:rsid w:val="00D57337"/>
    <w:rsid w:val="00D573B4"/>
    <w:rsid w:val="00D5745E"/>
    <w:rsid w:val="00D57B31"/>
    <w:rsid w:val="00D60019"/>
    <w:rsid w:val="00D60692"/>
    <w:rsid w:val="00D6071B"/>
    <w:rsid w:val="00D607FB"/>
    <w:rsid w:val="00D60FA5"/>
    <w:rsid w:val="00D610F3"/>
    <w:rsid w:val="00D6110B"/>
    <w:rsid w:val="00D61148"/>
    <w:rsid w:val="00D6183E"/>
    <w:rsid w:val="00D619CF"/>
    <w:rsid w:val="00D61ABC"/>
    <w:rsid w:val="00D61BDD"/>
    <w:rsid w:val="00D61CA4"/>
    <w:rsid w:val="00D6215F"/>
    <w:rsid w:val="00D6241C"/>
    <w:rsid w:val="00D6249A"/>
    <w:rsid w:val="00D62C04"/>
    <w:rsid w:val="00D6301D"/>
    <w:rsid w:val="00D632E4"/>
    <w:rsid w:val="00D63416"/>
    <w:rsid w:val="00D63796"/>
    <w:rsid w:val="00D639B5"/>
    <w:rsid w:val="00D63A6C"/>
    <w:rsid w:val="00D63D48"/>
    <w:rsid w:val="00D63F84"/>
    <w:rsid w:val="00D63F9F"/>
    <w:rsid w:val="00D6449A"/>
    <w:rsid w:val="00D647A4"/>
    <w:rsid w:val="00D64FD1"/>
    <w:rsid w:val="00D65004"/>
    <w:rsid w:val="00D65096"/>
    <w:rsid w:val="00D6546E"/>
    <w:rsid w:val="00D6569D"/>
    <w:rsid w:val="00D6586A"/>
    <w:rsid w:val="00D65B43"/>
    <w:rsid w:val="00D65C27"/>
    <w:rsid w:val="00D65C51"/>
    <w:rsid w:val="00D66196"/>
    <w:rsid w:val="00D6650A"/>
    <w:rsid w:val="00D66B22"/>
    <w:rsid w:val="00D66BCB"/>
    <w:rsid w:val="00D67569"/>
    <w:rsid w:val="00D67BAA"/>
    <w:rsid w:val="00D67EC9"/>
    <w:rsid w:val="00D70537"/>
    <w:rsid w:val="00D7066E"/>
    <w:rsid w:val="00D70792"/>
    <w:rsid w:val="00D70C58"/>
    <w:rsid w:val="00D710A9"/>
    <w:rsid w:val="00D71424"/>
    <w:rsid w:val="00D7153E"/>
    <w:rsid w:val="00D7199A"/>
    <w:rsid w:val="00D726F0"/>
    <w:rsid w:val="00D72A3E"/>
    <w:rsid w:val="00D72BC8"/>
    <w:rsid w:val="00D72C1E"/>
    <w:rsid w:val="00D72D57"/>
    <w:rsid w:val="00D7356A"/>
    <w:rsid w:val="00D73B6C"/>
    <w:rsid w:val="00D73C62"/>
    <w:rsid w:val="00D73D42"/>
    <w:rsid w:val="00D73E90"/>
    <w:rsid w:val="00D742AF"/>
    <w:rsid w:val="00D747A7"/>
    <w:rsid w:val="00D7587C"/>
    <w:rsid w:val="00D7591E"/>
    <w:rsid w:val="00D75D00"/>
    <w:rsid w:val="00D75FF5"/>
    <w:rsid w:val="00D765B1"/>
    <w:rsid w:val="00D769DF"/>
    <w:rsid w:val="00D76EF0"/>
    <w:rsid w:val="00D779E9"/>
    <w:rsid w:val="00D77AB5"/>
    <w:rsid w:val="00D77C22"/>
    <w:rsid w:val="00D77C87"/>
    <w:rsid w:val="00D77DA6"/>
    <w:rsid w:val="00D80648"/>
    <w:rsid w:val="00D809C1"/>
    <w:rsid w:val="00D80B5C"/>
    <w:rsid w:val="00D80D2C"/>
    <w:rsid w:val="00D80DD3"/>
    <w:rsid w:val="00D8118F"/>
    <w:rsid w:val="00D81894"/>
    <w:rsid w:val="00D82181"/>
    <w:rsid w:val="00D82187"/>
    <w:rsid w:val="00D824DF"/>
    <w:rsid w:val="00D82A76"/>
    <w:rsid w:val="00D82C6F"/>
    <w:rsid w:val="00D83191"/>
    <w:rsid w:val="00D831F1"/>
    <w:rsid w:val="00D83205"/>
    <w:rsid w:val="00D8336B"/>
    <w:rsid w:val="00D835C6"/>
    <w:rsid w:val="00D835CD"/>
    <w:rsid w:val="00D83BD4"/>
    <w:rsid w:val="00D83BFB"/>
    <w:rsid w:val="00D83C48"/>
    <w:rsid w:val="00D841D6"/>
    <w:rsid w:val="00D84DD7"/>
    <w:rsid w:val="00D854F7"/>
    <w:rsid w:val="00D86022"/>
    <w:rsid w:val="00D8613A"/>
    <w:rsid w:val="00D862B0"/>
    <w:rsid w:val="00D86B2E"/>
    <w:rsid w:val="00D86BBA"/>
    <w:rsid w:val="00D86DB1"/>
    <w:rsid w:val="00D872C1"/>
    <w:rsid w:val="00D873BB"/>
    <w:rsid w:val="00D874AE"/>
    <w:rsid w:val="00D87830"/>
    <w:rsid w:val="00D87866"/>
    <w:rsid w:val="00D8797D"/>
    <w:rsid w:val="00D87A96"/>
    <w:rsid w:val="00D87E3C"/>
    <w:rsid w:val="00D9006A"/>
    <w:rsid w:val="00D901A5"/>
    <w:rsid w:val="00D902A0"/>
    <w:rsid w:val="00D902DD"/>
    <w:rsid w:val="00D9044A"/>
    <w:rsid w:val="00D904EC"/>
    <w:rsid w:val="00D90564"/>
    <w:rsid w:val="00D907D7"/>
    <w:rsid w:val="00D90BFB"/>
    <w:rsid w:val="00D90DF5"/>
    <w:rsid w:val="00D910FE"/>
    <w:rsid w:val="00D91488"/>
    <w:rsid w:val="00D9150D"/>
    <w:rsid w:val="00D91901"/>
    <w:rsid w:val="00D91CEB"/>
    <w:rsid w:val="00D91F7E"/>
    <w:rsid w:val="00D9209C"/>
    <w:rsid w:val="00D922B4"/>
    <w:rsid w:val="00D92719"/>
    <w:rsid w:val="00D92B1C"/>
    <w:rsid w:val="00D931C3"/>
    <w:rsid w:val="00D93E1C"/>
    <w:rsid w:val="00D943AD"/>
    <w:rsid w:val="00D94F01"/>
    <w:rsid w:val="00D94F7E"/>
    <w:rsid w:val="00D9517F"/>
    <w:rsid w:val="00D95B90"/>
    <w:rsid w:val="00D9673B"/>
    <w:rsid w:val="00D972DF"/>
    <w:rsid w:val="00D9746A"/>
    <w:rsid w:val="00D97B01"/>
    <w:rsid w:val="00D97C41"/>
    <w:rsid w:val="00D97C7C"/>
    <w:rsid w:val="00DA0680"/>
    <w:rsid w:val="00DA09FE"/>
    <w:rsid w:val="00DA0D82"/>
    <w:rsid w:val="00DA1542"/>
    <w:rsid w:val="00DA172A"/>
    <w:rsid w:val="00DA1753"/>
    <w:rsid w:val="00DA1F6B"/>
    <w:rsid w:val="00DA1F8E"/>
    <w:rsid w:val="00DA2A2F"/>
    <w:rsid w:val="00DA2BA1"/>
    <w:rsid w:val="00DA41DF"/>
    <w:rsid w:val="00DA42A8"/>
    <w:rsid w:val="00DA476E"/>
    <w:rsid w:val="00DA49C5"/>
    <w:rsid w:val="00DA4A20"/>
    <w:rsid w:val="00DA4A9A"/>
    <w:rsid w:val="00DA4D93"/>
    <w:rsid w:val="00DA4F0F"/>
    <w:rsid w:val="00DA5902"/>
    <w:rsid w:val="00DA61FD"/>
    <w:rsid w:val="00DA6459"/>
    <w:rsid w:val="00DA64FC"/>
    <w:rsid w:val="00DA6961"/>
    <w:rsid w:val="00DA6A1D"/>
    <w:rsid w:val="00DA6B72"/>
    <w:rsid w:val="00DA6F2A"/>
    <w:rsid w:val="00DA70A2"/>
    <w:rsid w:val="00DA7437"/>
    <w:rsid w:val="00DA75D8"/>
    <w:rsid w:val="00DA7A0E"/>
    <w:rsid w:val="00DA7A4B"/>
    <w:rsid w:val="00DA7ACC"/>
    <w:rsid w:val="00DB01B5"/>
    <w:rsid w:val="00DB0F93"/>
    <w:rsid w:val="00DB17F5"/>
    <w:rsid w:val="00DB19B1"/>
    <w:rsid w:val="00DB2174"/>
    <w:rsid w:val="00DB230F"/>
    <w:rsid w:val="00DB278D"/>
    <w:rsid w:val="00DB2931"/>
    <w:rsid w:val="00DB2A8D"/>
    <w:rsid w:val="00DB2AD1"/>
    <w:rsid w:val="00DB2F5C"/>
    <w:rsid w:val="00DB38A0"/>
    <w:rsid w:val="00DB3AB7"/>
    <w:rsid w:val="00DB3C59"/>
    <w:rsid w:val="00DB3CBC"/>
    <w:rsid w:val="00DB3CFA"/>
    <w:rsid w:val="00DB40A6"/>
    <w:rsid w:val="00DB4162"/>
    <w:rsid w:val="00DB49DE"/>
    <w:rsid w:val="00DB4BD2"/>
    <w:rsid w:val="00DB4EA5"/>
    <w:rsid w:val="00DB4FC9"/>
    <w:rsid w:val="00DB571D"/>
    <w:rsid w:val="00DB59FD"/>
    <w:rsid w:val="00DB5A9B"/>
    <w:rsid w:val="00DB5C61"/>
    <w:rsid w:val="00DB60EF"/>
    <w:rsid w:val="00DB62AD"/>
    <w:rsid w:val="00DB6631"/>
    <w:rsid w:val="00DB67A2"/>
    <w:rsid w:val="00DB690A"/>
    <w:rsid w:val="00DB6E34"/>
    <w:rsid w:val="00DB768E"/>
    <w:rsid w:val="00DB77A1"/>
    <w:rsid w:val="00DB79E5"/>
    <w:rsid w:val="00DB7B81"/>
    <w:rsid w:val="00DB7BC4"/>
    <w:rsid w:val="00DB7C19"/>
    <w:rsid w:val="00DC02B2"/>
    <w:rsid w:val="00DC04E1"/>
    <w:rsid w:val="00DC1A8B"/>
    <w:rsid w:val="00DC1D59"/>
    <w:rsid w:val="00DC206C"/>
    <w:rsid w:val="00DC228D"/>
    <w:rsid w:val="00DC2362"/>
    <w:rsid w:val="00DC27DE"/>
    <w:rsid w:val="00DC2CBC"/>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46C"/>
    <w:rsid w:val="00DC5F11"/>
    <w:rsid w:val="00DC5FAE"/>
    <w:rsid w:val="00DC62BC"/>
    <w:rsid w:val="00DC62C6"/>
    <w:rsid w:val="00DC6901"/>
    <w:rsid w:val="00DC6BD0"/>
    <w:rsid w:val="00DC6C10"/>
    <w:rsid w:val="00DC71F7"/>
    <w:rsid w:val="00DC7231"/>
    <w:rsid w:val="00DC787B"/>
    <w:rsid w:val="00DC78B2"/>
    <w:rsid w:val="00DC7E4D"/>
    <w:rsid w:val="00DC7E84"/>
    <w:rsid w:val="00DD09DC"/>
    <w:rsid w:val="00DD12E2"/>
    <w:rsid w:val="00DD16E7"/>
    <w:rsid w:val="00DD177B"/>
    <w:rsid w:val="00DD1CBF"/>
    <w:rsid w:val="00DD2D60"/>
    <w:rsid w:val="00DD3022"/>
    <w:rsid w:val="00DD319B"/>
    <w:rsid w:val="00DD3361"/>
    <w:rsid w:val="00DD37D5"/>
    <w:rsid w:val="00DD38FB"/>
    <w:rsid w:val="00DD397F"/>
    <w:rsid w:val="00DD3C45"/>
    <w:rsid w:val="00DD3C9A"/>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28D"/>
    <w:rsid w:val="00DE03C3"/>
    <w:rsid w:val="00DE07DE"/>
    <w:rsid w:val="00DE0987"/>
    <w:rsid w:val="00DE09EA"/>
    <w:rsid w:val="00DE0E1F"/>
    <w:rsid w:val="00DE1126"/>
    <w:rsid w:val="00DE14DB"/>
    <w:rsid w:val="00DE1BB0"/>
    <w:rsid w:val="00DE20CE"/>
    <w:rsid w:val="00DE2270"/>
    <w:rsid w:val="00DE27B9"/>
    <w:rsid w:val="00DE291C"/>
    <w:rsid w:val="00DE3139"/>
    <w:rsid w:val="00DE31DE"/>
    <w:rsid w:val="00DE3281"/>
    <w:rsid w:val="00DE32BD"/>
    <w:rsid w:val="00DE44EA"/>
    <w:rsid w:val="00DE4C6A"/>
    <w:rsid w:val="00DE4F04"/>
    <w:rsid w:val="00DE522B"/>
    <w:rsid w:val="00DE59B1"/>
    <w:rsid w:val="00DE5C5D"/>
    <w:rsid w:val="00DE710A"/>
    <w:rsid w:val="00DE742F"/>
    <w:rsid w:val="00DE745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367F"/>
    <w:rsid w:val="00DF413F"/>
    <w:rsid w:val="00DF41F4"/>
    <w:rsid w:val="00DF439C"/>
    <w:rsid w:val="00DF44B4"/>
    <w:rsid w:val="00DF45DB"/>
    <w:rsid w:val="00DF4642"/>
    <w:rsid w:val="00DF4993"/>
    <w:rsid w:val="00DF4B20"/>
    <w:rsid w:val="00DF4E4F"/>
    <w:rsid w:val="00DF52EB"/>
    <w:rsid w:val="00DF5489"/>
    <w:rsid w:val="00DF54C2"/>
    <w:rsid w:val="00DF5538"/>
    <w:rsid w:val="00DF58D4"/>
    <w:rsid w:val="00DF5DCE"/>
    <w:rsid w:val="00DF5FB7"/>
    <w:rsid w:val="00DF5FCB"/>
    <w:rsid w:val="00DF67BA"/>
    <w:rsid w:val="00DF68B6"/>
    <w:rsid w:val="00DF7256"/>
    <w:rsid w:val="00DF7322"/>
    <w:rsid w:val="00DF7419"/>
    <w:rsid w:val="00DF7628"/>
    <w:rsid w:val="00DF7B1F"/>
    <w:rsid w:val="00DF7FED"/>
    <w:rsid w:val="00E00725"/>
    <w:rsid w:val="00E008B2"/>
    <w:rsid w:val="00E00B08"/>
    <w:rsid w:val="00E00D33"/>
    <w:rsid w:val="00E011D4"/>
    <w:rsid w:val="00E02965"/>
    <w:rsid w:val="00E02AB8"/>
    <w:rsid w:val="00E03055"/>
    <w:rsid w:val="00E03063"/>
    <w:rsid w:val="00E03599"/>
    <w:rsid w:val="00E03B69"/>
    <w:rsid w:val="00E03D63"/>
    <w:rsid w:val="00E0438E"/>
    <w:rsid w:val="00E04631"/>
    <w:rsid w:val="00E04FDF"/>
    <w:rsid w:val="00E05618"/>
    <w:rsid w:val="00E05786"/>
    <w:rsid w:val="00E05EB7"/>
    <w:rsid w:val="00E05EE2"/>
    <w:rsid w:val="00E0650D"/>
    <w:rsid w:val="00E06B90"/>
    <w:rsid w:val="00E06C46"/>
    <w:rsid w:val="00E06E11"/>
    <w:rsid w:val="00E06FA9"/>
    <w:rsid w:val="00E0707C"/>
    <w:rsid w:val="00E076BE"/>
    <w:rsid w:val="00E07792"/>
    <w:rsid w:val="00E0783E"/>
    <w:rsid w:val="00E07915"/>
    <w:rsid w:val="00E10B17"/>
    <w:rsid w:val="00E10B2C"/>
    <w:rsid w:val="00E10F3E"/>
    <w:rsid w:val="00E11351"/>
    <w:rsid w:val="00E11BCD"/>
    <w:rsid w:val="00E11F35"/>
    <w:rsid w:val="00E12115"/>
    <w:rsid w:val="00E122D6"/>
    <w:rsid w:val="00E12340"/>
    <w:rsid w:val="00E1241F"/>
    <w:rsid w:val="00E12583"/>
    <w:rsid w:val="00E1279C"/>
    <w:rsid w:val="00E12E8A"/>
    <w:rsid w:val="00E132A2"/>
    <w:rsid w:val="00E135E3"/>
    <w:rsid w:val="00E1385B"/>
    <w:rsid w:val="00E140DB"/>
    <w:rsid w:val="00E142E2"/>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34C"/>
    <w:rsid w:val="00E2047C"/>
    <w:rsid w:val="00E20680"/>
    <w:rsid w:val="00E20C81"/>
    <w:rsid w:val="00E20E54"/>
    <w:rsid w:val="00E20FD8"/>
    <w:rsid w:val="00E21688"/>
    <w:rsid w:val="00E22111"/>
    <w:rsid w:val="00E222FC"/>
    <w:rsid w:val="00E223D9"/>
    <w:rsid w:val="00E2299F"/>
    <w:rsid w:val="00E22CB9"/>
    <w:rsid w:val="00E22F11"/>
    <w:rsid w:val="00E2338F"/>
    <w:rsid w:val="00E23BEA"/>
    <w:rsid w:val="00E24147"/>
    <w:rsid w:val="00E247B4"/>
    <w:rsid w:val="00E2492F"/>
    <w:rsid w:val="00E24F33"/>
    <w:rsid w:val="00E251A2"/>
    <w:rsid w:val="00E25286"/>
    <w:rsid w:val="00E254E5"/>
    <w:rsid w:val="00E254F5"/>
    <w:rsid w:val="00E25896"/>
    <w:rsid w:val="00E25BCE"/>
    <w:rsid w:val="00E269D3"/>
    <w:rsid w:val="00E26A34"/>
    <w:rsid w:val="00E26BE1"/>
    <w:rsid w:val="00E26E66"/>
    <w:rsid w:val="00E27558"/>
    <w:rsid w:val="00E27A00"/>
    <w:rsid w:val="00E27A19"/>
    <w:rsid w:val="00E27CF0"/>
    <w:rsid w:val="00E27F2C"/>
    <w:rsid w:val="00E301D1"/>
    <w:rsid w:val="00E30A03"/>
    <w:rsid w:val="00E30EAD"/>
    <w:rsid w:val="00E30EE0"/>
    <w:rsid w:val="00E30F72"/>
    <w:rsid w:val="00E31B8A"/>
    <w:rsid w:val="00E3206C"/>
    <w:rsid w:val="00E3209D"/>
    <w:rsid w:val="00E3215F"/>
    <w:rsid w:val="00E32A05"/>
    <w:rsid w:val="00E32BE3"/>
    <w:rsid w:val="00E32E70"/>
    <w:rsid w:val="00E332B4"/>
    <w:rsid w:val="00E3371C"/>
    <w:rsid w:val="00E3372D"/>
    <w:rsid w:val="00E34147"/>
    <w:rsid w:val="00E34CB6"/>
    <w:rsid w:val="00E34D35"/>
    <w:rsid w:val="00E34E6C"/>
    <w:rsid w:val="00E3515A"/>
    <w:rsid w:val="00E3585C"/>
    <w:rsid w:val="00E35F9D"/>
    <w:rsid w:val="00E3606E"/>
    <w:rsid w:val="00E368B6"/>
    <w:rsid w:val="00E36DAD"/>
    <w:rsid w:val="00E36E2C"/>
    <w:rsid w:val="00E36ECB"/>
    <w:rsid w:val="00E3707E"/>
    <w:rsid w:val="00E37291"/>
    <w:rsid w:val="00E37602"/>
    <w:rsid w:val="00E37C0C"/>
    <w:rsid w:val="00E4061B"/>
    <w:rsid w:val="00E40C05"/>
    <w:rsid w:val="00E40C6C"/>
    <w:rsid w:val="00E410D6"/>
    <w:rsid w:val="00E41560"/>
    <w:rsid w:val="00E417BC"/>
    <w:rsid w:val="00E41A79"/>
    <w:rsid w:val="00E426DA"/>
    <w:rsid w:val="00E4281C"/>
    <w:rsid w:val="00E42B3B"/>
    <w:rsid w:val="00E42C94"/>
    <w:rsid w:val="00E43398"/>
    <w:rsid w:val="00E433BE"/>
    <w:rsid w:val="00E436CF"/>
    <w:rsid w:val="00E437BC"/>
    <w:rsid w:val="00E43977"/>
    <w:rsid w:val="00E43CD5"/>
    <w:rsid w:val="00E43F11"/>
    <w:rsid w:val="00E4522B"/>
    <w:rsid w:val="00E4591C"/>
    <w:rsid w:val="00E461BE"/>
    <w:rsid w:val="00E4630A"/>
    <w:rsid w:val="00E46901"/>
    <w:rsid w:val="00E469DD"/>
    <w:rsid w:val="00E46C23"/>
    <w:rsid w:val="00E472C0"/>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8B6"/>
    <w:rsid w:val="00E5396F"/>
    <w:rsid w:val="00E53C6F"/>
    <w:rsid w:val="00E53E62"/>
    <w:rsid w:val="00E542B6"/>
    <w:rsid w:val="00E54971"/>
    <w:rsid w:val="00E549B0"/>
    <w:rsid w:val="00E54A1D"/>
    <w:rsid w:val="00E54CA9"/>
    <w:rsid w:val="00E550C7"/>
    <w:rsid w:val="00E55516"/>
    <w:rsid w:val="00E55646"/>
    <w:rsid w:val="00E55AD4"/>
    <w:rsid w:val="00E55EDE"/>
    <w:rsid w:val="00E55F48"/>
    <w:rsid w:val="00E562E6"/>
    <w:rsid w:val="00E56586"/>
    <w:rsid w:val="00E5662B"/>
    <w:rsid w:val="00E56CA9"/>
    <w:rsid w:val="00E5721E"/>
    <w:rsid w:val="00E5734B"/>
    <w:rsid w:val="00E57739"/>
    <w:rsid w:val="00E57AEA"/>
    <w:rsid w:val="00E57BBE"/>
    <w:rsid w:val="00E57CBA"/>
    <w:rsid w:val="00E57DCD"/>
    <w:rsid w:val="00E57F37"/>
    <w:rsid w:val="00E60080"/>
    <w:rsid w:val="00E605ED"/>
    <w:rsid w:val="00E60BE7"/>
    <w:rsid w:val="00E60DE1"/>
    <w:rsid w:val="00E60DF1"/>
    <w:rsid w:val="00E61262"/>
    <w:rsid w:val="00E6130D"/>
    <w:rsid w:val="00E614CE"/>
    <w:rsid w:val="00E619C5"/>
    <w:rsid w:val="00E620C5"/>
    <w:rsid w:val="00E62139"/>
    <w:rsid w:val="00E6239D"/>
    <w:rsid w:val="00E626BE"/>
    <w:rsid w:val="00E62825"/>
    <w:rsid w:val="00E62D73"/>
    <w:rsid w:val="00E62E78"/>
    <w:rsid w:val="00E63761"/>
    <w:rsid w:val="00E63879"/>
    <w:rsid w:val="00E63AA9"/>
    <w:rsid w:val="00E63EF1"/>
    <w:rsid w:val="00E63F97"/>
    <w:rsid w:val="00E6422A"/>
    <w:rsid w:val="00E644BF"/>
    <w:rsid w:val="00E6468D"/>
    <w:rsid w:val="00E64788"/>
    <w:rsid w:val="00E64B70"/>
    <w:rsid w:val="00E6537D"/>
    <w:rsid w:val="00E65528"/>
    <w:rsid w:val="00E6553D"/>
    <w:rsid w:val="00E65A8E"/>
    <w:rsid w:val="00E65E5B"/>
    <w:rsid w:val="00E65FE0"/>
    <w:rsid w:val="00E66042"/>
    <w:rsid w:val="00E66F17"/>
    <w:rsid w:val="00E672F0"/>
    <w:rsid w:val="00E67381"/>
    <w:rsid w:val="00E67BA4"/>
    <w:rsid w:val="00E70A71"/>
    <w:rsid w:val="00E70EFC"/>
    <w:rsid w:val="00E70F61"/>
    <w:rsid w:val="00E712F5"/>
    <w:rsid w:val="00E71D0B"/>
    <w:rsid w:val="00E72054"/>
    <w:rsid w:val="00E7246B"/>
    <w:rsid w:val="00E72606"/>
    <w:rsid w:val="00E72FBA"/>
    <w:rsid w:val="00E73199"/>
    <w:rsid w:val="00E73266"/>
    <w:rsid w:val="00E7336F"/>
    <w:rsid w:val="00E7362F"/>
    <w:rsid w:val="00E738AF"/>
    <w:rsid w:val="00E739B0"/>
    <w:rsid w:val="00E74013"/>
    <w:rsid w:val="00E741AB"/>
    <w:rsid w:val="00E743A9"/>
    <w:rsid w:val="00E74668"/>
    <w:rsid w:val="00E74A3E"/>
    <w:rsid w:val="00E74CBF"/>
    <w:rsid w:val="00E74FC7"/>
    <w:rsid w:val="00E75FFA"/>
    <w:rsid w:val="00E76018"/>
    <w:rsid w:val="00E764C6"/>
    <w:rsid w:val="00E776DD"/>
    <w:rsid w:val="00E77CAE"/>
    <w:rsid w:val="00E77DDD"/>
    <w:rsid w:val="00E8018B"/>
    <w:rsid w:val="00E80430"/>
    <w:rsid w:val="00E807E2"/>
    <w:rsid w:val="00E816AF"/>
    <w:rsid w:val="00E81964"/>
    <w:rsid w:val="00E81C5F"/>
    <w:rsid w:val="00E81D89"/>
    <w:rsid w:val="00E81E6A"/>
    <w:rsid w:val="00E825EC"/>
    <w:rsid w:val="00E829ED"/>
    <w:rsid w:val="00E82B4E"/>
    <w:rsid w:val="00E83286"/>
    <w:rsid w:val="00E83460"/>
    <w:rsid w:val="00E8372C"/>
    <w:rsid w:val="00E83A82"/>
    <w:rsid w:val="00E83CF0"/>
    <w:rsid w:val="00E83F16"/>
    <w:rsid w:val="00E84054"/>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0F2"/>
    <w:rsid w:val="00E92656"/>
    <w:rsid w:val="00E92BD6"/>
    <w:rsid w:val="00E92DEA"/>
    <w:rsid w:val="00E93029"/>
    <w:rsid w:val="00E9381A"/>
    <w:rsid w:val="00E93D98"/>
    <w:rsid w:val="00E93E24"/>
    <w:rsid w:val="00E9404C"/>
    <w:rsid w:val="00E94633"/>
    <w:rsid w:val="00E95021"/>
    <w:rsid w:val="00E95025"/>
    <w:rsid w:val="00E95227"/>
    <w:rsid w:val="00E95576"/>
    <w:rsid w:val="00E95750"/>
    <w:rsid w:val="00E962AA"/>
    <w:rsid w:val="00E9636B"/>
    <w:rsid w:val="00E96576"/>
    <w:rsid w:val="00E96D09"/>
    <w:rsid w:val="00E96FED"/>
    <w:rsid w:val="00E9708D"/>
    <w:rsid w:val="00E97294"/>
    <w:rsid w:val="00E97776"/>
    <w:rsid w:val="00E979FE"/>
    <w:rsid w:val="00EA08B3"/>
    <w:rsid w:val="00EA09C8"/>
    <w:rsid w:val="00EA0AC5"/>
    <w:rsid w:val="00EA0F13"/>
    <w:rsid w:val="00EA114B"/>
    <w:rsid w:val="00EA1178"/>
    <w:rsid w:val="00EA1371"/>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107"/>
    <w:rsid w:val="00EA4195"/>
    <w:rsid w:val="00EA4687"/>
    <w:rsid w:val="00EA4C44"/>
    <w:rsid w:val="00EA4D19"/>
    <w:rsid w:val="00EA4F8A"/>
    <w:rsid w:val="00EA5335"/>
    <w:rsid w:val="00EA57A3"/>
    <w:rsid w:val="00EA5A7F"/>
    <w:rsid w:val="00EA5C9A"/>
    <w:rsid w:val="00EA660E"/>
    <w:rsid w:val="00EA6C70"/>
    <w:rsid w:val="00EA7530"/>
    <w:rsid w:val="00EA7A0E"/>
    <w:rsid w:val="00EA7BF6"/>
    <w:rsid w:val="00EA7C61"/>
    <w:rsid w:val="00EB0092"/>
    <w:rsid w:val="00EB042B"/>
    <w:rsid w:val="00EB05FA"/>
    <w:rsid w:val="00EB1712"/>
    <w:rsid w:val="00EB1E86"/>
    <w:rsid w:val="00EB2307"/>
    <w:rsid w:val="00EB2827"/>
    <w:rsid w:val="00EB2DE6"/>
    <w:rsid w:val="00EB3226"/>
    <w:rsid w:val="00EB3556"/>
    <w:rsid w:val="00EB3564"/>
    <w:rsid w:val="00EB38F4"/>
    <w:rsid w:val="00EB3C9C"/>
    <w:rsid w:val="00EB3DBF"/>
    <w:rsid w:val="00EB3E29"/>
    <w:rsid w:val="00EB3EB1"/>
    <w:rsid w:val="00EB3F8C"/>
    <w:rsid w:val="00EB4036"/>
    <w:rsid w:val="00EB4B1A"/>
    <w:rsid w:val="00EB4B87"/>
    <w:rsid w:val="00EB4D55"/>
    <w:rsid w:val="00EB52AF"/>
    <w:rsid w:val="00EB5537"/>
    <w:rsid w:val="00EB5578"/>
    <w:rsid w:val="00EB5940"/>
    <w:rsid w:val="00EB5F11"/>
    <w:rsid w:val="00EB611B"/>
    <w:rsid w:val="00EB61ED"/>
    <w:rsid w:val="00EB65AC"/>
    <w:rsid w:val="00EB6BC8"/>
    <w:rsid w:val="00EB6C50"/>
    <w:rsid w:val="00EB74D6"/>
    <w:rsid w:val="00EB7608"/>
    <w:rsid w:val="00EB760C"/>
    <w:rsid w:val="00EC07D1"/>
    <w:rsid w:val="00EC08F4"/>
    <w:rsid w:val="00EC0A69"/>
    <w:rsid w:val="00EC0D4A"/>
    <w:rsid w:val="00EC0D99"/>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6F90"/>
    <w:rsid w:val="00EC729A"/>
    <w:rsid w:val="00EC77BC"/>
    <w:rsid w:val="00EC7833"/>
    <w:rsid w:val="00EC7A43"/>
    <w:rsid w:val="00EC7AAB"/>
    <w:rsid w:val="00EC7AD2"/>
    <w:rsid w:val="00ED00CE"/>
    <w:rsid w:val="00ED09D9"/>
    <w:rsid w:val="00ED0C6B"/>
    <w:rsid w:val="00ED0EAE"/>
    <w:rsid w:val="00ED0F86"/>
    <w:rsid w:val="00ED1197"/>
    <w:rsid w:val="00ED12C1"/>
    <w:rsid w:val="00ED1A07"/>
    <w:rsid w:val="00ED1FE7"/>
    <w:rsid w:val="00ED23BA"/>
    <w:rsid w:val="00ED2657"/>
    <w:rsid w:val="00ED2A41"/>
    <w:rsid w:val="00ED2EB8"/>
    <w:rsid w:val="00ED34F6"/>
    <w:rsid w:val="00ED35C0"/>
    <w:rsid w:val="00ED3911"/>
    <w:rsid w:val="00ED39C9"/>
    <w:rsid w:val="00ED3A20"/>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D7DC9"/>
    <w:rsid w:val="00EE081C"/>
    <w:rsid w:val="00EE0BDC"/>
    <w:rsid w:val="00EE0CC9"/>
    <w:rsid w:val="00EE10E5"/>
    <w:rsid w:val="00EE1603"/>
    <w:rsid w:val="00EE1A55"/>
    <w:rsid w:val="00EE2153"/>
    <w:rsid w:val="00EE2531"/>
    <w:rsid w:val="00EE3280"/>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25"/>
    <w:rsid w:val="00EF373E"/>
    <w:rsid w:val="00EF3D3F"/>
    <w:rsid w:val="00EF3F56"/>
    <w:rsid w:val="00EF430B"/>
    <w:rsid w:val="00EF460B"/>
    <w:rsid w:val="00EF4903"/>
    <w:rsid w:val="00EF4F9F"/>
    <w:rsid w:val="00EF563F"/>
    <w:rsid w:val="00EF5823"/>
    <w:rsid w:val="00EF6341"/>
    <w:rsid w:val="00EF6562"/>
    <w:rsid w:val="00EF682B"/>
    <w:rsid w:val="00EF68C7"/>
    <w:rsid w:val="00EF692B"/>
    <w:rsid w:val="00EF7A5F"/>
    <w:rsid w:val="00F004EB"/>
    <w:rsid w:val="00F00518"/>
    <w:rsid w:val="00F0072E"/>
    <w:rsid w:val="00F009B0"/>
    <w:rsid w:val="00F00CE4"/>
    <w:rsid w:val="00F00CF1"/>
    <w:rsid w:val="00F01211"/>
    <w:rsid w:val="00F018EC"/>
    <w:rsid w:val="00F01ACE"/>
    <w:rsid w:val="00F01E57"/>
    <w:rsid w:val="00F01F96"/>
    <w:rsid w:val="00F0260B"/>
    <w:rsid w:val="00F028E1"/>
    <w:rsid w:val="00F02C33"/>
    <w:rsid w:val="00F02D86"/>
    <w:rsid w:val="00F032D9"/>
    <w:rsid w:val="00F03856"/>
    <w:rsid w:val="00F038E2"/>
    <w:rsid w:val="00F038F7"/>
    <w:rsid w:val="00F04172"/>
    <w:rsid w:val="00F041AE"/>
    <w:rsid w:val="00F041BD"/>
    <w:rsid w:val="00F04535"/>
    <w:rsid w:val="00F048BD"/>
    <w:rsid w:val="00F04C45"/>
    <w:rsid w:val="00F04D17"/>
    <w:rsid w:val="00F056C8"/>
    <w:rsid w:val="00F0578D"/>
    <w:rsid w:val="00F0593A"/>
    <w:rsid w:val="00F05A31"/>
    <w:rsid w:val="00F05C62"/>
    <w:rsid w:val="00F05EE8"/>
    <w:rsid w:val="00F06508"/>
    <w:rsid w:val="00F0669A"/>
    <w:rsid w:val="00F068BA"/>
    <w:rsid w:val="00F068E6"/>
    <w:rsid w:val="00F07639"/>
    <w:rsid w:val="00F076EE"/>
    <w:rsid w:val="00F078A2"/>
    <w:rsid w:val="00F078CD"/>
    <w:rsid w:val="00F07A4A"/>
    <w:rsid w:val="00F07ADB"/>
    <w:rsid w:val="00F10954"/>
    <w:rsid w:val="00F11097"/>
    <w:rsid w:val="00F11189"/>
    <w:rsid w:val="00F11349"/>
    <w:rsid w:val="00F116B8"/>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5F22"/>
    <w:rsid w:val="00F16146"/>
    <w:rsid w:val="00F16698"/>
    <w:rsid w:val="00F169D7"/>
    <w:rsid w:val="00F16CDF"/>
    <w:rsid w:val="00F1756F"/>
    <w:rsid w:val="00F1790A"/>
    <w:rsid w:val="00F17ACD"/>
    <w:rsid w:val="00F204AA"/>
    <w:rsid w:val="00F20DF0"/>
    <w:rsid w:val="00F210A1"/>
    <w:rsid w:val="00F21378"/>
    <w:rsid w:val="00F21940"/>
    <w:rsid w:val="00F21A36"/>
    <w:rsid w:val="00F21DE2"/>
    <w:rsid w:val="00F21E4C"/>
    <w:rsid w:val="00F21F1B"/>
    <w:rsid w:val="00F2284B"/>
    <w:rsid w:val="00F22851"/>
    <w:rsid w:val="00F229EB"/>
    <w:rsid w:val="00F233FC"/>
    <w:rsid w:val="00F23A17"/>
    <w:rsid w:val="00F23E78"/>
    <w:rsid w:val="00F23EA0"/>
    <w:rsid w:val="00F24333"/>
    <w:rsid w:val="00F244FE"/>
    <w:rsid w:val="00F247C5"/>
    <w:rsid w:val="00F2489E"/>
    <w:rsid w:val="00F248B9"/>
    <w:rsid w:val="00F24944"/>
    <w:rsid w:val="00F24C06"/>
    <w:rsid w:val="00F24DDE"/>
    <w:rsid w:val="00F25298"/>
    <w:rsid w:val="00F25616"/>
    <w:rsid w:val="00F25B71"/>
    <w:rsid w:val="00F26603"/>
    <w:rsid w:val="00F266F3"/>
    <w:rsid w:val="00F267DB"/>
    <w:rsid w:val="00F269A3"/>
    <w:rsid w:val="00F271BB"/>
    <w:rsid w:val="00F272C0"/>
    <w:rsid w:val="00F27780"/>
    <w:rsid w:val="00F277A6"/>
    <w:rsid w:val="00F27A37"/>
    <w:rsid w:val="00F27A3F"/>
    <w:rsid w:val="00F27AB5"/>
    <w:rsid w:val="00F301CC"/>
    <w:rsid w:val="00F303A1"/>
    <w:rsid w:val="00F304DF"/>
    <w:rsid w:val="00F30CB7"/>
    <w:rsid w:val="00F30F65"/>
    <w:rsid w:val="00F315CA"/>
    <w:rsid w:val="00F3163D"/>
    <w:rsid w:val="00F31A5B"/>
    <w:rsid w:val="00F31C91"/>
    <w:rsid w:val="00F31D19"/>
    <w:rsid w:val="00F3204F"/>
    <w:rsid w:val="00F327AA"/>
    <w:rsid w:val="00F32ED7"/>
    <w:rsid w:val="00F3304D"/>
    <w:rsid w:val="00F331B8"/>
    <w:rsid w:val="00F331DA"/>
    <w:rsid w:val="00F33227"/>
    <w:rsid w:val="00F33D77"/>
    <w:rsid w:val="00F33DEA"/>
    <w:rsid w:val="00F33E93"/>
    <w:rsid w:val="00F3465B"/>
    <w:rsid w:val="00F34A54"/>
    <w:rsid w:val="00F34EAC"/>
    <w:rsid w:val="00F3523F"/>
    <w:rsid w:val="00F35542"/>
    <w:rsid w:val="00F35840"/>
    <w:rsid w:val="00F3585E"/>
    <w:rsid w:val="00F35D9B"/>
    <w:rsid w:val="00F35FDF"/>
    <w:rsid w:val="00F368D7"/>
    <w:rsid w:val="00F36C78"/>
    <w:rsid w:val="00F375AE"/>
    <w:rsid w:val="00F37E87"/>
    <w:rsid w:val="00F40403"/>
    <w:rsid w:val="00F40AA7"/>
    <w:rsid w:val="00F40AB4"/>
    <w:rsid w:val="00F41112"/>
    <w:rsid w:val="00F411B4"/>
    <w:rsid w:val="00F41594"/>
    <w:rsid w:val="00F4185B"/>
    <w:rsid w:val="00F418D3"/>
    <w:rsid w:val="00F41AC1"/>
    <w:rsid w:val="00F42107"/>
    <w:rsid w:val="00F42590"/>
    <w:rsid w:val="00F42A49"/>
    <w:rsid w:val="00F42A7A"/>
    <w:rsid w:val="00F42EFD"/>
    <w:rsid w:val="00F43039"/>
    <w:rsid w:val="00F43A8A"/>
    <w:rsid w:val="00F43F2F"/>
    <w:rsid w:val="00F440C9"/>
    <w:rsid w:val="00F440D0"/>
    <w:rsid w:val="00F440EE"/>
    <w:rsid w:val="00F44160"/>
    <w:rsid w:val="00F441D6"/>
    <w:rsid w:val="00F44818"/>
    <w:rsid w:val="00F451F3"/>
    <w:rsid w:val="00F4541A"/>
    <w:rsid w:val="00F45C9E"/>
    <w:rsid w:val="00F45CA1"/>
    <w:rsid w:val="00F46300"/>
    <w:rsid w:val="00F46526"/>
    <w:rsid w:val="00F47012"/>
    <w:rsid w:val="00F47293"/>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36F"/>
    <w:rsid w:val="00F546D3"/>
    <w:rsid w:val="00F54ACF"/>
    <w:rsid w:val="00F54D7B"/>
    <w:rsid w:val="00F55384"/>
    <w:rsid w:val="00F5592B"/>
    <w:rsid w:val="00F55BBB"/>
    <w:rsid w:val="00F55E20"/>
    <w:rsid w:val="00F560C2"/>
    <w:rsid w:val="00F560F9"/>
    <w:rsid w:val="00F56360"/>
    <w:rsid w:val="00F568C1"/>
    <w:rsid w:val="00F569C8"/>
    <w:rsid w:val="00F56C33"/>
    <w:rsid w:val="00F56DE0"/>
    <w:rsid w:val="00F56FD2"/>
    <w:rsid w:val="00F57133"/>
    <w:rsid w:val="00F5713F"/>
    <w:rsid w:val="00F57931"/>
    <w:rsid w:val="00F60202"/>
    <w:rsid w:val="00F60541"/>
    <w:rsid w:val="00F60818"/>
    <w:rsid w:val="00F6092F"/>
    <w:rsid w:val="00F60992"/>
    <w:rsid w:val="00F60AB8"/>
    <w:rsid w:val="00F60BCE"/>
    <w:rsid w:val="00F6141B"/>
    <w:rsid w:val="00F6158A"/>
    <w:rsid w:val="00F619F6"/>
    <w:rsid w:val="00F61ADE"/>
    <w:rsid w:val="00F62154"/>
    <w:rsid w:val="00F62FAC"/>
    <w:rsid w:val="00F630AA"/>
    <w:rsid w:val="00F63BBB"/>
    <w:rsid w:val="00F63E3F"/>
    <w:rsid w:val="00F63E68"/>
    <w:rsid w:val="00F63EC8"/>
    <w:rsid w:val="00F6430D"/>
    <w:rsid w:val="00F6440A"/>
    <w:rsid w:val="00F64D45"/>
    <w:rsid w:val="00F64D52"/>
    <w:rsid w:val="00F64F51"/>
    <w:rsid w:val="00F652DA"/>
    <w:rsid w:val="00F65345"/>
    <w:rsid w:val="00F6545C"/>
    <w:rsid w:val="00F655CD"/>
    <w:rsid w:val="00F658E4"/>
    <w:rsid w:val="00F65936"/>
    <w:rsid w:val="00F65C86"/>
    <w:rsid w:val="00F66384"/>
    <w:rsid w:val="00F663C4"/>
    <w:rsid w:val="00F6666A"/>
    <w:rsid w:val="00F667EF"/>
    <w:rsid w:val="00F66C58"/>
    <w:rsid w:val="00F67155"/>
    <w:rsid w:val="00F672D7"/>
    <w:rsid w:val="00F674E3"/>
    <w:rsid w:val="00F67722"/>
    <w:rsid w:val="00F67AB8"/>
    <w:rsid w:val="00F67C55"/>
    <w:rsid w:val="00F67C84"/>
    <w:rsid w:val="00F700B6"/>
    <w:rsid w:val="00F70100"/>
    <w:rsid w:val="00F7012D"/>
    <w:rsid w:val="00F7061C"/>
    <w:rsid w:val="00F70890"/>
    <w:rsid w:val="00F7136E"/>
    <w:rsid w:val="00F71CAA"/>
    <w:rsid w:val="00F7215C"/>
    <w:rsid w:val="00F72873"/>
    <w:rsid w:val="00F72A89"/>
    <w:rsid w:val="00F72CD7"/>
    <w:rsid w:val="00F72DC1"/>
    <w:rsid w:val="00F731FF"/>
    <w:rsid w:val="00F733F4"/>
    <w:rsid w:val="00F73AD0"/>
    <w:rsid w:val="00F73B13"/>
    <w:rsid w:val="00F73E79"/>
    <w:rsid w:val="00F73F66"/>
    <w:rsid w:val="00F74B54"/>
    <w:rsid w:val="00F74CA7"/>
    <w:rsid w:val="00F74D16"/>
    <w:rsid w:val="00F74E3B"/>
    <w:rsid w:val="00F751BE"/>
    <w:rsid w:val="00F75223"/>
    <w:rsid w:val="00F756FE"/>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1FE0"/>
    <w:rsid w:val="00F820FA"/>
    <w:rsid w:val="00F8291D"/>
    <w:rsid w:val="00F83203"/>
    <w:rsid w:val="00F836D5"/>
    <w:rsid w:val="00F83F67"/>
    <w:rsid w:val="00F84461"/>
    <w:rsid w:val="00F85101"/>
    <w:rsid w:val="00F851C4"/>
    <w:rsid w:val="00F85475"/>
    <w:rsid w:val="00F858E0"/>
    <w:rsid w:val="00F864E7"/>
    <w:rsid w:val="00F8670F"/>
    <w:rsid w:val="00F86963"/>
    <w:rsid w:val="00F86A0C"/>
    <w:rsid w:val="00F87086"/>
    <w:rsid w:val="00F90121"/>
    <w:rsid w:val="00F90134"/>
    <w:rsid w:val="00F907C7"/>
    <w:rsid w:val="00F907F8"/>
    <w:rsid w:val="00F9198D"/>
    <w:rsid w:val="00F91B15"/>
    <w:rsid w:val="00F91B7E"/>
    <w:rsid w:val="00F92016"/>
    <w:rsid w:val="00F9205F"/>
    <w:rsid w:val="00F925B4"/>
    <w:rsid w:val="00F925F6"/>
    <w:rsid w:val="00F93AA3"/>
    <w:rsid w:val="00F94191"/>
    <w:rsid w:val="00F9443B"/>
    <w:rsid w:val="00F944A0"/>
    <w:rsid w:val="00F94CA5"/>
    <w:rsid w:val="00F952C5"/>
    <w:rsid w:val="00F953FE"/>
    <w:rsid w:val="00F95554"/>
    <w:rsid w:val="00F958E2"/>
    <w:rsid w:val="00F97540"/>
    <w:rsid w:val="00F9777B"/>
    <w:rsid w:val="00F979B0"/>
    <w:rsid w:val="00F97FB0"/>
    <w:rsid w:val="00FA02EA"/>
    <w:rsid w:val="00FA0BCC"/>
    <w:rsid w:val="00FA0FB6"/>
    <w:rsid w:val="00FA1070"/>
    <w:rsid w:val="00FA164F"/>
    <w:rsid w:val="00FA165E"/>
    <w:rsid w:val="00FA1ACB"/>
    <w:rsid w:val="00FA1BB5"/>
    <w:rsid w:val="00FA1FDF"/>
    <w:rsid w:val="00FA21F4"/>
    <w:rsid w:val="00FA2AB1"/>
    <w:rsid w:val="00FA2BD0"/>
    <w:rsid w:val="00FA2F3A"/>
    <w:rsid w:val="00FA304B"/>
    <w:rsid w:val="00FA3214"/>
    <w:rsid w:val="00FA397C"/>
    <w:rsid w:val="00FA3D5B"/>
    <w:rsid w:val="00FA4C7D"/>
    <w:rsid w:val="00FA4ED6"/>
    <w:rsid w:val="00FA4FD7"/>
    <w:rsid w:val="00FA5750"/>
    <w:rsid w:val="00FA5874"/>
    <w:rsid w:val="00FA5EB3"/>
    <w:rsid w:val="00FA6476"/>
    <w:rsid w:val="00FA6A95"/>
    <w:rsid w:val="00FA6E0D"/>
    <w:rsid w:val="00FA6E13"/>
    <w:rsid w:val="00FA6E8F"/>
    <w:rsid w:val="00FA70CC"/>
    <w:rsid w:val="00FA7316"/>
    <w:rsid w:val="00FA77D4"/>
    <w:rsid w:val="00FA78BF"/>
    <w:rsid w:val="00FA798A"/>
    <w:rsid w:val="00FA7E20"/>
    <w:rsid w:val="00FB0FF2"/>
    <w:rsid w:val="00FB18B5"/>
    <w:rsid w:val="00FB197F"/>
    <w:rsid w:val="00FB23DD"/>
    <w:rsid w:val="00FB2830"/>
    <w:rsid w:val="00FB312F"/>
    <w:rsid w:val="00FB35C3"/>
    <w:rsid w:val="00FB37E2"/>
    <w:rsid w:val="00FB409D"/>
    <w:rsid w:val="00FB4272"/>
    <w:rsid w:val="00FB4DF4"/>
    <w:rsid w:val="00FB50D5"/>
    <w:rsid w:val="00FB546C"/>
    <w:rsid w:val="00FB580C"/>
    <w:rsid w:val="00FB584F"/>
    <w:rsid w:val="00FB5D61"/>
    <w:rsid w:val="00FB6343"/>
    <w:rsid w:val="00FB6A75"/>
    <w:rsid w:val="00FB6BF7"/>
    <w:rsid w:val="00FB746B"/>
    <w:rsid w:val="00FB74A0"/>
    <w:rsid w:val="00FB7C21"/>
    <w:rsid w:val="00FB7D96"/>
    <w:rsid w:val="00FB7DFE"/>
    <w:rsid w:val="00FC0142"/>
    <w:rsid w:val="00FC03A1"/>
    <w:rsid w:val="00FC0623"/>
    <w:rsid w:val="00FC0E0D"/>
    <w:rsid w:val="00FC0F2F"/>
    <w:rsid w:val="00FC1D06"/>
    <w:rsid w:val="00FC1F16"/>
    <w:rsid w:val="00FC1FB3"/>
    <w:rsid w:val="00FC2855"/>
    <w:rsid w:val="00FC2977"/>
    <w:rsid w:val="00FC317B"/>
    <w:rsid w:val="00FC3AF0"/>
    <w:rsid w:val="00FC3C61"/>
    <w:rsid w:val="00FC3C67"/>
    <w:rsid w:val="00FC3CCA"/>
    <w:rsid w:val="00FC4135"/>
    <w:rsid w:val="00FC42C3"/>
    <w:rsid w:val="00FC47DE"/>
    <w:rsid w:val="00FC48B4"/>
    <w:rsid w:val="00FC4A9E"/>
    <w:rsid w:val="00FC4DDB"/>
    <w:rsid w:val="00FC50D0"/>
    <w:rsid w:val="00FC51A3"/>
    <w:rsid w:val="00FC5353"/>
    <w:rsid w:val="00FC539A"/>
    <w:rsid w:val="00FC5DF3"/>
    <w:rsid w:val="00FC5F6D"/>
    <w:rsid w:val="00FC6457"/>
    <w:rsid w:val="00FC6658"/>
    <w:rsid w:val="00FC66C1"/>
    <w:rsid w:val="00FC6703"/>
    <w:rsid w:val="00FC6BA8"/>
    <w:rsid w:val="00FC7248"/>
    <w:rsid w:val="00FC7520"/>
    <w:rsid w:val="00FD0A9B"/>
    <w:rsid w:val="00FD0F80"/>
    <w:rsid w:val="00FD1149"/>
    <w:rsid w:val="00FD19A1"/>
    <w:rsid w:val="00FD1AE6"/>
    <w:rsid w:val="00FD1E3B"/>
    <w:rsid w:val="00FD2043"/>
    <w:rsid w:val="00FD20F4"/>
    <w:rsid w:val="00FD245D"/>
    <w:rsid w:val="00FD296C"/>
    <w:rsid w:val="00FD315A"/>
    <w:rsid w:val="00FD31A5"/>
    <w:rsid w:val="00FD3406"/>
    <w:rsid w:val="00FD3499"/>
    <w:rsid w:val="00FD370A"/>
    <w:rsid w:val="00FD376D"/>
    <w:rsid w:val="00FD3BEE"/>
    <w:rsid w:val="00FD3D3D"/>
    <w:rsid w:val="00FD4112"/>
    <w:rsid w:val="00FD49B4"/>
    <w:rsid w:val="00FD4B84"/>
    <w:rsid w:val="00FD4E75"/>
    <w:rsid w:val="00FD56C4"/>
    <w:rsid w:val="00FD5F8B"/>
    <w:rsid w:val="00FD61E3"/>
    <w:rsid w:val="00FD6751"/>
    <w:rsid w:val="00FD6D64"/>
    <w:rsid w:val="00FD701C"/>
    <w:rsid w:val="00FD76D9"/>
    <w:rsid w:val="00FD78CB"/>
    <w:rsid w:val="00FD7A25"/>
    <w:rsid w:val="00FD7DCF"/>
    <w:rsid w:val="00FD7F1A"/>
    <w:rsid w:val="00FE00DF"/>
    <w:rsid w:val="00FE01E9"/>
    <w:rsid w:val="00FE0400"/>
    <w:rsid w:val="00FE0888"/>
    <w:rsid w:val="00FE0AF7"/>
    <w:rsid w:val="00FE0B37"/>
    <w:rsid w:val="00FE1138"/>
    <w:rsid w:val="00FE11A6"/>
    <w:rsid w:val="00FE1448"/>
    <w:rsid w:val="00FE1B15"/>
    <w:rsid w:val="00FE22B4"/>
    <w:rsid w:val="00FE22B8"/>
    <w:rsid w:val="00FE31A3"/>
    <w:rsid w:val="00FE31B9"/>
    <w:rsid w:val="00FE3716"/>
    <w:rsid w:val="00FE37FF"/>
    <w:rsid w:val="00FE389E"/>
    <w:rsid w:val="00FE38CC"/>
    <w:rsid w:val="00FE40FA"/>
    <w:rsid w:val="00FE449C"/>
    <w:rsid w:val="00FE4949"/>
    <w:rsid w:val="00FE4B78"/>
    <w:rsid w:val="00FE4B9D"/>
    <w:rsid w:val="00FE51EF"/>
    <w:rsid w:val="00FE55DF"/>
    <w:rsid w:val="00FE5641"/>
    <w:rsid w:val="00FE5A58"/>
    <w:rsid w:val="00FE5CAA"/>
    <w:rsid w:val="00FE6915"/>
    <w:rsid w:val="00FE6E29"/>
    <w:rsid w:val="00FE72AE"/>
    <w:rsid w:val="00FE7BC4"/>
    <w:rsid w:val="00FF0A09"/>
    <w:rsid w:val="00FF0BE3"/>
    <w:rsid w:val="00FF0BF3"/>
    <w:rsid w:val="00FF0CA9"/>
    <w:rsid w:val="00FF11C6"/>
    <w:rsid w:val="00FF1384"/>
    <w:rsid w:val="00FF13A0"/>
    <w:rsid w:val="00FF1B34"/>
    <w:rsid w:val="00FF212B"/>
    <w:rsid w:val="00FF2495"/>
    <w:rsid w:val="00FF2535"/>
    <w:rsid w:val="00FF2AC3"/>
    <w:rsid w:val="00FF2EC4"/>
    <w:rsid w:val="00FF3625"/>
    <w:rsid w:val="00FF36AA"/>
    <w:rsid w:val="00FF3BF4"/>
    <w:rsid w:val="00FF3D9F"/>
    <w:rsid w:val="00FF4055"/>
    <w:rsid w:val="00FF4786"/>
    <w:rsid w:val="00FF48EC"/>
    <w:rsid w:val="00FF4BA5"/>
    <w:rsid w:val="00FF4D59"/>
    <w:rsid w:val="00FF5169"/>
    <w:rsid w:val="00FF5328"/>
    <w:rsid w:val="00FF5399"/>
    <w:rsid w:val="00FF53E1"/>
    <w:rsid w:val="00FF58A7"/>
    <w:rsid w:val="00FF6263"/>
    <w:rsid w:val="00FF6A50"/>
    <w:rsid w:val="00FF6D0F"/>
    <w:rsid w:val="00FF74EF"/>
    <w:rsid w:val="00FF75FD"/>
    <w:rsid w:val="00FF786F"/>
    <w:rsid w:val="00FF7DAF"/>
    <w:rsid w:val="010067A0"/>
    <w:rsid w:val="014275D6"/>
    <w:rsid w:val="01BE22D0"/>
    <w:rsid w:val="01CD48C3"/>
    <w:rsid w:val="01D46255"/>
    <w:rsid w:val="01FF427F"/>
    <w:rsid w:val="0211A1D8"/>
    <w:rsid w:val="024BF98B"/>
    <w:rsid w:val="025F1137"/>
    <w:rsid w:val="0265AFEC"/>
    <w:rsid w:val="0269671C"/>
    <w:rsid w:val="027C1B42"/>
    <w:rsid w:val="02894B64"/>
    <w:rsid w:val="02B7A1A9"/>
    <w:rsid w:val="02BDB431"/>
    <w:rsid w:val="02E59B4A"/>
    <w:rsid w:val="02FC9898"/>
    <w:rsid w:val="030918AA"/>
    <w:rsid w:val="031E4FA6"/>
    <w:rsid w:val="0338D8B3"/>
    <w:rsid w:val="033A6B3E"/>
    <w:rsid w:val="036070F4"/>
    <w:rsid w:val="03761F9B"/>
    <w:rsid w:val="04185EE3"/>
    <w:rsid w:val="04187AA2"/>
    <w:rsid w:val="041D42F8"/>
    <w:rsid w:val="0427CA7A"/>
    <w:rsid w:val="047933B5"/>
    <w:rsid w:val="0494EBA9"/>
    <w:rsid w:val="04C2BF91"/>
    <w:rsid w:val="04DBA73F"/>
    <w:rsid w:val="04E093C6"/>
    <w:rsid w:val="04ED8A8D"/>
    <w:rsid w:val="05454672"/>
    <w:rsid w:val="055D3FDF"/>
    <w:rsid w:val="058CA0EB"/>
    <w:rsid w:val="0591C545"/>
    <w:rsid w:val="05A07066"/>
    <w:rsid w:val="05ADD5DD"/>
    <w:rsid w:val="05CE2D83"/>
    <w:rsid w:val="05EDF9C8"/>
    <w:rsid w:val="062EC990"/>
    <w:rsid w:val="064E05F0"/>
    <w:rsid w:val="064E5259"/>
    <w:rsid w:val="06659517"/>
    <w:rsid w:val="06937B1E"/>
    <w:rsid w:val="06C6B5E9"/>
    <w:rsid w:val="0718E883"/>
    <w:rsid w:val="074CC8E8"/>
    <w:rsid w:val="0760FE03"/>
    <w:rsid w:val="076885E7"/>
    <w:rsid w:val="079CD581"/>
    <w:rsid w:val="07A80467"/>
    <w:rsid w:val="07B18489"/>
    <w:rsid w:val="07B32C56"/>
    <w:rsid w:val="07B52861"/>
    <w:rsid w:val="07BF25B8"/>
    <w:rsid w:val="083D4E9C"/>
    <w:rsid w:val="084E1905"/>
    <w:rsid w:val="085A8B9D"/>
    <w:rsid w:val="088C475A"/>
    <w:rsid w:val="089648B4"/>
    <w:rsid w:val="08983DB1"/>
    <w:rsid w:val="08A43548"/>
    <w:rsid w:val="08BD2277"/>
    <w:rsid w:val="08BF4E86"/>
    <w:rsid w:val="08C07151"/>
    <w:rsid w:val="08D2EC5F"/>
    <w:rsid w:val="08F91343"/>
    <w:rsid w:val="096C918B"/>
    <w:rsid w:val="09A1EBFF"/>
    <w:rsid w:val="09A81B58"/>
    <w:rsid w:val="09B657E7"/>
    <w:rsid w:val="09DC8866"/>
    <w:rsid w:val="09DD1EDE"/>
    <w:rsid w:val="0A581EDE"/>
    <w:rsid w:val="0A596399"/>
    <w:rsid w:val="0A630677"/>
    <w:rsid w:val="0A67DFEC"/>
    <w:rsid w:val="0A9A16C2"/>
    <w:rsid w:val="0AC018CB"/>
    <w:rsid w:val="0AC0824B"/>
    <w:rsid w:val="0AC6E173"/>
    <w:rsid w:val="0ACB62DB"/>
    <w:rsid w:val="0AE946DC"/>
    <w:rsid w:val="0AEC85BB"/>
    <w:rsid w:val="0B0ECDBA"/>
    <w:rsid w:val="0B58D42E"/>
    <w:rsid w:val="0B809A08"/>
    <w:rsid w:val="0B89FC7A"/>
    <w:rsid w:val="0B8F4529"/>
    <w:rsid w:val="0B989375"/>
    <w:rsid w:val="0BA0083F"/>
    <w:rsid w:val="0BCD40FE"/>
    <w:rsid w:val="0BE01B06"/>
    <w:rsid w:val="0BE26E0B"/>
    <w:rsid w:val="0BE2AB88"/>
    <w:rsid w:val="0BFB0047"/>
    <w:rsid w:val="0C1F634F"/>
    <w:rsid w:val="0C41B886"/>
    <w:rsid w:val="0C461DAD"/>
    <w:rsid w:val="0C5DB2CF"/>
    <w:rsid w:val="0CCB53B2"/>
    <w:rsid w:val="0CD0AB31"/>
    <w:rsid w:val="0CDAB20F"/>
    <w:rsid w:val="0D0ADBD7"/>
    <w:rsid w:val="0D2D2D7F"/>
    <w:rsid w:val="0D3BD8A0"/>
    <w:rsid w:val="0D47322E"/>
    <w:rsid w:val="0D5B3534"/>
    <w:rsid w:val="0D5C1596"/>
    <w:rsid w:val="0DA3EFB9"/>
    <w:rsid w:val="0DAE9CE5"/>
    <w:rsid w:val="0DE29862"/>
    <w:rsid w:val="0DF3B607"/>
    <w:rsid w:val="0E00E015"/>
    <w:rsid w:val="0E0C672F"/>
    <w:rsid w:val="0E1B6FC9"/>
    <w:rsid w:val="0E480213"/>
    <w:rsid w:val="0E4A0B3A"/>
    <w:rsid w:val="0E56071B"/>
    <w:rsid w:val="0E5799B9"/>
    <w:rsid w:val="0E5FE8A6"/>
    <w:rsid w:val="0E6D4F8E"/>
    <w:rsid w:val="0E7799E3"/>
    <w:rsid w:val="0E781FA9"/>
    <w:rsid w:val="0E7A5C6A"/>
    <w:rsid w:val="0E880267"/>
    <w:rsid w:val="0EEE1241"/>
    <w:rsid w:val="0F66C94F"/>
    <w:rsid w:val="0F7DC69D"/>
    <w:rsid w:val="0FC35505"/>
    <w:rsid w:val="0FCE0AA7"/>
    <w:rsid w:val="103A5D3D"/>
    <w:rsid w:val="105E6F9A"/>
    <w:rsid w:val="109667B6"/>
    <w:rsid w:val="10C694F6"/>
    <w:rsid w:val="10CA3C04"/>
    <w:rsid w:val="11167032"/>
    <w:rsid w:val="1181B5C3"/>
    <w:rsid w:val="11BAE3FC"/>
    <w:rsid w:val="11D00785"/>
    <w:rsid w:val="1206D8DA"/>
    <w:rsid w:val="121BAA1E"/>
    <w:rsid w:val="122834E1"/>
    <w:rsid w:val="12333EE4"/>
    <w:rsid w:val="12355751"/>
    <w:rsid w:val="124F2A03"/>
    <w:rsid w:val="127B54B8"/>
    <w:rsid w:val="12E174C5"/>
    <w:rsid w:val="12E3F765"/>
    <w:rsid w:val="12FE1BD7"/>
    <w:rsid w:val="13008DAB"/>
    <w:rsid w:val="130849D4"/>
    <w:rsid w:val="130B8E86"/>
    <w:rsid w:val="13135A08"/>
    <w:rsid w:val="131F1451"/>
    <w:rsid w:val="1324B699"/>
    <w:rsid w:val="1344E18F"/>
    <w:rsid w:val="136879E7"/>
    <w:rsid w:val="13995E00"/>
    <w:rsid w:val="13A9F3A0"/>
    <w:rsid w:val="13B08A13"/>
    <w:rsid w:val="13DA0E3C"/>
    <w:rsid w:val="13F3D0DE"/>
    <w:rsid w:val="140736C4"/>
    <w:rsid w:val="14360ECC"/>
    <w:rsid w:val="145C2451"/>
    <w:rsid w:val="1470F595"/>
    <w:rsid w:val="14E2EA06"/>
    <w:rsid w:val="14EDFA9D"/>
    <w:rsid w:val="15098E94"/>
    <w:rsid w:val="151BD8DE"/>
    <w:rsid w:val="15585720"/>
    <w:rsid w:val="1558A080"/>
    <w:rsid w:val="1561EB53"/>
    <w:rsid w:val="159CF061"/>
    <w:rsid w:val="159F760B"/>
    <w:rsid w:val="15CB3B14"/>
    <w:rsid w:val="15FF3B09"/>
    <w:rsid w:val="1616E84A"/>
    <w:rsid w:val="16513980"/>
    <w:rsid w:val="1697FE48"/>
    <w:rsid w:val="16CE7276"/>
    <w:rsid w:val="16D77CC8"/>
    <w:rsid w:val="16F408C1"/>
    <w:rsid w:val="172EB55B"/>
    <w:rsid w:val="17341230"/>
    <w:rsid w:val="17369DC9"/>
    <w:rsid w:val="175EA835"/>
    <w:rsid w:val="17B7163C"/>
    <w:rsid w:val="17CC398D"/>
    <w:rsid w:val="17D36020"/>
    <w:rsid w:val="17E05F6A"/>
    <w:rsid w:val="183F2C6A"/>
    <w:rsid w:val="1840F868"/>
    <w:rsid w:val="186163A3"/>
    <w:rsid w:val="186FD8F8"/>
    <w:rsid w:val="1876E3AC"/>
    <w:rsid w:val="18824FBE"/>
    <w:rsid w:val="188546CC"/>
    <w:rsid w:val="189F7735"/>
    <w:rsid w:val="18B679A9"/>
    <w:rsid w:val="18C09FCD"/>
    <w:rsid w:val="18DBA4BF"/>
    <w:rsid w:val="1924A077"/>
    <w:rsid w:val="19335EB2"/>
    <w:rsid w:val="1935D83D"/>
    <w:rsid w:val="1942969D"/>
    <w:rsid w:val="194CD8A9"/>
    <w:rsid w:val="195AF82A"/>
    <w:rsid w:val="1977B616"/>
    <w:rsid w:val="197FDD85"/>
    <w:rsid w:val="198190D3"/>
    <w:rsid w:val="199D986E"/>
    <w:rsid w:val="19BC45C3"/>
    <w:rsid w:val="19BCA0F3"/>
    <w:rsid w:val="19C393D6"/>
    <w:rsid w:val="19D4CA30"/>
    <w:rsid w:val="1A04BB45"/>
    <w:rsid w:val="1A414E2B"/>
    <w:rsid w:val="1A488641"/>
    <w:rsid w:val="1A789757"/>
    <w:rsid w:val="1AE25E0B"/>
    <w:rsid w:val="1AE3A319"/>
    <w:rsid w:val="1AECAD78"/>
    <w:rsid w:val="1B0EE69F"/>
    <w:rsid w:val="1B16346B"/>
    <w:rsid w:val="1B610AD1"/>
    <w:rsid w:val="1B7801B2"/>
    <w:rsid w:val="1BB489C0"/>
    <w:rsid w:val="1BCA3923"/>
    <w:rsid w:val="1BF39803"/>
    <w:rsid w:val="1C2062B4"/>
    <w:rsid w:val="1C2E279E"/>
    <w:rsid w:val="1C3AEF75"/>
    <w:rsid w:val="1C7037D8"/>
    <w:rsid w:val="1C7473BE"/>
    <w:rsid w:val="1C8C74E6"/>
    <w:rsid w:val="1CA6EAC3"/>
    <w:rsid w:val="1CACC24C"/>
    <w:rsid w:val="1CAE330F"/>
    <w:rsid w:val="1CC8AB5E"/>
    <w:rsid w:val="1CCA04B4"/>
    <w:rsid w:val="1CD4B87B"/>
    <w:rsid w:val="1CD60379"/>
    <w:rsid w:val="1CFDD767"/>
    <w:rsid w:val="1D0B15A9"/>
    <w:rsid w:val="1D485C91"/>
    <w:rsid w:val="1D4CB4B1"/>
    <w:rsid w:val="1D597D20"/>
    <w:rsid w:val="1D6937C1"/>
    <w:rsid w:val="1DD24A6F"/>
    <w:rsid w:val="1DF476FA"/>
    <w:rsid w:val="1E28FC60"/>
    <w:rsid w:val="1E2CAF00"/>
    <w:rsid w:val="1E314EB4"/>
    <w:rsid w:val="1E35C595"/>
    <w:rsid w:val="1E673786"/>
    <w:rsid w:val="1E6D677A"/>
    <w:rsid w:val="1E82A4F2"/>
    <w:rsid w:val="1E93B1FA"/>
    <w:rsid w:val="1E9D3317"/>
    <w:rsid w:val="1EC4ABA1"/>
    <w:rsid w:val="1ED206E8"/>
    <w:rsid w:val="1EE66914"/>
    <w:rsid w:val="1EF2CEB5"/>
    <w:rsid w:val="1F319DA6"/>
    <w:rsid w:val="1F8632AB"/>
    <w:rsid w:val="1FC112BA"/>
    <w:rsid w:val="1FD0DC84"/>
    <w:rsid w:val="1FF658CC"/>
    <w:rsid w:val="1FFFF539"/>
    <w:rsid w:val="201CA337"/>
    <w:rsid w:val="203693E6"/>
    <w:rsid w:val="2061A700"/>
    <w:rsid w:val="20EE440A"/>
    <w:rsid w:val="20F4139A"/>
    <w:rsid w:val="20FB0D3F"/>
    <w:rsid w:val="2100056D"/>
    <w:rsid w:val="210ADF5D"/>
    <w:rsid w:val="211F324F"/>
    <w:rsid w:val="213FD387"/>
    <w:rsid w:val="21C18FB6"/>
    <w:rsid w:val="21CFA423"/>
    <w:rsid w:val="21E44848"/>
    <w:rsid w:val="2227B826"/>
    <w:rsid w:val="222963D1"/>
    <w:rsid w:val="223F5D44"/>
    <w:rsid w:val="224B56CF"/>
    <w:rsid w:val="229383A1"/>
    <w:rsid w:val="229F5CD9"/>
    <w:rsid w:val="22B23CF9"/>
    <w:rsid w:val="22B84104"/>
    <w:rsid w:val="22BA8CD6"/>
    <w:rsid w:val="22BF29A2"/>
    <w:rsid w:val="231EC7B8"/>
    <w:rsid w:val="23640483"/>
    <w:rsid w:val="236EA6FA"/>
    <w:rsid w:val="23802357"/>
    <w:rsid w:val="238725D1"/>
    <w:rsid w:val="2389A474"/>
    <w:rsid w:val="238FD1CA"/>
    <w:rsid w:val="23B26B74"/>
    <w:rsid w:val="243D46C1"/>
    <w:rsid w:val="245AFA27"/>
    <w:rsid w:val="245C9974"/>
    <w:rsid w:val="248D0EA7"/>
    <w:rsid w:val="24968EC9"/>
    <w:rsid w:val="24B4FDD0"/>
    <w:rsid w:val="24C253F3"/>
    <w:rsid w:val="24F811B1"/>
    <w:rsid w:val="25621E17"/>
    <w:rsid w:val="2594B4C2"/>
    <w:rsid w:val="25B83488"/>
    <w:rsid w:val="25CE0332"/>
    <w:rsid w:val="25D56ECE"/>
    <w:rsid w:val="25E474E3"/>
    <w:rsid w:val="2606F122"/>
    <w:rsid w:val="2656EFCA"/>
    <w:rsid w:val="2665B5A0"/>
    <w:rsid w:val="26A95EB4"/>
    <w:rsid w:val="26DA35AA"/>
    <w:rsid w:val="26E5DA60"/>
    <w:rsid w:val="26FE1CC9"/>
    <w:rsid w:val="274DC905"/>
    <w:rsid w:val="274E0C9C"/>
    <w:rsid w:val="27549D0B"/>
    <w:rsid w:val="27774DDD"/>
    <w:rsid w:val="278081C8"/>
    <w:rsid w:val="279A5D21"/>
    <w:rsid w:val="279DB8F9"/>
    <w:rsid w:val="27B37397"/>
    <w:rsid w:val="27D9F885"/>
    <w:rsid w:val="27DE053C"/>
    <w:rsid w:val="27FA9595"/>
    <w:rsid w:val="2812F871"/>
    <w:rsid w:val="282E54BE"/>
    <w:rsid w:val="283EC336"/>
    <w:rsid w:val="283F8C84"/>
    <w:rsid w:val="28811999"/>
    <w:rsid w:val="28E0904A"/>
    <w:rsid w:val="29283AC3"/>
    <w:rsid w:val="2929C3AC"/>
    <w:rsid w:val="296349FC"/>
    <w:rsid w:val="298B92FA"/>
    <w:rsid w:val="298CAD79"/>
    <w:rsid w:val="29C29A2A"/>
    <w:rsid w:val="2A015E15"/>
    <w:rsid w:val="2A0BB450"/>
    <w:rsid w:val="2A4713E6"/>
    <w:rsid w:val="2A71335D"/>
    <w:rsid w:val="2A7AB37F"/>
    <w:rsid w:val="2A9864B5"/>
    <w:rsid w:val="2AA2B4B6"/>
    <w:rsid w:val="2AA4B835"/>
    <w:rsid w:val="2AEEAE75"/>
    <w:rsid w:val="2B039A90"/>
    <w:rsid w:val="2BDEA576"/>
    <w:rsid w:val="2C104670"/>
    <w:rsid w:val="2C2EC131"/>
    <w:rsid w:val="2C631A6F"/>
    <w:rsid w:val="2C731A03"/>
    <w:rsid w:val="2C8C6BA2"/>
    <w:rsid w:val="2CC40ED4"/>
    <w:rsid w:val="2D458021"/>
    <w:rsid w:val="2D7BE35D"/>
    <w:rsid w:val="2D86E639"/>
    <w:rsid w:val="2D95C42B"/>
    <w:rsid w:val="2D9C06F4"/>
    <w:rsid w:val="2DA52665"/>
    <w:rsid w:val="2DB71BEE"/>
    <w:rsid w:val="2DB89530"/>
    <w:rsid w:val="2DCB388F"/>
    <w:rsid w:val="2DCEE135"/>
    <w:rsid w:val="2E9D9642"/>
    <w:rsid w:val="2ECD80F3"/>
    <w:rsid w:val="2EF20940"/>
    <w:rsid w:val="2F06D0CE"/>
    <w:rsid w:val="2F07796F"/>
    <w:rsid w:val="2F1C4502"/>
    <w:rsid w:val="2F31CB7A"/>
    <w:rsid w:val="2F6C125C"/>
    <w:rsid w:val="2F6F16DE"/>
    <w:rsid w:val="2F843982"/>
    <w:rsid w:val="2FA47205"/>
    <w:rsid w:val="2FC04136"/>
    <w:rsid w:val="2FC0955E"/>
    <w:rsid w:val="2FC603AD"/>
    <w:rsid w:val="300D1C48"/>
    <w:rsid w:val="3037927C"/>
    <w:rsid w:val="304B5422"/>
    <w:rsid w:val="3079480B"/>
    <w:rsid w:val="307EE2C7"/>
    <w:rsid w:val="30AFEBF6"/>
    <w:rsid w:val="30D496F8"/>
    <w:rsid w:val="30DF6535"/>
    <w:rsid w:val="315DB2ED"/>
    <w:rsid w:val="3161C551"/>
    <w:rsid w:val="317838E9"/>
    <w:rsid w:val="31854C6C"/>
    <w:rsid w:val="31C692EA"/>
    <w:rsid w:val="3229AA02"/>
    <w:rsid w:val="323ABAE4"/>
    <w:rsid w:val="32436EC0"/>
    <w:rsid w:val="32642861"/>
    <w:rsid w:val="326977CE"/>
    <w:rsid w:val="326A9E3D"/>
    <w:rsid w:val="328ECBAF"/>
    <w:rsid w:val="329F0978"/>
    <w:rsid w:val="332A3381"/>
    <w:rsid w:val="33850A70"/>
    <w:rsid w:val="3389A7CD"/>
    <w:rsid w:val="3396FA2E"/>
    <w:rsid w:val="341C34D3"/>
    <w:rsid w:val="3435F8AC"/>
    <w:rsid w:val="3447C94B"/>
    <w:rsid w:val="34486D08"/>
    <w:rsid w:val="3465AB8F"/>
    <w:rsid w:val="348940C6"/>
    <w:rsid w:val="34A07D48"/>
    <w:rsid w:val="34AC369F"/>
    <w:rsid w:val="34DD2C5A"/>
    <w:rsid w:val="34E6455C"/>
    <w:rsid w:val="34F41254"/>
    <w:rsid w:val="35042FEF"/>
    <w:rsid w:val="350E4A00"/>
    <w:rsid w:val="353DF167"/>
    <w:rsid w:val="3540F574"/>
    <w:rsid w:val="3558EEE1"/>
    <w:rsid w:val="356280B6"/>
    <w:rsid w:val="356321FF"/>
    <w:rsid w:val="3569A353"/>
    <w:rsid w:val="35778F7B"/>
    <w:rsid w:val="359593A3"/>
    <w:rsid w:val="3610C46B"/>
    <w:rsid w:val="3610F4CE"/>
    <w:rsid w:val="36162505"/>
    <w:rsid w:val="3627B1C9"/>
    <w:rsid w:val="36291D27"/>
    <w:rsid w:val="368E0168"/>
    <w:rsid w:val="36C3B909"/>
    <w:rsid w:val="36C9FDE2"/>
    <w:rsid w:val="36DD529F"/>
    <w:rsid w:val="36E41C3D"/>
    <w:rsid w:val="36E99EA7"/>
    <w:rsid w:val="3740E324"/>
    <w:rsid w:val="37479709"/>
    <w:rsid w:val="374C2F92"/>
    <w:rsid w:val="37533E1D"/>
    <w:rsid w:val="376584C3"/>
    <w:rsid w:val="376AE50F"/>
    <w:rsid w:val="3796A175"/>
    <w:rsid w:val="379BC5E3"/>
    <w:rsid w:val="37C447E4"/>
    <w:rsid w:val="37F9D6EC"/>
    <w:rsid w:val="37FE22F7"/>
    <w:rsid w:val="3826498E"/>
    <w:rsid w:val="382CA9A4"/>
    <w:rsid w:val="384FBABE"/>
    <w:rsid w:val="3862D2B8"/>
    <w:rsid w:val="3899784D"/>
    <w:rsid w:val="389F3016"/>
    <w:rsid w:val="38B4015A"/>
    <w:rsid w:val="38B8A60A"/>
    <w:rsid w:val="38BC9F94"/>
    <w:rsid w:val="38DC76FE"/>
    <w:rsid w:val="38DEA20D"/>
    <w:rsid w:val="39065E3E"/>
    <w:rsid w:val="393BD5B4"/>
    <w:rsid w:val="39663360"/>
    <w:rsid w:val="398878D0"/>
    <w:rsid w:val="39CF64FA"/>
    <w:rsid w:val="39D4ABBA"/>
    <w:rsid w:val="39E3A15E"/>
    <w:rsid w:val="3A01BB4A"/>
    <w:rsid w:val="3A309BE6"/>
    <w:rsid w:val="3A30E7E2"/>
    <w:rsid w:val="3A3E5759"/>
    <w:rsid w:val="3A3F7CC7"/>
    <w:rsid w:val="3A43BCE1"/>
    <w:rsid w:val="3A4C9884"/>
    <w:rsid w:val="3A5E425D"/>
    <w:rsid w:val="3A862837"/>
    <w:rsid w:val="3A9B8D91"/>
    <w:rsid w:val="3A9F0401"/>
    <w:rsid w:val="3AAEA1BD"/>
    <w:rsid w:val="3AC659C9"/>
    <w:rsid w:val="3ACDBDBC"/>
    <w:rsid w:val="3AF2BE1D"/>
    <w:rsid w:val="3B00BD38"/>
    <w:rsid w:val="3B124124"/>
    <w:rsid w:val="3B27C14D"/>
    <w:rsid w:val="3B38053E"/>
    <w:rsid w:val="3B4F9915"/>
    <w:rsid w:val="3B50317C"/>
    <w:rsid w:val="3B6D175D"/>
    <w:rsid w:val="3B6F6457"/>
    <w:rsid w:val="3B76032E"/>
    <w:rsid w:val="3BBF7991"/>
    <w:rsid w:val="3BC171CF"/>
    <w:rsid w:val="3BC669FD"/>
    <w:rsid w:val="3BE8ADD5"/>
    <w:rsid w:val="3BF67882"/>
    <w:rsid w:val="3BF6AA31"/>
    <w:rsid w:val="3C407DCA"/>
    <w:rsid w:val="3C5CA1DD"/>
    <w:rsid w:val="3C661028"/>
    <w:rsid w:val="3C686CF3"/>
    <w:rsid w:val="3C8C621F"/>
    <w:rsid w:val="3CC17755"/>
    <w:rsid w:val="3CEC6E66"/>
    <w:rsid w:val="3D064776"/>
    <w:rsid w:val="3D077BD8"/>
    <w:rsid w:val="3D0956FD"/>
    <w:rsid w:val="3D0E5BCA"/>
    <w:rsid w:val="3D2C58C1"/>
    <w:rsid w:val="3D32FE22"/>
    <w:rsid w:val="3D45C674"/>
    <w:rsid w:val="3D5E3A32"/>
    <w:rsid w:val="3D6BD726"/>
    <w:rsid w:val="3D6C95DC"/>
    <w:rsid w:val="3D7A6317"/>
    <w:rsid w:val="3DAF13E9"/>
    <w:rsid w:val="3DB67E97"/>
    <w:rsid w:val="3DBF5C90"/>
    <w:rsid w:val="3DCA0984"/>
    <w:rsid w:val="3DD32E53"/>
    <w:rsid w:val="3E08A76D"/>
    <w:rsid w:val="3E0DC2D4"/>
    <w:rsid w:val="3E1A54AE"/>
    <w:rsid w:val="3E24355A"/>
    <w:rsid w:val="3E311A13"/>
    <w:rsid w:val="3E7598DA"/>
    <w:rsid w:val="3EBEA8DF"/>
    <w:rsid w:val="3F101A90"/>
    <w:rsid w:val="3F196F3E"/>
    <w:rsid w:val="3F41C810"/>
    <w:rsid w:val="3F49FA29"/>
    <w:rsid w:val="3F4DEABB"/>
    <w:rsid w:val="3F778714"/>
    <w:rsid w:val="3FA110F6"/>
    <w:rsid w:val="3FB2C6B3"/>
    <w:rsid w:val="3FF623D0"/>
    <w:rsid w:val="4004E004"/>
    <w:rsid w:val="400BD1C7"/>
    <w:rsid w:val="40263255"/>
    <w:rsid w:val="403577FF"/>
    <w:rsid w:val="403B50FF"/>
    <w:rsid w:val="405D2BB0"/>
    <w:rsid w:val="4094E2F2"/>
    <w:rsid w:val="40B49714"/>
    <w:rsid w:val="40CA309E"/>
    <w:rsid w:val="40F34622"/>
    <w:rsid w:val="40F9DF5C"/>
    <w:rsid w:val="40FC0F0B"/>
    <w:rsid w:val="4105D6E4"/>
    <w:rsid w:val="4112325E"/>
    <w:rsid w:val="41289ACE"/>
    <w:rsid w:val="41339861"/>
    <w:rsid w:val="4135FDBB"/>
    <w:rsid w:val="4157B6EC"/>
    <w:rsid w:val="41B9F074"/>
    <w:rsid w:val="41E4FEC9"/>
    <w:rsid w:val="41F01D1A"/>
    <w:rsid w:val="4200C10B"/>
    <w:rsid w:val="42082364"/>
    <w:rsid w:val="424C75E6"/>
    <w:rsid w:val="42529117"/>
    <w:rsid w:val="42550F28"/>
    <w:rsid w:val="4258A1B5"/>
    <w:rsid w:val="42988917"/>
    <w:rsid w:val="42B1FB70"/>
    <w:rsid w:val="42D06623"/>
    <w:rsid w:val="43089E01"/>
    <w:rsid w:val="430BC255"/>
    <w:rsid w:val="431A2BDB"/>
    <w:rsid w:val="432E2F74"/>
    <w:rsid w:val="437E5371"/>
    <w:rsid w:val="4396FB07"/>
    <w:rsid w:val="43B535A5"/>
    <w:rsid w:val="43DEA66A"/>
    <w:rsid w:val="43E43831"/>
    <w:rsid w:val="43F5D827"/>
    <w:rsid w:val="43F5EAB3"/>
    <w:rsid w:val="440C491F"/>
    <w:rsid w:val="440D51C6"/>
    <w:rsid w:val="4418CCAF"/>
    <w:rsid w:val="442666B8"/>
    <w:rsid w:val="44381F31"/>
    <w:rsid w:val="44574CEE"/>
    <w:rsid w:val="4461C5C5"/>
    <w:rsid w:val="446F6708"/>
    <w:rsid w:val="44BE4E69"/>
    <w:rsid w:val="44CF566F"/>
    <w:rsid w:val="45018012"/>
    <w:rsid w:val="45111B82"/>
    <w:rsid w:val="4512C715"/>
    <w:rsid w:val="451A0F1A"/>
    <w:rsid w:val="451B3AE5"/>
    <w:rsid w:val="455E261C"/>
    <w:rsid w:val="459F2768"/>
    <w:rsid w:val="45AD1C3F"/>
    <w:rsid w:val="45AD7DD5"/>
    <w:rsid w:val="45B8E7FD"/>
    <w:rsid w:val="45F573B9"/>
    <w:rsid w:val="4639D330"/>
    <w:rsid w:val="46535760"/>
    <w:rsid w:val="4664E228"/>
    <w:rsid w:val="467203D1"/>
    <w:rsid w:val="4691B533"/>
    <w:rsid w:val="469E40C2"/>
    <w:rsid w:val="46A3061F"/>
    <w:rsid w:val="46EBEE85"/>
    <w:rsid w:val="470CDD4C"/>
    <w:rsid w:val="4711D564"/>
    <w:rsid w:val="473D0A92"/>
    <w:rsid w:val="475DB5B8"/>
    <w:rsid w:val="477DE4AF"/>
    <w:rsid w:val="47D6305B"/>
    <w:rsid w:val="47EF58B8"/>
    <w:rsid w:val="47FFF461"/>
    <w:rsid w:val="48495E6A"/>
    <w:rsid w:val="484ADAB4"/>
    <w:rsid w:val="48544D69"/>
    <w:rsid w:val="486A5C05"/>
    <w:rsid w:val="4887C9B2"/>
    <w:rsid w:val="48A2A133"/>
    <w:rsid w:val="48B35EEE"/>
    <w:rsid w:val="48DEDD15"/>
    <w:rsid w:val="48DFBC97"/>
    <w:rsid w:val="48E67B40"/>
    <w:rsid w:val="491E0024"/>
    <w:rsid w:val="4965677C"/>
    <w:rsid w:val="49661B5F"/>
    <w:rsid w:val="4969B5AB"/>
    <w:rsid w:val="4988B402"/>
    <w:rsid w:val="49A2F54B"/>
    <w:rsid w:val="49A37A8E"/>
    <w:rsid w:val="49BD391C"/>
    <w:rsid w:val="49C9E58E"/>
    <w:rsid w:val="49E72A08"/>
    <w:rsid w:val="49F7C64B"/>
    <w:rsid w:val="49FB6188"/>
    <w:rsid w:val="4A1A9D03"/>
    <w:rsid w:val="4A245F26"/>
    <w:rsid w:val="4A2E4F1B"/>
    <w:rsid w:val="4AE93076"/>
    <w:rsid w:val="4B05899E"/>
    <w:rsid w:val="4B18A783"/>
    <w:rsid w:val="4B2CC207"/>
    <w:rsid w:val="4B2D3932"/>
    <w:rsid w:val="4B60D4F4"/>
    <w:rsid w:val="4B6A35C4"/>
    <w:rsid w:val="4BB123DC"/>
    <w:rsid w:val="4BBAC0A4"/>
    <w:rsid w:val="4BDEB4B9"/>
    <w:rsid w:val="4BF20DF4"/>
    <w:rsid w:val="4C019EBE"/>
    <w:rsid w:val="4C10A3D8"/>
    <w:rsid w:val="4C17975D"/>
    <w:rsid w:val="4C50261E"/>
    <w:rsid w:val="4C6616FE"/>
    <w:rsid w:val="4C6EEDE0"/>
    <w:rsid w:val="4C725991"/>
    <w:rsid w:val="4CCD59ED"/>
    <w:rsid w:val="4CCF171C"/>
    <w:rsid w:val="4CE537A1"/>
    <w:rsid w:val="4D439D61"/>
    <w:rsid w:val="4DB9DA2E"/>
    <w:rsid w:val="4DFDDE5A"/>
    <w:rsid w:val="4E0AB9DE"/>
    <w:rsid w:val="4E44FE69"/>
    <w:rsid w:val="4E4ECC84"/>
    <w:rsid w:val="4E7B96DF"/>
    <w:rsid w:val="4E7D1E1C"/>
    <w:rsid w:val="4E8B514E"/>
    <w:rsid w:val="4EAC108A"/>
    <w:rsid w:val="4EB5371F"/>
    <w:rsid w:val="4EC9EED8"/>
    <w:rsid w:val="4ECD9E85"/>
    <w:rsid w:val="4EE3744C"/>
    <w:rsid w:val="4EF116CB"/>
    <w:rsid w:val="4F269A52"/>
    <w:rsid w:val="4F6EF6EA"/>
    <w:rsid w:val="4F7BFC25"/>
    <w:rsid w:val="4F7C982A"/>
    <w:rsid w:val="4F8222CE"/>
    <w:rsid w:val="4F8A301C"/>
    <w:rsid w:val="4F99B4ED"/>
    <w:rsid w:val="4FBCE143"/>
    <w:rsid w:val="4FBF4CD3"/>
    <w:rsid w:val="4FC71C8B"/>
    <w:rsid w:val="4FCCB2AF"/>
    <w:rsid w:val="4FDA5AF7"/>
    <w:rsid w:val="5018E1C5"/>
    <w:rsid w:val="504AC9CF"/>
    <w:rsid w:val="504FDCB2"/>
    <w:rsid w:val="5051CB7E"/>
    <w:rsid w:val="505311CE"/>
    <w:rsid w:val="50B6DCDE"/>
    <w:rsid w:val="50F94BE1"/>
    <w:rsid w:val="51279CC0"/>
    <w:rsid w:val="513E42D0"/>
    <w:rsid w:val="51A3E786"/>
    <w:rsid w:val="51E0E69D"/>
    <w:rsid w:val="51E32926"/>
    <w:rsid w:val="52227A44"/>
    <w:rsid w:val="522B1012"/>
    <w:rsid w:val="522D5076"/>
    <w:rsid w:val="5236DC49"/>
    <w:rsid w:val="5243E2C0"/>
    <w:rsid w:val="52602E67"/>
    <w:rsid w:val="52788DC2"/>
    <w:rsid w:val="52D064CE"/>
    <w:rsid w:val="5312573D"/>
    <w:rsid w:val="53296698"/>
    <w:rsid w:val="5344B194"/>
    <w:rsid w:val="534C0B80"/>
    <w:rsid w:val="536F1F76"/>
    <w:rsid w:val="53717ADE"/>
    <w:rsid w:val="53AD8343"/>
    <w:rsid w:val="53D14011"/>
    <w:rsid w:val="53E113E7"/>
    <w:rsid w:val="5424F12F"/>
    <w:rsid w:val="54452780"/>
    <w:rsid w:val="5491A653"/>
    <w:rsid w:val="54A0C08C"/>
    <w:rsid w:val="54D209A5"/>
    <w:rsid w:val="54DDDA47"/>
    <w:rsid w:val="54E67263"/>
    <w:rsid w:val="54EDE90C"/>
    <w:rsid w:val="54FC4997"/>
    <w:rsid w:val="55182407"/>
    <w:rsid w:val="551AB820"/>
    <w:rsid w:val="551C5962"/>
    <w:rsid w:val="553CECB7"/>
    <w:rsid w:val="5556A044"/>
    <w:rsid w:val="5577920B"/>
    <w:rsid w:val="5577A1A6"/>
    <w:rsid w:val="55C9A6FF"/>
    <w:rsid w:val="55CDC3D1"/>
    <w:rsid w:val="55E5F00F"/>
    <w:rsid w:val="55F0CCDA"/>
    <w:rsid w:val="55F4685F"/>
    <w:rsid w:val="5628ADC2"/>
    <w:rsid w:val="5654D330"/>
    <w:rsid w:val="56823067"/>
    <w:rsid w:val="56855788"/>
    <w:rsid w:val="56944818"/>
    <w:rsid w:val="56F91D2D"/>
    <w:rsid w:val="56FD040C"/>
    <w:rsid w:val="57077CE3"/>
    <w:rsid w:val="5710F1D0"/>
    <w:rsid w:val="5712C697"/>
    <w:rsid w:val="577266C4"/>
    <w:rsid w:val="579932B3"/>
    <w:rsid w:val="57C9F63B"/>
    <w:rsid w:val="57D2E3DD"/>
    <w:rsid w:val="57D31774"/>
    <w:rsid w:val="57DB0D08"/>
    <w:rsid w:val="5801583A"/>
    <w:rsid w:val="583ABB77"/>
    <w:rsid w:val="58423D05"/>
    <w:rsid w:val="585AEA90"/>
    <w:rsid w:val="585FA1EB"/>
    <w:rsid w:val="58AB04E8"/>
    <w:rsid w:val="58BFD62C"/>
    <w:rsid w:val="58D8026A"/>
    <w:rsid w:val="58E215E7"/>
    <w:rsid w:val="59537183"/>
    <w:rsid w:val="5956396E"/>
    <w:rsid w:val="596661EA"/>
    <w:rsid w:val="59715AC8"/>
    <w:rsid w:val="59B117BA"/>
    <w:rsid w:val="59B84FC7"/>
    <w:rsid w:val="5A3534D0"/>
    <w:rsid w:val="5A3DF3CB"/>
    <w:rsid w:val="5A54AB73"/>
    <w:rsid w:val="5AAA43A4"/>
    <w:rsid w:val="5AB1D853"/>
    <w:rsid w:val="5ABB66EA"/>
    <w:rsid w:val="5ACA324A"/>
    <w:rsid w:val="5AEB1963"/>
    <w:rsid w:val="5B1521A3"/>
    <w:rsid w:val="5B1EA1E7"/>
    <w:rsid w:val="5B67F261"/>
    <w:rsid w:val="5B92464C"/>
    <w:rsid w:val="5B9F1A09"/>
    <w:rsid w:val="5BA1F938"/>
    <w:rsid w:val="5C106C7A"/>
    <w:rsid w:val="5C11647C"/>
    <w:rsid w:val="5C3DCA86"/>
    <w:rsid w:val="5C3E5FAF"/>
    <w:rsid w:val="5C3F39E9"/>
    <w:rsid w:val="5C79F98E"/>
    <w:rsid w:val="5CA801FD"/>
    <w:rsid w:val="5CAFB961"/>
    <w:rsid w:val="5CF73D22"/>
    <w:rsid w:val="5CFEB850"/>
    <w:rsid w:val="5D2CE8DF"/>
    <w:rsid w:val="5D5AC1BD"/>
    <w:rsid w:val="5D91FCFA"/>
    <w:rsid w:val="5DB19332"/>
    <w:rsid w:val="5DD5C4F9"/>
    <w:rsid w:val="5DE0839D"/>
    <w:rsid w:val="5E551492"/>
    <w:rsid w:val="5E64572B"/>
    <w:rsid w:val="5E696EF2"/>
    <w:rsid w:val="5E6D8254"/>
    <w:rsid w:val="5E869AED"/>
    <w:rsid w:val="5EA24783"/>
    <w:rsid w:val="5EAC5F1D"/>
    <w:rsid w:val="5EC00556"/>
    <w:rsid w:val="5EC16C4F"/>
    <w:rsid w:val="5EC2BC3E"/>
    <w:rsid w:val="5EF932D9"/>
    <w:rsid w:val="5F0E9960"/>
    <w:rsid w:val="5F3C0E77"/>
    <w:rsid w:val="5F673039"/>
    <w:rsid w:val="5F8069CD"/>
    <w:rsid w:val="5F8C3ADD"/>
    <w:rsid w:val="5FB702A2"/>
    <w:rsid w:val="5FBD7852"/>
    <w:rsid w:val="601BED4B"/>
    <w:rsid w:val="6026625B"/>
    <w:rsid w:val="6036C80E"/>
    <w:rsid w:val="603E2E0F"/>
    <w:rsid w:val="6058844B"/>
    <w:rsid w:val="60863601"/>
    <w:rsid w:val="60B75674"/>
    <w:rsid w:val="60BD2F5C"/>
    <w:rsid w:val="60C1121B"/>
    <w:rsid w:val="6114C879"/>
    <w:rsid w:val="616EE31E"/>
    <w:rsid w:val="617ED47C"/>
    <w:rsid w:val="61A44502"/>
    <w:rsid w:val="61A59486"/>
    <w:rsid w:val="61EDF92D"/>
    <w:rsid w:val="61EEEAE3"/>
    <w:rsid w:val="61FDE077"/>
    <w:rsid w:val="620B98EF"/>
    <w:rsid w:val="6215C9F4"/>
    <w:rsid w:val="62325B2F"/>
    <w:rsid w:val="62579DFC"/>
    <w:rsid w:val="62641E0E"/>
    <w:rsid w:val="62CDFB3C"/>
    <w:rsid w:val="62EAB2D3"/>
    <w:rsid w:val="62F35269"/>
    <w:rsid w:val="62FC21AD"/>
    <w:rsid w:val="62FF1FF5"/>
    <w:rsid w:val="631A77DF"/>
    <w:rsid w:val="6330406A"/>
    <w:rsid w:val="638FFE3F"/>
    <w:rsid w:val="63C03820"/>
    <w:rsid w:val="63CF96F9"/>
    <w:rsid w:val="63D3B3F6"/>
    <w:rsid w:val="63E91541"/>
    <w:rsid w:val="6406AD1B"/>
    <w:rsid w:val="6433AA9D"/>
    <w:rsid w:val="6440F1FC"/>
    <w:rsid w:val="64524F86"/>
    <w:rsid w:val="646ABFA3"/>
    <w:rsid w:val="64821296"/>
    <w:rsid w:val="64FD85E0"/>
    <w:rsid w:val="654A8820"/>
    <w:rsid w:val="654F0B09"/>
    <w:rsid w:val="655EE336"/>
    <w:rsid w:val="659AB36E"/>
    <w:rsid w:val="65BCE7C5"/>
    <w:rsid w:val="65EE4EAC"/>
    <w:rsid w:val="65F19ACF"/>
    <w:rsid w:val="65F42C86"/>
    <w:rsid w:val="65FEF66E"/>
    <w:rsid w:val="66041177"/>
    <w:rsid w:val="6618A2E3"/>
    <w:rsid w:val="66284C49"/>
    <w:rsid w:val="66490866"/>
    <w:rsid w:val="66599A9C"/>
    <w:rsid w:val="665F2A58"/>
    <w:rsid w:val="66676501"/>
    <w:rsid w:val="6683CAFF"/>
    <w:rsid w:val="66924EF8"/>
    <w:rsid w:val="66BD1743"/>
    <w:rsid w:val="66CD2895"/>
    <w:rsid w:val="670B987C"/>
    <w:rsid w:val="670C12B4"/>
    <w:rsid w:val="67EB20A8"/>
    <w:rsid w:val="68167FE5"/>
    <w:rsid w:val="6822DF4A"/>
    <w:rsid w:val="68287743"/>
    <w:rsid w:val="687AD154"/>
    <w:rsid w:val="68A06DC3"/>
    <w:rsid w:val="68B74A59"/>
    <w:rsid w:val="6902A4DF"/>
    <w:rsid w:val="691FC829"/>
    <w:rsid w:val="696B406C"/>
    <w:rsid w:val="69732786"/>
    <w:rsid w:val="6977335B"/>
    <w:rsid w:val="6988E52A"/>
    <w:rsid w:val="699DBB86"/>
    <w:rsid w:val="69A5DAE2"/>
    <w:rsid w:val="69B0DA0B"/>
    <w:rsid w:val="69E7132B"/>
    <w:rsid w:val="69FEFA72"/>
    <w:rsid w:val="6A60E835"/>
    <w:rsid w:val="6A9F429A"/>
    <w:rsid w:val="6AB24403"/>
    <w:rsid w:val="6ABA37EB"/>
    <w:rsid w:val="6ACCB406"/>
    <w:rsid w:val="6ADBC78F"/>
    <w:rsid w:val="6AF88659"/>
    <w:rsid w:val="6AFEAD8D"/>
    <w:rsid w:val="6B030E43"/>
    <w:rsid w:val="6B104CF5"/>
    <w:rsid w:val="6B1B3986"/>
    <w:rsid w:val="6B2583DB"/>
    <w:rsid w:val="6B284662"/>
    <w:rsid w:val="6B3BFE75"/>
    <w:rsid w:val="6B8BE2B1"/>
    <w:rsid w:val="6BBBBAF3"/>
    <w:rsid w:val="6BC69F16"/>
    <w:rsid w:val="6BD6E397"/>
    <w:rsid w:val="6BE3CB1A"/>
    <w:rsid w:val="6BF1A637"/>
    <w:rsid w:val="6BF9AE46"/>
    <w:rsid w:val="6BFFD303"/>
    <w:rsid w:val="6C45F602"/>
    <w:rsid w:val="6C4BCEF4"/>
    <w:rsid w:val="6C61A26A"/>
    <w:rsid w:val="6C9A41E4"/>
    <w:rsid w:val="6CBEF92D"/>
    <w:rsid w:val="6CC72E57"/>
    <w:rsid w:val="6CC95550"/>
    <w:rsid w:val="6CE6EAF9"/>
    <w:rsid w:val="6CF5EF01"/>
    <w:rsid w:val="6D02DB17"/>
    <w:rsid w:val="6D8CC8F5"/>
    <w:rsid w:val="6D91CFAD"/>
    <w:rsid w:val="6DA0DC68"/>
    <w:rsid w:val="6DBB6C1C"/>
    <w:rsid w:val="6DCDE498"/>
    <w:rsid w:val="6E058779"/>
    <w:rsid w:val="6E683F7D"/>
    <w:rsid w:val="6E68D65F"/>
    <w:rsid w:val="6E88990F"/>
    <w:rsid w:val="6E9EC1A3"/>
    <w:rsid w:val="6ECDDAA6"/>
    <w:rsid w:val="6EDA059F"/>
    <w:rsid w:val="6EFC7730"/>
    <w:rsid w:val="6F0339E3"/>
    <w:rsid w:val="6F507781"/>
    <w:rsid w:val="6F53B4C5"/>
    <w:rsid w:val="6F98DBB4"/>
    <w:rsid w:val="6FB699C8"/>
    <w:rsid w:val="6FC26023"/>
    <w:rsid w:val="6FCDF9C1"/>
    <w:rsid w:val="6FD5BE25"/>
    <w:rsid w:val="6FE1E174"/>
    <w:rsid w:val="701480D1"/>
    <w:rsid w:val="7025D1D3"/>
    <w:rsid w:val="70898B5D"/>
    <w:rsid w:val="7092EEC3"/>
    <w:rsid w:val="709AA978"/>
    <w:rsid w:val="70A36AFA"/>
    <w:rsid w:val="70A6C4F9"/>
    <w:rsid w:val="70AA4C6E"/>
    <w:rsid w:val="70AB1B01"/>
    <w:rsid w:val="70C95A33"/>
    <w:rsid w:val="70E44517"/>
    <w:rsid w:val="71119C68"/>
    <w:rsid w:val="71383DCC"/>
    <w:rsid w:val="71574018"/>
    <w:rsid w:val="71576878"/>
    <w:rsid w:val="7180F099"/>
    <w:rsid w:val="719C3707"/>
    <w:rsid w:val="72067CDE"/>
    <w:rsid w:val="721B2266"/>
    <w:rsid w:val="723033B8"/>
    <w:rsid w:val="7245C720"/>
    <w:rsid w:val="7254D6E8"/>
    <w:rsid w:val="72666967"/>
    <w:rsid w:val="727D41DE"/>
    <w:rsid w:val="7294A3D3"/>
    <w:rsid w:val="72A4A57C"/>
    <w:rsid w:val="72ADC17D"/>
    <w:rsid w:val="72C45EC4"/>
    <w:rsid w:val="72D2ED3F"/>
    <w:rsid w:val="72F10FCF"/>
    <w:rsid w:val="72F6B385"/>
    <w:rsid w:val="731E8E3D"/>
    <w:rsid w:val="73802F52"/>
    <w:rsid w:val="73A4B540"/>
    <w:rsid w:val="73AF8671"/>
    <w:rsid w:val="73AFA1D1"/>
    <w:rsid w:val="73E9AC2F"/>
    <w:rsid w:val="74390C01"/>
    <w:rsid w:val="7471ACD7"/>
    <w:rsid w:val="749AE3D2"/>
    <w:rsid w:val="74D34051"/>
    <w:rsid w:val="7507B2C7"/>
    <w:rsid w:val="754ECC1B"/>
    <w:rsid w:val="754F8589"/>
    <w:rsid w:val="7559530A"/>
    <w:rsid w:val="757BF238"/>
    <w:rsid w:val="759FAD0E"/>
    <w:rsid w:val="75B66663"/>
    <w:rsid w:val="75E148AA"/>
    <w:rsid w:val="75EF2690"/>
    <w:rsid w:val="7637FA9B"/>
    <w:rsid w:val="763F7F84"/>
    <w:rsid w:val="766EA19A"/>
    <w:rsid w:val="7672E955"/>
    <w:rsid w:val="7689BABF"/>
    <w:rsid w:val="7696C79B"/>
    <w:rsid w:val="76C6ED46"/>
    <w:rsid w:val="771D7419"/>
    <w:rsid w:val="7777A91C"/>
    <w:rsid w:val="777BED2F"/>
    <w:rsid w:val="77AAC5B4"/>
    <w:rsid w:val="77AF4807"/>
    <w:rsid w:val="77CBD400"/>
    <w:rsid w:val="77D28494"/>
    <w:rsid w:val="77D49ACA"/>
    <w:rsid w:val="78133367"/>
    <w:rsid w:val="7839A524"/>
    <w:rsid w:val="783C1919"/>
    <w:rsid w:val="7865304B"/>
    <w:rsid w:val="786DDBF8"/>
    <w:rsid w:val="7885DBB6"/>
    <w:rsid w:val="78C07037"/>
    <w:rsid w:val="78EB8743"/>
    <w:rsid w:val="78FAD4CC"/>
    <w:rsid w:val="7932F7BD"/>
    <w:rsid w:val="79382E34"/>
    <w:rsid w:val="793B7681"/>
    <w:rsid w:val="795FC26E"/>
    <w:rsid w:val="799D1004"/>
    <w:rsid w:val="79A20253"/>
    <w:rsid w:val="79A9FA87"/>
    <w:rsid w:val="79C2C7F3"/>
    <w:rsid w:val="79C6FD35"/>
    <w:rsid w:val="79CC4951"/>
    <w:rsid w:val="79D1961C"/>
    <w:rsid w:val="79D93EC3"/>
    <w:rsid w:val="79F64689"/>
    <w:rsid w:val="7A1EF468"/>
    <w:rsid w:val="7A37688A"/>
    <w:rsid w:val="7A900D6A"/>
    <w:rsid w:val="7AA849B1"/>
    <w:rsid w:val="7AEC01BA"/>
    <w:rsid w:val="7B16E63B"/>
    <w:rsid w:val="7B23AA31"/>
    <w:rsid w:val="7B4E9D67"/>
    <w:rsid w:val="7B5E28FC"/>
    <w:rsid w:val="7B729599"/>
    <w:rsid w:val="7B822DE1"/>
    <w:rsid w:val="7B8DD1B8"/>
    <w:rsid w:val="7B8FAE5C"/>
    <w:rsid w:val="7B94530C"/>
    <w:rsid w:val="7BC0063F"/>
    <w:rsid w:val="7BCF2053"/>
    <w:rsid w:val="7BDAA59B"/>
    <w:rsid w:val="7C067124"/>
    <w:rsid w:val="7C177BD9"/>
    <w:rsid w:val="7C4B9200"/>
    <w:rsid w:val="7C8D88E9"/>
    <w:rsid w:val="7C9055F4"/>
    <w:rsid w:val="7CCA6C21"/>
    <w:rsid w:val="7CDEA241"/>
    <w:rsid w:val="7CEBD3EC"/>
    <w:rsid w:val="7D2828E0"/>
    <w:rsid w:val="7D3FE22D"/>
    <w:rsid w:val="7D50F3D0"/>
    <w:rsid w:val="7D761388"/>
    <w:rsid w:val="7D7B623D"/>
    <w:rsid w:val="7DB056FB"/>
    <w:rsid w:val="7DE30195"/>
    <w:rsid w:val="7E4ADE82"/>
    <w:rsid w:val="7E4DEF85"/>
    <w:rsid w:val="7E5E1D84"/>
    <w:rsid w:val="7E6737AA"/>
    <w:rsid w:val="7EB5352F"/>
    <w:rsid w:val="7EC9DFCF"/>
    <w:rsid w:val="7EF14DAB"/>
    <w:rsid w:val="7F09B250"/>
    <w:rsid w:val="7F1E230A"/>
    <w:rsid w:val="7F350503"/>
    <w:rsid w:val="7F6319F9"/>
    <w:rsid w:val="7F8DDD2C"/>
    <w:rsid w:val="7F937DB4"/>
    <w:rsid w:val="7FAA8A4C"/>
    <w:rsid w:val="7FEB3FEA"/>
    <w:rsid w:val="7FF48FBB"/>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stroke="f">
      <v:stroke on="f"/>
    </o:shapedefaults>
    <o:shapelayout v:ext="edit">
      <o:idmap v:ext="edit" data="1"/>
    </o:shapelayout>
  </w:shapeDefaults>
  <w:decimalSymbol w:val="."/>
  <w:listSeparator w:val=","/>
  <w14:docId w14:val="12A340ED"/>
  <w15:docId w15:val="{1FA3CFDF-D60C-46CF-AE09-05BE2FD4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B3272F" w:themeColor="text2"/>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B3272F" w:themeColor="text2"/>
      <w:kern w:val="20"/>
      <w:sz w:val="22"/>
      <w:szCs w:val="28"/>
    </w:rPr>
  </w:style>
  <w:style w:type="paragraph" w:styleId="Heading3">
    <w:name w:val="heading 3"/>
    <w:basedOn w:val="Normal"/>
    <w:next w:val="BodyText"/>
    <w:link w:val="Heading3Char"/>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B3272F"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B3272F"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B3272F"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B3272F" w:themeColor="text2"/>
        <w:bottom w:val="single" w:sz="8" w:space="0" w:color="B3272F" w:themeColor="text2"/>
        <w:insideH w:val="single" w:sz="8" w:space="0" w:color="B3272F"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B3272F" w:themeFill="text2"/>
      </w:tcPr>
    </w:tblStylePr>
    <w:tblStylePr w:type="lastRow">
      <w:rPr>
        <w:b w:val="0"/>
      </w:rPr>
    </w:tblStylePr>
    <w:tblStylePr w:type="lastCol">
      <w:pPr>
        <w:jc w:val="left"/>
      </w:pPr>
    </w:tblStylePr>
    <w:tblStylePr w:type="band1Vert">
      <w:tblPr/>
      <w:tcPr>
        <w:shd w:val="clear" w:color="auto" w:fill="F7E9EA"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tabs>
        <w:tab w:val="num" w:pos="340"/>
      </w:tabs>
      <w:spacing w:before="120" w:after="120"/>
      <w:ind w:left="340" w:hanging="170"/>
    </w:pPr>
  </w:style>
  <w:style w:type="paragraph" w:styleId="ListBullet2">
    <w:name w:val="List Bullet 2"/>
    <w:basedOn w:val="ListBullet"/>
    <w:unhideWhenUsed/>
    <w:qFormat/>
    <w:rsid w:val="004D4063"/>
    <w:pPr>
      <w:numPr>
        <w:ilvl w:val="1"/>
        <w:numId w:val="8"/>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B3272F" w:themeColor="text2"/>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B3272F" w:themeColor="text2"/>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B3272F"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B3272F"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B3272F"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B3272F"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B3272F"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B3272F"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B3272F"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B3272F"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B3272F"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F7E9EA"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F7E9EA"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B3272F"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B3272F" w:themeColor="text2"/>
        <w:left w:val="single" w:sz="4" w:space="0" w:color="B3272F" w:themeColor="text2"/>
        <w:bottom w:val="single" w:sz="4" w:space="0" w:color="B3272F" w:themeColor="text2"/>
        <w:right w:val="single" w:sz="4" w:space="0" w:color="B3272F" w:themeColor="text2"/>
      </w:tblBorders>
      <w:tblCellMar>
        <w:top w:w="85" w:type="dxa"/>
        <w:left w:w="0" w:type="dxa"/>
        <w:bottom w:w="85" w:type="dxa"/>
        <w:right w:w="0" w:type="dxa"/>
      </w:tblCellMar>
    </w:tblPr>
    <w:tcPr>
      <w:shd w:val="clear" w:color="auto" w:fill="auto"/>
    </w:tcPr>
  </w:style>
  <w:style w:type="paragraph" w:styleId="NoSpacing">
    <w:name w:val="No Spacing"/>
    <w:next w:val="BodyText"/>
    <w:link w:val="NoSpacingChar"/>
    <w:uiPriority w:val="1"/>
    <w:qForma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B3272F"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B3272F"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6751F9"/>
    <w:pPr>
      <w:spacing w:line="240" w:lineRule="auto"/>
    </w:pPr>
    <w:rPr>
      <w:color w:val="FFFFFF"/>
      <w:sz w:val="24"/>
    </w:rPr>
    <w:tblPr>
      <w:tblCellMar>
        <w:top w:w="227" w:type="dxa"/>
        <w:left w:w="0" w:type="dxa"/>
        <w:bottom w:w="227" w:type="dxa"/>
        <w:right w:w="0" w:type="dxa"/>
      </w:tblCellMar>
    </w:tblPr>
    <w:tcPr>
      <w:shd w:val="clear" w:color="auto" w:fill="B3272F"/>
    </w:tcPr>
  </w:style>
  <w:style w:type="paragraph" w:customStyle="1" w:styleId="BodyText100ThemeColour">
    <w:name w:val="Body Text 100% Theme Colour"/>
    <w:basedOn w:val="BodyText"/>
    <w:qFormat/>
    <w:rsid w:val="00096B2D"/>
    <w:rPr>
      <w:color w:val="B3272F"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13"/>
      </w:numPr>
    </w:pPr>
  </w:style>
  <w:style w:type="paragraph" w:customStyle="1" w:styleId="SmallHeading">
    <w:name w:val="Small Heading"/>
    <w:basedOn w:val="xDisclaimerHeading"/>
    <w:next w:val="SmallBodyText"/>
    <w:qForma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color w:val="00A9B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00B2A9" w:themeColor="accent1"/>
    </w:rPr>
  </w:style>
  <w:style w:type="character" w:customStyle="1" w:styleId="HiddenText">
    <w:name w:val="Hidden Text"/>
    <w:basedOn w:val="DefaultParagraphFont"/>
    <w:uiPriority w:val="1"/>
    <w:qFormat/>
    <w:rsid w:val="00E02AB8"/>
    <w:rPr>
      <w:vanish/>
      <w:color w:val="FF0000"/>
      <w:sz w:val="16"/>
      <w:u w:val="dotted"/>
    </w:rPr>
  </w:style>
  <w:style w:type="character" w:customStyle="1" w:styleId="Heading1Char">
    <w:name w:val="Heading 1 Char"/>
    <w:basedOn w:val="DefaultParagraphFont"/>
    <w:link w:val="Heading1"/>
    <w:rsid w:val="00A209C4"/>
    <w:rPr>
      <w:b/>
      <w:bCs/>
      <w:color w:val="B3272F" w:themeColor="text2"/>
      <w:kern w:val="32"/>
      <w:sz w:val="40"/>
      <w:szCs w:val="32"/>
    </w:rPr>
  </w:style>
  <w:style w:type="character" w:customStyle="1" w:styleId="Heading2Char">
    <w:name w:val="Heading 2 Char"/>
    <w:basedOn w:val="DefaultParagraphFont"/>
    <w:link w:val="Heading2"/>
    <w:rsid w:val="001306D2"/>
    <w:rPr>
      <w:b/>
      <w:bCs/>
      <w:iCs/>
      <w:color w:val="B3272F" w:themeColor="text2"/>
      <w:kern w:val="20"/>
      <w:sz w:val="22"/>
      <w:szCs w:val="28"/>
    </w:rPr>
  </w:style>
  <w:style w:type="character" w:customStyle="1" w:styleId="Heading3Char">
    <w:name w:val="Heading 3 Char"/>
    <w:basedOn w:val="DefaultParagraphFont"/>
    <w:link w:val="Heading3"/>
    <w:rsid w:val="001306D2"/>
    <w:rPr>
      <w:b/>
      <w:color w:val="494847"/>
    </w:rPr>
  </w:style>
  <w:style w:type="character" w:customStyle="1" w:styleId="normaltextrun1">
    <w:name w:val="normaltextrun1"/>
    <w:basedOn w:val="DefaultParagraphFont"/>
    <w:rsid w:val="006751F9"/>
  </w:style>
  <w:style w:type="character" w:styleId="UnresolvedMention">
    <w:name w:val="Unresolved Mention"/>
    <w:basedOn w:val="DefaultParagraphFont"/>
    <w:uiPriority w:val="99"/>
    <w:unhideWhenUsed/>
    <w:rsid w:val="00A64824"/>
    <w:rPr>
      <w:color w:val="605E5C"/>
      <w:shd w:val="clear" w:color="auto" w:fill="E1DFDD"/>
    </w:rPr>
  </w:style>
  <w:style w:type="paragraph" w:customStyle="1" w:styleId="paragraph">
    <w:name w:val="paragraph"/>
    <w:basedOn w:val="Normal"/>
    <w:rsid w:val="00AD6197"/>
    <w:pPr>
      <w:spacing w:before="100" w:beforeAutospacing="1" w:after="100" w:afterAutospacing="1" w:line="240" w:lineRule="auto"/>
    </w:pPr>
    <w:rPr>
      <w:rFonts w:ascii="Times New Roman" w:hAnsi="Times New Roman" w:cs="Times New Roman"/>
      <w:color w:val="auto"/>
      <w:sz w:val="24"/>
      <w:szCs w:val="24"/>
    </w:rPr>
  </w:style>
  <w:style w:type="character" w:customStyle="1" w:styleId="normaltextrun">
    <w:name w:val="normaltextrun"/>
    <w:basedOn w:val="DefaultParagraphFont"/>
    <w:rsid w:val="00AD6197"/>
  </w:style>
  <w:style w:type="character" w:customStyle="1" w:styleId="eop">
    <w:name w:val="eop"/>
    <w:basedOn w:val="DefaultParagraphFont"/>
    <w:rsid w:val="00AD6197"/>
  </w:style>
  <w:style w:type="character" w:customStyle="1" w:styleId="advancedproofingissue">
    <w:name w:val="advancedproofingissue"/>
    <w:basedOn w:val="DefaultParagraphFont"/>
    <w:rsid w:val="00AD6197"/>
  </w:style>
  <w:style w:type="character" w:styleId="Mention">
    <w:name w:val="Mention"/>
    <w:basedOn w:val="DefaultParagraphFont"/>
    <w:uiPriority w:val="99"/>
    <w:unhideWhenUsed/>
    <w:rsid w:val="00AD6197"/>
    <w:rPr>
      <w:color w:val="2B579A"/>
      <w:shd w:val="clear" w:color="auto" w:fill="E1DFDD"/>
    </w:rPr>
  </w:style>
  <w:style w:type="character" w:customStyle="1" w:styleId="NoSpacingChar">
    <w:name w:val="No Spacing Char"/>
    <w:basedOn w:val="DefaultParagraphFont"/>
    <w:link w:val="NoSpacing"/>
    <w:uiPriority w:val="1"/>
    <w:rsid w:val="00E619C5"/>
  </w:style>
  <w:style w:type="character" w:styleId="Strong">
    <w:name w:val="Strong"/>
    <w:basedOn w:val="DefaultParagraphFont"/>
    <w:uiPriority w:val="22"/>
    <w:qFormat/>
    <w:rsid w:val="009F59F2"/>
    <w:rPr>
      <w:b/>
      <w:bCs/>
    </w:rPr>
  </w:style>
  <w:style w:type="paragraph" w:customStyle="1" w:styleId="CIBHeadingM">
    <w:name w:val="CIB Heading M"/>
    <w:basedOn w:val="Heading1"/>
    <w:link w:val="CIBHeadingMChar"/>
    <w:qFormat/>
    <w:rsid w:val="003915CE"/>
    <w:pPr>
      <w:numPr>
        <w:numId w:val="0"/>
      </w:numPr>
    </w:pPr>
    <w:rPr>
      <w:rFonts w:eastAsia="Calibri"/>
    </w:rPr>
  </w:style>
  <w:style w:type="paragraph" w:customStyle="1" w:styleId="Body">
    <w:name w:val="Body"/>
    <w:basedOn w:val="Normal"/>
    <w:link w:val="BodyChar"/>
    <w:qFormat/>
    <w:rsid w:val="003915CE"/>
    <w:pPr>
      <w:spacing w:before="100" w:beforeAutospacing="1" w:after="100" w:afterAutospacing="1" w:line="240" w:lineRule="auto"/>
    </w:pPr>
    <w:rPr>
      <w:rFonts w:cstheme="minorBidi"/>
    </w:rPr>
  </w:style>
  <w:style w:type="character" w:customStyle="1" w:styleId="CIBHeadingMChar">
    <w:name w:val="CIB Heading M Char"/>
    <w:basedOn w:val="Heading1Char"/>
    <w:link w:val="CIBHeadingM"/>
    <w:rsid w:val="003915CE"/>
    <w:rPr>
      <w:rFonts w:eastAsia="Calibri"/>
      <w:b/>
      <w:bCs/>
      <w:color w:val="B3272F" w:themeColor="text2"/>
      <w:kern w:val="32"/>
      <w:sz w:val="40"/>
      <w:szCs w:val="32"/>
    </w:rPr>
  </w:style>
  <w:style w:type="paragraph" w:customStyle="1" w:styleId="CIBMinorheading">
    <w:name w:val="CIB Minor heading"/>
    <w:basedOn w:val="Normal"/>
    <w:link w:val="CIBMinorheadingChar"/>
    <w:qFormat/>
    <w:rsid w:val="003915CE"/>
    <w:rPr>
      <w:rFonts w:cstheme="minorHAnsi"/>
      <w:b/>
      <w:bCs/>
      <w:color w:val="B3272F" w:themeColor="text2"/>
      <w:sz w:val="22"/>
      <w:szCs w:val="22"/>
    </w:rPr>
  </w:style>
  <w:style w:type="character" w:customStyle="1" w:styleId="BodyChar">
    <w:name w:val="Body Char"/>
    <w:basedOn w:val="DefaultParagraphFont"/>
    <w:link w:val="Body"/>
    <w:rsid w:val="003915CE"/>
    <w:rPr>
      <w:rFonts w:cstheme="minorBidi"/>
    </w:rPr>
  </w:style>
  <w:style w:type="paragraph" w:customStyle="1" w:styleId="CIBBODY">
    <w:name w:val="CIB (BODY)"/>
    <w:basedOn w:val="Normal"/>
    <w:link w:val="CIBBODYChar"/>
    <w:qFormat/>
    <w:rsid w:val="003915CE"/>
    <w:pPr>
      <w:spacing w:before="100" w:beforeAutospacing="1" w:after="100" w:afterAutospacing="1" w:line="240" w:lineRule="auto"/>
    </w:pPr>
    <w:rPr>
      <w:rFonts w:cstheme="minorBidi"/>
    </w:rPr>
  </w:style>
  <w:style w:type="character" w:customStyle="1" w:styleId="CIBMinorheadingChar">
    <w:name w:val="CIB Minor heading Char"/>
    <w:basedOn w:val="DefaultParagraphFont"/>
    <w:link w:val="CIBMinorheading"/>
    <w:rsid w:val="003915CE"/>
    <w:rPr>
      <w:rFonts w:cstheme="minorHAnsi"/>
      <w:b/>
      <w:bCs/>
      <w:color w:val="B3272F" w:themeColor="text2"/>
      <w:sz w:val="22"/>
      <w:szCs w:val="22"/>
    </w:rPr>
  </w:style>
  <w:style w:type="paragraph" w:customStyle="1" w:styleId="CIBMAJORHEADING">
    <w:name w:val="CIB MAJOR HEADING"/>
    <w:basedOn w:val="Heading1"/>
    <w:link w:val="CIBMAJORHEADINGChar"/>
    <w:qFormat/>
    <w:rsid w:val="003915CE"/>
    <w:pPr>
      <w:numPr>
        <w:numId w:val="0"/>
      </w:numPr>
    </w:pPr>
    <w:rPr>
      <w:rFonts w:eastAsia="Calibri"/>
    </w:rPr>
  </w:style>
  <w:style w:type="character" w:customStyle="1" w:styleId="CIBBODYChar">
    <w:name w:val="CIB (BODY) Char"/>
    <w:basedOn w:val="DefaultParagraphFont"/>
    <w:link w:val="CIBBODY"/>
    <w:rsid w:val="003915CE"/>
    <w:rPr>
      <w:rFonts w:cstheme="minorBidi"/>
    </w:rPr>
  </w:style>
  <w:style w:type="character" w:customStyle="1" w:styleId="CIBMAJORHEADINGChar">
    <w:name w:val="CIB MAJOR HEADING Char"/>
    <w:basedOn w:val="Heading1Char"/>
    <w:link w:val="CIBMAJORHEADING"/>
    <w:rsid w:val="003915CE"/>
    <w:rPr>
      <w:rFonts w:eastAsia="Calibri"/>
      <w:b/>
      <w:bCs/>
      <w:color w:val="B3272F" w:themeColor="text2"/>
      <w:kern w:val="32"/>
      <w:sz w:val="40"/>
      <w:szCs w:val="32"/>
    </w:rPr>
  </w:style>
  <w:style w:type="character" w:customStyle="1" w:styleId="scxw240307621">
    <w:name w:val="scxw240307621"/>
    <w:basedOn w:val="DefaultParagraphFont"/>
    <w:rsid w:val="00AF4FE7"/>
  </w:style>
  <w:style w:type="paragraph" w:styleId="Revision">
    <w:name w:val="Revision"/>
    <w:hidden/>
    <w:uiPriority w:val="99"/>
    <w:semiHidden/>
    <w:rsid w:val="00CC12F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563607">
      <w:bodyDiv w:val="1"/>
      <w:marLeft w:val="0"/>
      <w:marRight w:val="0"/>
      <w:marTop w:val="0"/>
      <w:marBottom w:val="0"/>
      <w:divBdr>
        <w:top w:val="none" w:sz="0" w:space="0" w:color="auto"/>
        <w:left w:val="none" w:sz="0" w:space="0" w:color="auto"/>
        <w:bottom w:val="none" w:sz="0" w:space="0" w:color="auto"/>
        <w:right w:val="none" w:sz="0" w:space="0" w:color="auto"/>
      </w:divBdr>
    </w:div>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312369254">
      <w:bodyDiv w:val="1"/>
      <w:marLeft w:val="0"/>
      <w:marRight w:val="0"/>
      <w:marTop w:val="0"/>
      <w:marBottom w:val="0"/>
      <w:divBdr>
        <w:top w:val="none" w:sz="0" w:space="0" w:color="auto"/>
        <w:left w:val="none" w:sz="0" w:space="0" w:color="auto"/>
        <w:bottom w:val="none" w:sz="0" w:space="0" w:color="auto"/>
        <w:right w:val="none" w:sz="0" w:space="0" w:color="auto"/>
      </w:divBdr>
      <w:divsChild>
        <w:div w:id="310791312">
          <w:marLeft w:val="0"/>
          <w:marRight w:val="0"/>
          <w:marTop w:val="0"/>
          <w:marBottom w:val="0"/>
          <w:divBdr>
            <w:top w:val="none" w:sz="0" w:space="0" w:color="auto"/>
            <w:left w:val="none" w:sz="0" w:space="0" w:color="auto"/>
            <w:bottom w:val="none" w:sz="0" w:space="0" w:color="auto"/>
            <w:right w:val="none" w:sz="0" w:space="0" w:color="auto"/>
          </w:divBdr>
          <w:divsChild>
            <w:div w:id="1953200140">
              <w:marLeft w:val="-75"/>
              <w:marRight w:val="0"/>
              <w:marTop w:val="30"/>
              <w:marBottom w:val="30"/>
              <w:divBdr>
                <w:top w:val="none" w:sz="0" w:space="0" w:color="auto"/>
                <w:left w:val="none" w:sz="0" w:space="0" w:color="auto"/>
                <w:bottom w:val="none" w:sz="0" w:space="0" w:color="auto"/>
                <w:right w:val="none" w:sz="0" w:space="0" w:color="auto"/>
              </w:divBdr>
              <w:divsChild>
                <w:div w:id="15814329">
                  <w:marLeft w:val="0"/>
                  <w:marRight w:val="0"/>
                  <w:marTop w:val="0"/>
                  <w:marBottom w:val="0"/>
                  <w:divBdr>
                    <w:top w:val="none" w:sz="0" w:space="0" w:color="auto"/>
                    <w:left w:val="none" w:sz="0" w:space="0" w:color="auto"/>
                    <w:bottom w:val="none" w:sz="0" w:space="0" w:color="auto"/>
                    <w:right w:val="none" w:sz="0" w:space="0" w:color="auto"/>
                  </w:divBdr>
                  <w:divsChild>
                    <w:div w:id="1519469686">
                      <w:marLeft w:val="0"/>
                      <w:marRight w:val="0"/>
                      <w:marTop w:val="0"/>
                      <w:marBottom w:val="0"/>
                      <w:divBdr>
                        <w:top w:val="none" w:sz="0" w:space="0" w:color="auto"/>
                        <w:left w:val="none" w:sz="0" w:space="0" w:color="auto"/>
                        <w:bottom w:val="none" w:sz="0" w:space="0" w:color="auto"/>
                        <w:right w:val="none" w:sz="0" w:space="0" w:color="auto"/>
                      </w:divBdr>
                    </w:div>
                  </w:divsChild>
                </w:div>
                <w:div w:id="44644225">
                  <w:marLeft w:val="0"/>
                  <w:marRight w:val="0"/>
                  <w:marTop w:val="0"/>
                  <w:marBottom w:val="0"/>
                  <w:divBdr>
                    <w:top w:val="none" w:sz="0" w:space="0" w:color="auto"/>
                    <w:left w:val="none" w:sz="0" w:space="0" w:color="auto"/>
                    <w:bottom w:val="none" w:sz="0" w:space="0" w:color="auto"/>
                    <w:right w:val="none" w:sz="0" w:space="0" w:color="auto"/>
                  </w:divBdr>
                  <w:divsChild>
                    <w:div w:id="709034474">
                      <w:marLeft w:val="0"/>
                      <w:marRight w:val="0"/>
                      <w:marTop w:val="0"/>
                      <w:marBottom w:val="0"/>
                      <w:divBdr>
                        <w:top w:val="none" w:sz="0" w:space="0" w:color="auto"/>
                        <w:left w:val="none" w:sz="0" w:space="0" w:color="auto"/>
                        <w:bottom w:val="none" w:sz="0" w:space="0" w:color="auto"/>
                        <w:right w:val="none" w:sz="0" w:space="0" w:color="auto"/>
                      </w:divBdr>
                    </w:div>
                  </w:divsChild>
                </w:div>
                <w:div w:id="49430398">
                  <w:marLeft w:val="0"/>
                  <w:marRight w:val="0"/>
                  <w:marTop w:val="0"/>
                  <w:marBottom w:val="0"/>
                  <w:divBdr>
                    <w:top w:val="none" w:sz="0" w:space="0" w:color="auto"/>
                    <w:left w:val="none" w:sz="0" w:space="0" w:color="auto"/>
                    <w:bottom w:val="none" w:sz="0" w:space="0" w:color="auto"/>
                    <w:right w:val="none" w:sz="0" w:space="0" w:color="auto"/>
                  </w:divBdr>
                  <w:divsChild>
                    <w:div w:id="1702515384">
                      <w:marLeft w:val="0"/>
                      <w:marRight w:val="0"/>
                      <w:marTop w:val="0"/>
                      <w:marBottom w:val="0"/>
                      <w:divBdr>
                        <w:top w:val="none" w:sz="0" w:space="0" w:color="auto"/>
                        <w:left w:val="none" w:sz="0" w:space="0" w:color="auto"/>
                        <w:bottom w:val="none" w:sz="0" w:space="0" w:color="auto"/>
                        <w:right w:val="none" w:sz="0" w:space="0" w:color="auto"/>
                      </w:divBdr>
                    </w:div>
                  </w:divsChild>
                </w:div>
                <w:div w:id="105010143">
                  <w:marLeft w:val="0"/>
                  <w:marRight w:val="0"/>
                  <w:marTop w:val="0"/>
                  <w:marBottom w:val="0"/>
                  <w:divBdr>
                    <w:top w:val="none" w:sz="0" w:space="0" w:color="auto"/>
                    <w:left w:val="none" w:sz="0" w:space="0" w:color="auto"/>
                    <w:bottom w:val="none" w:sz="0" w:space="0" w:color="auto"/>
                    <w:right w:val="none" w:sz="0" w:space="0" w:color="auto"/>
                  </w:divBdr>
                  <w:divsChild>
                    <w:div w:id="1602831768">
                      <w:marLeft w:val="0"/>
                      <w:marRight w:val="0"/>
                      <w:marTop w:val="0"/>
                      <w:marBottom w:val="0"/>
                      <w:divBdr>
                        <w:top w:val="none" w:sz="0" w:space="0" w:color="auto"/>
                        <w:left w:val="none" w:sz="0" w:space="0" w:color="auto"/>
                        <w:bottom w:val="none" w:sz="0" w:space="0" w:color="auto"/>
                        <w:right w:val="none" w:sz="0" w:space="0" w:color="auto"/>
                      </w:divBdr>
                    </w:div>
                  </w:divsChild>
                </w:div>
                <w:div w:id="122963833">
                  <w:marLeft w:val="0"/>
                  <w:marRight w:val="0"/>
                  <w:marTop w:val="0"/>
                  <w:marBottom w:val="0"/>
                  <w:divBdr>
                    <w:top w:val="none" w:sz="0" w:space="0" w:color="auto"/>
                    <w:left w:val="none" w:sz="0" w:space="0" w:color="auto"/>
                    <w:bottom w:val="none" w:sz="0" w:space="0" w:color="auto"/>
                    <w:right w:val="none" w:sz="0" w:space="0" w:color="auto"/>
                  </w:divBdr>
                  <w:divsChild>
                    <w:div w:id="1018696919">
                      <w:marLeft w:val="0"/>
                      <w:marRight w:val="0"/>
                      <w:marTop w:val="0"/>
                      <w:marBottom w:val="0"/>
                      <w:divBdr>
                        <w:top w:val="none" w:sz="0" w:space="0" w:color="auto"/>
                        <w:left w:val="none" w:sz="0" w:space="0" w:color="auto"/>
                        <w:bottom w:val="none" w:sz="0" w:space="0" w:color="auto"/>
                        <w:right w:val="none" w:sz="0" w:space="0" w:color="auto"/>
                      </w:divBdr>
                    </w:div>
                  </w:divsChild>
                </w:div>
                <w:div w:id="239414371">
                  <w:marLeft w:val="0"/>
                  <w:marRight w:val="0"/>
                  <w:marTop w:val="0"/>
                  <w:marBottom w:val="0"/>
                  <w:divBdr>
                    <w:top w:val="none" w:sz="0" w:space="0" w:color="auto"/>
                    <w:left w:val="none" w:sz="0" w:space="0" w:color="auto"/>
                    <w:bottom w:val="none" w:sz="0" w:space="0" w:color="auto"/>
                    <w:right w:val="none" w:sz="0" w:space="0" w:color="auto"/>
                  </w:divBdr>
                  <w:divsChild>
                    <w:div w:id="1550415140">
                      <w:marLeft w:val="0"/>
                      <w:marRight w:val="0"/>
                      <w:marTop w:val="0"/>
                      <w:marBottom w:val="0"/>
                      <w:divBdr>
                        <w:top w:val="none" w:sz="0" w:space="0" w:color="auto"/>
                        <w:left w:val="none" w:sz="0" w:space="0" w:color="auto"/>
                        <w:bottom w:val="none" w:sz="0" w:space="0" w:color="auto"/>
                        <w:right w:val="none" w:sz="0" w:space="0" w:color="auto"/>
                      </w:divBdr>
                    </w:div>
                  </w:divsChild>
                </w:div>
                <w:div w:id="394473616">
                  <w:marLeft w:val="0"/>
                  <w:marRight w:val="0"/>
                  <w:marTop w:val="0"/>
                  <w:marBottom w:val="0"/>
                  <w:divBdr>
                    <w:top w:val="none" w:sz="0" w:space="0" w:color="auto"/>
                    <w:left w:val="none" w:sz="0" w:space="0" w:color="auto"/>
                    <w:bottom w:val="none" w:sz="0" w:space="0" w:color="auto"/>
                    <w:right w:val="none" w:sz="0" w:space="0" w:color="auto"/>
                  </w:divBdr>
                  <w:divsChild>
                    <w:div w:id="1192453992">
                      <w:marLeft w:val="0"/>
                      <w:marRight w:val="0"/>
                      <w:marTop w:val="0"/>
                      <w:marBottom w:val="0"/>
                      <w:divBdr>
                        <w:top w:val="none" w:sz="0" w:space="0" w:color="auto"/>
                        <w:left w:val="none" w:sz="0" w:space="0" w:color="auto"/>
                        <w:bottom w:val="none" w:sz="0" w:space="0" w:color="auto"/>
                        <w:right w:val="none" w:sz="0" w:space="0" w:color="auto"/>
                      </w:divBdr>
                    </w:div>
                  </w:divsChild>
                </w:div>
                <w:div w:id="415637865">
                  <w:marLeft w:val="0"/>
                  <w:marRight w:val="0"/>
                  <w:marTop w:val="0"/>
                  <w:marBottom w:val="0"/>
                  <w:divBdr>
                    <w:top w:val="none" w:sz="0" w:space="0" w:color="auto"/>
                    <w:left w:val="none" w:sz="0" w:space="0" w:color="auto"/>
                    <w:bottom w:val="none" w:sz="0" w:space="0" w:color="auto"/>
                    <w:right w:val="none" w:sz="0" w:space="0" w:color="auto"/>
                  </w:divBdr>
                  <w:divsChild>
                    <w:div w:id="575290409">
                      <w:marLeft w:val="0"/>
                      <w:marRight w:val="0"/>
                      <w:marTop w:val="0"/>
                      <w:marBottom w:val="0"/>
                      <w:divBdr>
                        <w:top w:val="none" w:sz="0" w:space="0" w:color="auto"/>
                        <w:left w:val="none" w:sz="0" w:space="0" w:color="auto"/>
                        <w:bottom w:val="none" w:sz="0" w:space="0" w:color="auto"/>
                        <w:right w:val="none" w:sz="0" w:space="0" w:color="auto"/>
                      </w:divBdr>
                    </w:div>
                  </w:divsChild>
                </w:div>
                <w:div w:id="431586404">
                  <w:marLeft w:val="0"/>
                  <w:marRight w:val="0"/>
                  <w:marTop w:val="0"/>
                  <w:marBottom w:val="0"/>
                  <w:divBdr>
                    <w:top w:val="none" w:sz="0" w:space="0" w:color="auto"/>
                    <w:left w:val="none" w:sz="0" w:space="0" w:color="auto"/>
                    <w:bottom w:val="none" w:sz="0" w:space="0" w:color="auto"/>
                    <w:right w:val="none" w:sz="0" w:space="0" w:color="auto"/>
                  </w:divBdr>
                  <w:divsChild>
                    <w:div w:id="1626811486">
                      <w:marLeft w:val="0"/>
                      <w:marRight w:val="0"/>
                      <w:marTop w:val="0"/>
                      <w:marBottom w:val="0"/>
                      <w:divBdr>
                        <w:top w:val="none" w:sz="0" w:space="0" w:color="auto"/>
                        <w:left w:val="none" w:sz="0" w:space="0" w:color="auto"/>
                        <w:bottom w:val="none" w:sz="0" w:space="0" w:color="auto"/>
                        <w:right w:val="none" w:sz="0" w:space="0" w:color="auto"/>
                      </w:divBdr>
                    </w:div>
                  </w:divsChild>
                </w:div>
                <w:div w:id="557935936">
                  <w:marLeft w:val="0"/>
                  <w:marRight w:val="0"/>
                  <w:marTop w:val="0"/>
                  <w:marBottom w:val="0"/>
                  <w:divBdr>
                    <w:top w:val="none" w:sz="0" w:space="0" w:color="auto"/>
                    <w:left w:val="none" w:sz="0" w:space="0" w:color="auto"/>
                    <w:bottom w:val="none" w:sz="0" w:space="0" w:color="auto"/>
                    <w:right w:val="none" w:sz="0" w:space="0" w:color="auto"/>
                  </w:divBdr>
                  <w:divsChild>
                    <w:div w:id="614795242">
                      <w:marLeft w:val="0"/>
                      <w:marRight w:val="0"/>
                      <w:marTop w:val="0"/>
                      <w:marBottom w:val="0"/>
                      <w:divBdr>
                        <w:top w:val="none" w:sz="0" w:space="0" w:color="auto"/>
                        <w:left w:val="none" w:sz="0" w:space="0" w:color="auto"/>
                        <w:bottom w:val="none" w:sz="0" w:space="0" w:color="auto"/>
                        <w:right w:val="none" w:sz="0" w:space="0" w:color="auto"/>
                      </w:divBdr>
                    </w:div>
                  </w:divsChild>
                </w:div>
                <w:div w:id="628970758">
                  <w:marLeft w:val="0"/>
                  <w:marRight w:val="0"/>
                  <w:marTop w:val="0"/>
                  <w:marBottom w:val="0"/>
                  <w:divBdr>
                    <w:top w:val="none" w:sz="0" w:space="0" w:color="auto"/>
                    <w:left w:val="none" w:sz="0" w:space="0" w:color="auto"/>
                    <w:bottom w:val="none" w:sz="0" w:space="0" w:color="auto"/>
                    <w:right w:val="none" w:sz="0" w:space="0" w:color="auto"/>
                  </w:divBdr>
                  <w:divsChild>
                    <w:div w:id="120732717">
                      <w:marLeft w:val="0"/>
                      <w:marRight w:val="0"/>
                      <w:marTop w:val="0"/>
                      <w:marBottom w:val="0"/>
                      <w:divBdr>
                        <w:top w:val="none" w:sz="0" w:space="0" w:color="auto"/>
                        <w:left w:val="none" w:sz="0" w:space="0" w:color="auto"/>
                        <w:bottom w:val="none" w:sz="0" w:space="0" w:color="auto"/>
                        <w:right w:val="none" w:sz="0" w:space="0" w:color="auto"/>
                      </w:divBdr>
                    </w:div>
                  </w:divsChild>
                </w:div>
                <w:div w:id="644238783">
                  <w:marLeft w:val="0"/>
                  <w:marRight w:val="0"/>
                  <w:marTop w:val="0"/>
                  <w:marBottom w:val="0"/>
                  <w:divBdr>
                    <w:top w:val="none" w:sz="0" w:space="0" w:color="auto"/>
                    <w:left w:val="none" w:sz="0" w:space="0" w:color="auto"/>
                    <w:bottom w:val="none" w:sz="0" w:space="0" w:color="auto"/>
                    <w:right w:val="none" w:sz="0" w:space="0" w:color="auto"/>
                  </w:divBdr>
                  <w:divsChild>
                    <w:div w:id="1424498551">
                      <w:marLeft w:val="0"/>
                      <w:marRight w:val="0"/>
                      <w:marTop w:val="0"/>
                      <w:marBottom w:val="0"/>
                      <w:divBdr>
                        <w:top w:val="none" w:sz="0" w:space="0" w:color="auto"/>
                        <w:left w:val="none" w:sz="0" w:space="0" w:color="auto"/>
                        <w:bottom w:val="none" w:sz="0" w:space="0" w:color="auto"/>
                        <w:right w:val="none" w:sz="0" w:space="0" w:color="auto"/>
                      </w:divBdr>
                    </w:div>
                  </w:divsChild>
                </w:div>
                <w:div w:id="666637657">
                  <w:marLeft w:val="0"/>
                  <w:marRight w:val="0"/>
                  <w:marTop w:val="0"/>
                  <w:marBottom w:val="0"/>
                  <w:divBdr>
                    <w:top w:val="none" w:sz="0" w:space="0" w:color="auto"/>
                    <w:left w:val="none" w:sz="0" w:space="0" w:color="auto"/>
                    <w:bottom w:val="none" w:sz="0" w:space="0" w:color="auto"/>
                    <w:right w:val="none" w:sz="0" w:space="0" w:color="auto"/>
                  </w:divBdr>
                  <w:divsChild>
                    <w:div w:id="417287087">
                      <w:marLeft w:val="0"/>
                      <w:marRight w:val="0"/>
                      <w:marTop w:val="0"/>
                      <w:marBottom w:val="0"/>
                      <w:divBdr>
                        <w:top w:val="none" w:sz="0" w:space="0" w:color="auto"/>
                        <w:left w:val="none" w:sz="0" w:space="0" w:color="auto"/>
                        <w:bottom w:val="none" w:sz="0" w:space="0" w:color="auto"/>
                        <w:right w:val="none" w:sz="0" w:space="0" w:color="auto"/>
                      </w:divBdr>
                    </w:div>
                  </w:divsChild>
                </w:div>
                <w:div w:id="700478483">
                  <w:marLeft w:val="0"/>
                  <w:marRight w:val="0"/>
                  <w:marTop w:val="0"/>
                  <w:marBottom w:val="0"/>
                  <w:divBdr>
                    <w:top w:val="none" w:sz="0" w:space="0" w:color="auto"/>
                    <w:left w:val="none" w:sz="0" w:space="0" w:color="auto"/>
                    <w:bottom w:val="none" w:sz="0" w:space="0" w:color="auto"/>
                    <w:right w:val="none" w:sz="0" w:space="0" w:color="auto"/>
                  </w:divBdr>
                  <w:divsChild>
                    <w:div w:id="2006084923">
                      <w:marLeft w:val="0"/>
                      <w:marRight w:val="0"/>
                      <w:marTop w:val="0"/>
                      <w:marBottom w:val="0"/>
                      <w:divBdr>
                        <w:top w:val="none" w:sz="0" w:space="0" w:color="auto"/>
                        <w:left w:val="none" w:sz="0" w:space="0" w:color="auto"/>
                        <w:bottom w:val="none" w:sz="0" w:space="0" w:color="auto"/>
                        <w:right w:val="none" w:sz="0" w:space="0" w:color="auto"/>
                      </w:divBdr>
                    </w:div>
                  </w:divsChild>
                </w:div>
                <w:div w:id="722798779">
                  <w:marLeft w:val="0"/>
                  <w:marRight w:val="0"/>
                  <w:marTop w:val="0"/>
                  <w:marBottom w:val="0"/>
                  <w:divBdr>
                    <w:top w:val="none" w:sz="0" w:space="0" w:color="auto"/>
                    <w:left w:val="none" w:sz="0" w:space="0" w:color="auto"/>
                    <w:bottom w:val="none" w:sz="0" w:space="0" w:color="auto"/>
                    <w:right w:val="none" w:sz="0" w:space="0" w:color="auto"/>
                  </w:divBdr>
                  <w:divsChild>
                    <w:div w:id="971135590">
                      <w:marLeft w:val="0"/>
                      <w:marRight w:val="0"/>
                      <w:marTop w:val="0"/>
                      <w:marBottom w:val="0"/>
                      <w:divBdr>
                        <w:top w:val="none" w:sz="0" w:space="0" w:color="auto"/>
                        <w:left w:val="none" w:sz="0" w:space="0" w:color="auto"/>
                        <w:bottom w:val="none" w:sz="0" w:space="0" w:color="auto"/>
                        <w:right w:val="none" w:sz="0" w:space="0" w:color="auto"/>
                      </w:divBdr>
                    </w:div>
                  </w:divsChild>
                </w:div>
                <w:div w:id="832187925">
                  <w:marLeft w:val="0"/>
                  <w:marRight w:val="0"/>
                  <w:marTop w:val="0"/>
                  <w:marBottom w:val="0"/>
                  <w:divBdr>
                    <w:top w:val="none" w:sz="0" w:space="0" w:color="auto"/>
                    <w:left w:val="none" w:sz="0" w:space="0" w:color="auto"/>
                    <w:bottom w:val="none" w:sz="0" w:space="0" w:color="auto"/>
                    <w:right w:val="none" w:sz="0" w:space="0" w:color="auto"/>
                  </w:divBdr>
                  <w:divsChild>
                    <w:div w:id="1712994369">
                      <w:marLeft w:val="0"/>
                      <w:marRight w:val="0"/>
                      <w:marTop w:val="0"/>
                      <w:marBottom w:val="0"/>
                      <w:divBdr>
                        <w:top w:val="none" w:sz="0" w:space="0" w:color="auto"/>
                        <w:left w:val="none" w:sz="0" w:space="0" w:color="auto"/>
                        <w:bottom w:val="none" w:sz="0" w:space="0" w:color="auto"/>
                        <w:right w:val="none" w:sz="0" w:space="0" w:color="auto"/>
                      </w:divBdr>
                    </w:div>
                  </w:divsChild>
                </w:div>
                <w:div w:id="838497708">
                  <w:marLeft w:val="0"/>
                  <w:marRight w:val="0"/>
                  <w:marTop w:val="0"/>
                  <w:marBottom w:val="0"/>
                  <w:divBdr>
                    <w:top w:val="none" w:sz="0" w:space="0" w:color="auto"/>
                    <w:left w:val="none" w:sz="0" w:space="0" w:color="auto"/>
                    <w:bottom w:val="none" w:sz="0" w:space="0" w:color="auto"/>
                    <w:right w:val="none" w:sz="0" w:space="0" w:color="auto"/>
                  </w:divBdr>
                  <w:divsChild>
                    <w:div w:id="301539505">
                      <w:marLeft w:val="0"/>
                      <w:marRight w:val="0"/>
                      <w:marTop w:val="0"/>
                      <w:marBottom w:val="0"/>
                      <w:divBdr>
                        <w:top w:val="none" w:sz="0" w:space="0" w:color="auto"/>
                        <w:left w:val="none" w:sz="0" w:space="0" w:color="auto"/>
                        <w:bottom w:val="none" w:sz="0" w:space="0" w:color="auto"/>
                        <w:right w:val="none" w:sz="0" w:space="0" w:color="auto"/>
                      </w:divBdr>
                    </w:div>
                  </w:divsChild>
                </w:div>
                <w:div w:id="879318955">
                  <w:marLeft w:val="0"/>
                  <w:marRight w:val="0"/>
                  <w:marTop w:val="0"/>
                  <w:marBottom w:val="0"/>
                  <w:divBdr>
                    <w:top w:val="none" w:sz="0" w:space="0" w:color="auto"/>
                    <w:left w:val="none" w:sz="0" w:space="0" w:color="auto"/>
                    <w:bottom w:val="none" w:sz="0" w:space="0" w:color="auto"/>
                    <w:right w:val="none" w:sz="0" w:space="0" w:color="auto"/>
                  </w:divBdr>
                  <w:divsChild>
                    <w:div w:id="1297950324">
                      <w:marLeft w:val="0"/>
                      <w:marRight w:val="0"/>
                      <w:marTop w:val="0"/>
                      <w:marBottom w:val="0"/>
                      <w:divBdr>
                        <w:top w:val="none" w:sz="0" w:space="0" w:color="auto"/>
                        <w:left w:val="none" w:sz="0" w:space="0" w:color="auto"/>
                        <w:bottom w:val="none" w:sz="0" w:space="0" w:color="auto"/>
                        <w:right w:val="none" w:sz="0" w:space="0" w:color="auto"/>
                      </w:divBdr>
                    </w:div>
                  </w:divsChild>
                </w:div>
                <w:div w:id="889027479">
                  <w:marLeft w:val="0"/>
                  <w:marRight w:val="0"/>
                  <w:marTop w:val="0"/>
                  <w:marBottom w:val="0"/>
                  <w:divBdr>
                    <w:top w:val="none" w:sz="0" w:space="0" w:color="auto"/>
                    <w:left w:val="none" w:sz="0" w:space="0" w:color="auto"/>
                    <w:bottom w:val="none" w:sz="0" w:space="0" w:color="auto"/>
                    <w:right w:val="none" w:sz="0" w:space="0" w:color="auto"/>
                  </w:divBdr>
                  <w:divsChild>
                    <w:div w:id="1737818160">
                      <w:marLeft w:val="0"/>
                      <w:marRight w:val="0"/>
                      <w:marTop w:val="0"/>
                      <w:marBottom w:val="0"/>
                      <w:divBdr>
                        <w:top w:val="none" w:sz="0" w:space="0" w:color="auto"/>
                        <w:left w:val="none" w:sz="0" w:space="0" w:color="auto"/>
                        <w:bottom w:val="none" w:sz="0" w:space="0" w:color="auto"/>
                        <w:right w:val="none" w:sz="0" w:space="0" w:color="auto"/>
                      </w:divBdr>
                    </w:div>
                  </w:divsChild>
                </w:div>
                <w:div w:id="961765400">
                  <w:marLeft w:val="0"/>
                  <w:marRight w:val="0"/>
                  <w:marTop w:val="0"/>
                  <w:marBottom w:val="0"/>
                  <w:divBdr>
                    <w:top w:val="none" w:sz="0" w:space="0" w:color="auto"/>
                    <w:left w:val="none" w:sz="0" w:space="0" w:color="auto"/>
                    <w:bottom w:val="none" w:sz="0" w:space="0" w:color="auto"/>
                    <w:right w:val="none" w:sz="0" w:space="0" w:color="auto"/>
                  </w:divBdr>
                  <w:divsChild>
                    <w:div w:id="27881741">
                      <w:marLeft w:val="0"/>
                      <w:marRight w:val="0"/>
                      <w:marTop w:val="0"/>
                      <w:marBottom w:val="0"/>
                      <w:divBdr>
                        <w:top w:val="none" w:sz="0" w:space="0" w:color="auto"/>
                        <w:left w:val="none" w:sz="0" w:space="0" w:color="auto"/>
                        <w:bottom w:val="none" w:sz="0" w:space="0" w:color="auto"/>
                        <w:right w:val="none" w:sz="0" w:space="0" w:color="auto"/>
                      </w:divBdr>
                    </w:div>
                  </w:divsChild>
                </w:div>
                <w:div w:id="974330250">
                  <w:marLeft w:val="0"/>
                  <w:marRight w:val="0"/>
                  <w:marTop w:val="0"/>
                  <w:marBottom w:val="0"/>
                  <w:divBdr>
                    <w:top w:val="none" w:sz="0" w:space="0" w:color="auto"/>
                    <w:left w:val="none" w:sz="0" w:space="0" w:color="auto"/>
                    <w:bottom w:val="none" w:sz="0" w:space="0" w:color="auto"/>
                    <w:right w:val="none" w:sz="0" w:space="0" w:color="auto"/>
                  </w:divBdr>
                  <w:divsChild>
                    <w:div w:id="166360924">
                      <w:marLeft w:val="0"/>
                      <w:marRight w:val="0"/>
                      <w:marTop w:val="0"/>
                      <w:marBottom w:val="0"/>
                      <w:divBdr>
                        <w:top w:val="none" w:sz="0" w:space="0" w:color="auto"/>
                        <w:left w:val="none" w:sz="0" w:space="0" w:color="auto"/>
                        <w:bottom w:val="none" w:sz="0" w:space="0" w:color="auto"/>
                        <w:right w:val="none" w:sz="0" w:space="0" w:color="auto"/>
                      </w:divBdr>
                    </w:div>
                  </w:divsChild>
                </w:div>
                <w:div w:id="1030305728">
                  <w:marLeft w:val="0"/>
                  <w:marRight w:val="0"/>
                  <w:marTop w:val="0"/>
                  <w:marBottom w:val="0"/>
                  <w:divBdr>
                    <w:top w:val="none" w:sz="0" w:space="0" w:color="auto"/>
                    <w:left w:val="none" w:sz="0" w:space="0" w:color="auto"/>
                    <w:bottom w:val="none" w:sz="0" w:space="0" w:color="auto"/>
                    <w:right w:val="none" w:sz="0" w:space="0" w:color="auto"/>
                  </w:divBdr>
                  <w:divsChild>
                    <w:div w:id="41175734">
                      <w:marLeft w:val="0"/>
                      <w:marRight w:val="0"/>
                      <w:marTop w:val="0"/>
                      <w:marBottom w:val="0"/>
                      <w:divBdr>
                        <w:top w:val="none" w:sz="0" w:space="0" w:color="auto"/>
                        <w:left w:val="none" w:sz="0" w:space="0" w:color="auto"/>
                        <w:bottom w:val="none" w:sz="0" w:space="0" w:color="auto"/>
                        <w:right w:val="none" w:sz="0" w:space="0" w:color="auto"/>
                      </w:divBdr>
                    </w:div>
                  </w:divsChild>
                </w:div>
                <w:div w:id="1084763561">
                  <w:marLeft w:val="0"/>
                  <w:marRight w:val="0"/>
                  <w:marTop w:val="0"/>
                  <w:marBottom w:val="0"/>
                  <w:divBdr>
                    <w:top w:val="none" w:sz="0" w:space="0" w:color="auto"/>
                    <w:left w:val="none" w:sz="0" w:space="0" w:color="auto"/>
                    <w:bottom w:val="none" w:sz="0" w:space="0" w:color="auto"/>
                    <w:right w:val="none" w:sz="0" w:space="0" w:color="auto"/>
                  </w:divBdr>
                  <w:divsChild>
                    <w:div w:id="1461996931">
                      <w:marLeft w:val="0"/>
                      <w:marRight w:val="0"/>
                      <w:marTop w:val="0"/>
                      <w:marBottom w:val="0"/>
                      <w:divBdr>
                        <w:top w:val="none" w:sz="0" w:space="0" w:color="auto"/>
                        <w:left w:val="none" w:sz="0" w:space="0" w:color="auto"/>
                        <w:bottom w:val="none" w:sz="0" w:space="0" w:color="auto"/>
                        <w:right w:val="none" w:sz="0" w:space="0" w:color="auto"/>
                      </w:divBdr>
                    </w:div>
                  </w:divsChild>
                </w:div>
                <w:div w:id="1152405805">
                  <w:marLeft w:val="0"/>
                  <w:marRight w:val="0"/>
                  <w:marTop w:val="0"/>
                  <w:marBottom w:val="0"/>
                  <w:divBdr>
                    <w:top w:val="none" w:sz="0" w:space="0" w:color="auto"/>
                    <w:left w:val="none" w:sz="0" w:space="0" w:color="auto"/>
                    <w:bottom w:val="none" w:sz="0" w:space="0" w:color="auto"/>
                    <w:right w:val="none" w:sz="0" w:space="0" w:color="auto"/>
                  </w:divBdr>
                  <w:divsChild>
                    <w:div w:id="730427502">
                      <w:marLeft w:val="0"/>
                      <w:marRight w:val="0"/>
                      <w:marTop w:val="0"/>
                      <w:marBottom w:val="0"/>
                      <w:divBdr>
                        <w:top w:val="none" w:sz="0" w:space="0" w:color="auto"/>
                        <w:left w:val="none" w:sz="0" w:space="0" w:color="auto"/>
                        <w:bottom w:val="none" w:sz="0" w:space="0" w:color="auto"/>
                        <w:right w:val="none" w:sz="0" w:space="0" w:color="auto"/>
                      </w:divBdr>
                    </w:div>
                  </w:divsChild>
                </w:div>
                <w:div w:id="1271625566">
                  <w:marLeft w:val="0"/>
                  <w:marRight w:val="0"/>
                  <w:marTop w:val="0"/>
                  <w:marBottom w:val="0"/>
                  <w:divBdr>
                    <w:top w:val="none" w:sz="0" w:space="0" w:color="auto"/>
                    <w:left w:val="none" w:sz="0" w:space="0" w:color="auto"/>
                    <w:bottom w:val="none" w:sz="0" w:space="0" w:color="auto"/>
                    <w:right w:val="none" w:sz="0" w:space="0" w:color="auto"/>
                  </w:divBdr>
                  <w:divsChild>
                    <w:div w:id="1639990445">
                      <w:marLeft w:val="0"/>
                      <w:marRight w:val="0"/>
                      <w:marTop w:val="0"/>
                      <w:marBottom w:val="0"/>
                      <w:divBdr>
                        <w:top w:val="none" w:sz="0" w:space="0" w:color="auto"/>
                        <w:left w:val="none" w:sz="0" w:space="0" w:color="auto"/>
                        <w:bottom w:val="none" w:sz="0" w:space="0" w:color="auto"/>
                        <w:right w:val="none" w:sz="0" w:space="0" w:color="auto"/>
                      </w:divBdr>
                    </w:div>
                  </w:divsChild>
                </w:div>
                <w:div w:id="1330786464">
                  <w:marLeft w:val="0"/>
                  <w:marRight w:val="0"/>
                  <w:marTop w:val="0"/>
                  <w:marBottom w:val="0"/>
                  <w:divBdr>
                    <w:top w:val="none" w:sz="0" w:space="0" w:color="auto"/>
                    <w:left w:val="none" w:sz="0" w:space="0" w:color="auto"/>
                    <w:bottom w:val="none" w:sz="0" w:space="0" w:color="auto"/>
                    <w:right w:val="none" w:sz="0" w:space="0" w:color="auto"/>
                  </w:divBdr>
                  <w:divsChild>
                    <w:div w:id="514149430">
                      <w:marLeft w:val="0"/>
                      <w:marRight w:val="0"/>
                      <w:marTop w:val="0"/>
                      <w:marBottom w:val="0"/>
                      <w:divBdr>
                        <w:top w:val="none" w:sz="0" w:space="0" w:color="auto"/>
                        <w:left w:val="none" w:sz="0" w:space="0" w:color="auto"/>
                        <w:bottom w:val="none" w:sz="0" w:space="0" w:color="auto"/>
                        <w:right w:val="none" w:sz="0" w:space="0" w:color="auto"/>
                      </w:divBdr>
                    </w:div>
                  </w:divsChild>
                </w:div>
                <w:div w:id="1337801723">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
                  </w:divsChild>
                </w:div>
                <w:div w:id="1341733859">
                  <w:marLeft w:val="0"/>
                  <w:marRight w:val="0"/>
                  <w:marTop w:val="0"/>
                  <w:marBottom w:val="0"/>
                  <w:divBdr>
                    <w:top w:val="none" w:sz="0" w:space="0" w:color="auto"/>
                    <w:left w:val="none" w:sz="0" w:space="0" w:color="auto"/>
                    <w:bottom w:val="none" w:sz="0" w:space="0" w:color="auto"/>
                    <w:right w:val="none" w:sz="0" w:space="0" w:color="auto"/>
                  </w:divBdr>
                  <w:divsChild>
                    <w:div w:id="609240194">
                      <w:marLeft w:val="0"/>
                      <w:marRight w:val="0"/>
                      <w:marTop w:val="0"/>
                      <w:marBottom w:val="0"/>
                      <w:divBdr>
                        <w:top w:val="none" w:sz="0" w:space="0" w:color="auto"/>
                        <w:left w:val="none" w:sz="0" w:space="0" w:color="auto"/>
                        <w:bottom w:val="none" w:sz="0" w:space="0" w:color="auto"/>
                        <w:right w:val="none" w:sz="0" w:space="0" w:color="auto"/>
                      </w:divBdr>
                    </w:div>
                  </w:divsChild>
                </w:div>
                <w:div w:id="1352681516">
                  <w:marLeft w:val="0"/>
                  <w:marRight w:val="0"/>
                  <w:marTop w:val="0"/>
                  <w:marBottom w:val="0"/>
                  <w:divBdr>
                    <w:top w:val="none" w:sz="0" w:space="0" w:color="auto"/>
                    <w:left w:val="none" w:sz="0" w:space="0" w:color="auto"/>
                    <w:bottom w:val="none" w:sz="0" w:space="0" w:color="auto"/>
                    <w:right w:val="none" w:sz="0" w:space="0" w:color="auto"/>
                  </w:divBdr>
                  <w:divsChild>
                    <w:div w:id="751512034">
                      <w:marLeft w:val="0"/>
                      <w:marRight w:val="0"/>
                      <w:marTop w:val="0"/>
                      <w:marBottom w:val="0"/>
                      <w:divBdr>
                        <w:top w:val="none" w:sz="0" w:space="0" w:color="auto"/>
                        <w:left w:val="none" w:sz="0" w:space="0" w:color="auto"/>
                        <w:bottom w:val="none" w:sz="0" w:space="0" w:color="auto"/>
                        <w:right w:val="none" w:sz="0" w:space="0" w:color="auto"/>
                      </w:divBdr>
                    </w:div>
                  </w:divsChild>
                </w:div>
                <w:div w:id="1471509642">
                  <w:marLeft w:val="0"/>
                  <w:marRight w:val="0"/>
                  <w:marTop w:val="0"/>
                  <w:marBottom w:val="0"/>
                  <w:divBdr>
                    <w:top w:val="none" w:sz="0" w:space="0" w:color="auto"/>
                    <w:left w:val="none" w:sz="0" w:space="0" w:color="auto"/>
                    <w:bottom w:val="none" w:sz="0" w:space="0" w:color="auto"/>
                    <w:right w:val="none" w:sz="0" w:space="0" w:color="auto"/>
                  </w:divBdr>
                  <w:divsChild>
                    <w:div w:id="486290198">
                      <w:marLeft w:val="0"/>
                      <w:marRight w:val="0"/>
                      <w:marTop w:val="0"/>
                      <w:marBottom w:val="0"/>
                      <w:divBdr>
                        <w:top w:val="none" w:sz="0" w:space="0" w:color="auto"/>
                        <w:left w:val="none" w:sz="0" w:space="0" w:color="auto"/>
                        <w:bottom w:val="none" w:sz="0" w:space="0" w:color="auto"/>
                        <w:right w:val="none" w:sz="0" w:space="0" w:color="auto"/>
                      </w:divBdr>
                    </w:div>
                  </w:divsChild>
                </w:div>
                <w:div w:id="1474640887">
                  <w:marLeft w:val="0"/>
                  <w:marRight w:val="0"/>
                  <w:marTop w:val="0"/>
                  <w:marBottom w:val="0"/>
                  <w:divBdr>
                    <w:top w:val="none" w:sz="0" w:space="0" w:color="auto"/>
                    <w:left w:val="none" w:sz="0" w:space="0" w:color="auto"/>
                    <w:bottom w:val="none" w:sz="0" w:space="0" w:color="auto"/>
                    <w:right w:val="none" w:sz="0" w:space="0" w:color="auto"/>
                  </w:divBdr>
                  <w:divsChild>
                    <w:div w:id="1449355233">
                      <w:marLeft w:val="0"/>
                      <w:marRight w:val="0"/>
                      <w:marTop w:val="0"/>
                      <w:marBottom w:val="0"/>
                      <w:divBdr>
                        <w:top w:val="none" w:sz="0" w:space="0" w:color="auto"/>
                        <w:left w:val="none" w:sz="0" w:space="0" w:color="auto"/>
                        <w:bottom w:val="none" w:sz="0" w:space="0" w:color="auto"/>
                        <w:right w:val="none" w:sz="0" w:space="0" w:color="auto"/>
                      </w:divBdr>
                    </w:div>
                  </w:divsChild>
                </w:div>
                <w:div w:id="1500538304">
                  <w:marLeft w:val="0"/>
                  <w:marRight w:val="0"/>
                  <w:marTop w:val="0"/>
                  <w:marBottom w:val="0"/>
                  <w:divBdr>
                    <w:top w:val="none" w:sz="0" w:space="0" w:color="auto"/>
                    <w:left w:val="none" w:sz="0" w:space="0" w:color="auto"/>
                    <w:bottom w:val="none" w:sz="0" w:space="0" w:color="auto"/>
                    <w:right w:val="none" w:sz="0" w:space="0" w:color="auto"/>
                  </w:divBdr>
                  <w:divsChild>
                    <w:div w:id="171460011">
                      <w:marLeft w:val="0"/>
                      <w:marRight w:val="0"/>
                      <w:marTop w:val="0"/>
                      <w:marBottom w:val="0"/>
                      <w:divBdr>
                        <w:top w:val="none" w:sz="0" w:space="0" w:color="auto"/>
                        <w:left w:val="none" w:sz="0" w:space="0" w:color="auto"/>
                        <w:bottom w:val="none" w:sz="0" w:space="0" w:color="auto"/>
                        <w:right w:val="none" w:sz="0" w:space="0" w:color="auto"/>
                      </w:divBdr>
                    </w:div>
                  </w:divsChild>
                </w:div>
                <w:div w:id="1566796941">
                  <w:marLeft w:val="0"/>
                  <w:marRight w:val="0"/>
                  <w:marTop w:val="0"/>
                  <w:marBottom w:val="0"/>
                  <w:divBdr>
                    <w:top w:val="none" w:sz="0" w:space="0" w:color="auto"/>
                    <w:left w:val="none" w:sz="0" w:space="0" w:color="auto"/>
                    <w:bottom w:val="none" w:sz="0" w:space="0" w:color="auto"/>
                    <w:right w:val="none" w:sz="0" w:space="0" w:color="auto"/>
                  </w:divBdr>
                  <w:divsChild>
                    <w:div w:id="1726753727">
                      <w:marLeft w:val="0"/>
                      <w:marRight w:val="0"/>
                      <w:marTop w:val="0"/>
                      <w:marBottom w:val="0"/>
                      <w:divBdr>
                        <w:top w:val="none" w:sz="0" w:space="0" w:color="auto"/>
                        <w:left w:val="none" w:sz="0" w:space="0" w:color="auto"/>
                        <w:bottom w:val="none" w:sz="0" w:space="0" w:color="auto"/>
                        <w:right w:val="none" w:sz="0" w:space="0" w:color="auto"/>
                      </w:divBdr>
                    </w:div>
                  </w:divsChild>
                </w:div>
                <w:div w:id="1578704143">
                  <w:marLeft w:val="0"/>
                  <w:marRight w:val="0"/>
                  <w:marTop w:val="0"/>
                  <w:marBottom w:val="0"/>
                  <w:divBdr>
                    <w:top w:val="none" w:sz="0" w:space="0" w:color="auto"/>
                    <w:left w:val="none" w:sz="0" w:space="0" w:color="auto"/>
                    <w:bottom w:val="none" w:sz="0" w:space="0" w:color="auto"/>
                    <w:right w:val="none" w:sz="0" w:space="0" w:color="auto"/>
                  </w:divBdr>
                  <w:divsChild>
                    <w:div w:id="710572350">
                      <w:marLeft w:val="0"/>
                      <w:marRight w:val="0"/>
                      <w:marTop w:val="0"/>
                      <w:marBottom w:val="0"/>
                      <w:divBdr>
                        <w:top w:val="none" w:sz="0" w:space="0" w:color="auto"/>
                        <w:left w:val="none" w:sz="0" w:space="0" w:color="auto"/>
                        <w:bottom w:val="none" w:sz="0" w:space="0" w:color="auto"/>
                        <w:right w:val="none" w:sz="0" w:space="0" w:color="auto"/>
                      </w:divBdr>
                    </w:div>
                  </w:divsChild>
                </w:div>
                <w:div w:id="1585139015">
                  <w:marLeft w:val="0"/>
                  <w:marRight w:val="0"/>
                  <w:marTop w:val="0"/>
                  <w:marBottom w:val="0"/>
                  <w:divBdr>
                    <w:top w:val="none" w:sz="0" w:space="0" w:color="auto"/>
                    <w:left w:val="none" w:sz="0" w:space="0" w:color="auto"/>
                    <w:bottom w:val="none" w:sz="0" w:space="0" w:color="auto"/>
                    <w:right w:val="none" w:sz="0" w:space="0" w:color="auto"/>
                  </w:divBdr>
                  <w:divsChild>
                    <w:div w:id="635182815">
                      <w:marLeft w:val="0"/>
                      <w:marRight w:val="0"/>
                      <w:marTop w:val="0"/>
                      <w:marBottom w:val="0"/>
                      <w:divBdr>
                        <w:top w:val="none" w:sz="0" w:space="0" w:color="auto"/>
                        <w:left w:val="none" w:sz="0" w:space="0" w:color="auto"/>
                        <w:bottom w:val="none" w:sz="0" w:space="0" w:color="auto"/>
                        <w:right w:val="none" w:sz="0" w:space="0" w:color="auto"/>
                      </w:divBdr>
                    </w:div>
                  </w:divsChild>
                </w:div>
                <w:div w:id="1617716136">
                  <w:marLeft w:val="0"/>
                  <w:marRight w:val="0"/>
                  <w:marTop w:val="0"/>
                  <w:marBottom w:val="0"/>
                  <w:divBdr>
                    <w:top w:val="none" w:sz="0" w:space="0" w:color="auto"/>
                    <w:left w:val="none" w:sz="0" w:space="0" w:color="auto"/>
                    <w:bottom w:val="none" w:sz="0" w:space="0" w:color="auto"/>
                    <w:right w:val="none" w:sz="0" w:space="0" w:color="auto"/>
                  </w:divBdr>
                  <w:divsChild>
                    <w:div w:id="901133718">
                      <w:marLeft w:val="0"/>
                      <w:marRight w:val="0"/>
                      <w:marTop w:val="0"/>
                      <w:marBottom w:val="0"/>
                      <w:divBdr>
                        <w:top w:val="none" w:sz="0" w:space="0" w:color="auto"/>
                        <w:left w:val="none" w:sz="0" w:space="0" w:color="auto"/>
                        <w:bottom w:val="none" w:sz="0" w:space="0" w:color="auto"/>
                        <w:right w:val="none" w:sz="0" w:space="0" w:color="auto"/>
                      </w:divBdr>
                    </w:div>
                  </w:divsChild>
                </w:div>
                <w:div w:id="1622492373">
                  <w:marLeft w:val="0"/>
                  <w:marRight w:val="0"/>
                  <w:marTop w:val="0"/>
                  <w:marBottom w:val="0"/>
                  <w:divBdr>
                    <w:top w:val="none" w:sz="0" w:space="0" w:color="auto"/>
                    <w:left w:val="none" w:sz="0" w:space="0" w:color="auto"/>
                    <w:bottom w:val="none" w:sz="0" w:space="0" w:color="auto"/>
                    <w:right w:val="none" w:sz="0" w:space="0" w:color="auto"/>
                  </w:divBdr>
                  <w:divsChild>
                    <w:div w:id="81224056">
                      <w:marLeft w:val="0"/>
                      <w:marRight w:val="0"/>
                      <w:marTop w:val="0"/>
                      <w:marBottom w:val="0"/>
                      <w:divBdr>
                        <w:top w:val="none" w:sz="0" w:space="0" w:color="auto"/>
                        <w:left w:val="none" w:sz="0" w:space="0" w:color="auto"/>
                        <w:bottom w:val="none" w:sz="0" w:space="0" w:color="auto"/>
                        <w:right w:val="none" w:sz="0" w:space="0" w:color="auto"/>
                      </w:divBdr>
                    </w:div>
                  </w:divsChild>
                </w:div>
                <w:div w:id="1790971173">
                  <w:marLeft w:val="0"/>
                  <w:marRight w:val="0"/>
                  <w:marTop w:val="0"/>
                  <w:marBottom w:val="0"/>
                  <w:divBdr>
                    <w:top w:val="none" w:sz="0" w:space="0" w:color="auto"/>
                    <w:left w:val="none" w:sz="0" w:space="0" w:color="auto"/>
                    <w:bottom w:val="none" w:sz="0" w:space="0" w:color="auto"/>
                    <w:right w:val="none" w:sz="0" w:space="0" w:color="auto"/>
                  </w:divBdr>
                  <w:divsChild>
                    <w:div w:id="1103769109">
                      <w:marLeft w:val="0"/>
                      <w:marRight w:val="0"/>
                      <w:marTop w:val="0"/>
                      <w:marBottom w:val="0"/>
                      <w:divBdr>
                        <w:top w:val="none" w:sz="0" w:space="0" w:color="auto"/>
                        <w:left w:val="none" w:sz="0" w:space="0" w:color="auto"/>
                        <w:bottom w:val="none" w:sz="0" w:space="0" w:color="auto"/>
                        <w:right w:val="none" w:sz="0" w:space="0" w:color="auto"/>
                      </w:divBdr>
                    </w:div>
                  </w:divsChild>
                </w:div>
                <w:div w:id="1926066533">
                  <w:marLeft w:val="0"/>
                  <w:marRight w:val="0"/>
                  <w:marTop w:val="0"/>
                  <w:marBottom w:val="0"/>
                  <w:divBdr>
                    <w:top w:val="none" w:sz="0" w:space="0" w:color="auto"/>
                    <w:left w:val="none" w:sz="0" w:space="0" w:color="auto"/>
                    <w:bottom w:val="none" w:sz="0" w:space="0" w:color="auto"/>
                    <w:right w:val="none" w:sz="0" w:space="0" w:color="auto"/>
                  </w:divBdr>
                  <w:divsChild>
                    <w:div w:id="1616519026">
                      <w:marLeft w:val="0"/>
                      <w:marRight w:val="0"/>
                      <w:marTop w:val="0"/>
                      <w:marBottom w:val="0"/>
                      <w:divBdr>
                        <w:top w:val="none" w:sz="0" w:space="0" w:color="auto"/>
                        <w:left w:val="none" w:sz="0" w:space="0" w:color="auto"/>
                        <w:bottom w:val="none" w:sz="0" w:space="0" w:color="auto"/>
                        <w:right w:val="none" w:sz="0" w:space="0" w:color="auto"/>
                      </w:divBdr>
                    </w:div>
                  </w:divsChild>
                </w:div>
                <w:div w:id="1967809365">
                  <w:marLeft w:val="0"/>
                  <w:marRight w:val="0"/>
                  <w:marTop w:val="0"/>
                  <w:marBottom w:val="0"/>
                  <w:divBdr>
                    <w:top w:val="none" w:sz="0" w:space="0" w:color="auto"/>
                    <w:left w:val="none" w:sz="0" w:space="0" w:color="auto"/>
                    <w:bottom w:val="none" w:sz="0" w:space="0" w:color="auto"/>
                    <w:right w:val="none" w:sz="0" w:space="0" w:color="auto"/>
                  </w:divBdr>
                  <w:divsChild>
                    <w:div w:id="1662268152">
                      <w:marLeft w:val="0"/>
                      <w:marRight w:val="0"/>
                      <w:marTop w:val="0"/>
                      <w:marBottom w:val="0"/>
                      <w:divBdr>
                        <w:top w:val="none" w:sz="0" w:space="0" w:color="auto"/>
                        <w:left w:val="none" w:sz="0" w:space="0" w:color="auto"/>
                        <w:bottom w:val="none" w:sz="0" w:space="0" w:color="auto"/>
                        <w:right w:val="none" w:sz="0" w:space="0" w:color="auto"/>
                      </w:divBdr>
                    </w:div>
                  </w:divsChild>
                </w:div>
                <w:div w:id="1992516532">
                  <w:marLeft w:val="0"/>
                  <w:marRight w:val="0"/>
                  <w:marTop w:val="0"/>
                  <w:marBottom w:val="0"/>
                  <w:divBdr>
                    <w:top w:val="none" w:sz="0" w:space="0" w:color="auto"/>
                    <w:left w:val="none" w:sz="0" w:space="0" w:color="auto"/>
                    <w:bottom w:val="none" w:sz="0" w:space="0" w:color="auto"/>
                    <w:right w:val="none" w:sz="0" w:space="0" w:color="auto"/>
                  </w:divBdr>
                  <w:divsChild>
                    <w:div w:id="1288657175">
                      <w:marLeft w:val="0"/>
                      <w:marRight w:val="0"/>
                      <w:marTop w:val="0"/>
                      <w:marBottom w:val="0"/>
                      <w:divBdr>
                        <w:top w:val="none" w:sz="0" w:space="0" w:color="auto"/>
                        <w:left w:val="none" w:sz="0" w:space="0" w:color="auto"/>
                        <w:bottom w:val="none" w:sz="0" w:space="0" w:color="auto"/>
                        <w:right w:val="none" w:sz="0" w:space="0" w:color="auto"/>
                      </w:divBdr>
                    </w:div>
                  </w:divsChild>
                </w:div>
                <w:div w:id="2057973753">
                  <w:marLeft w:val="0"/>
                  <w:marRight w:val="0"/>
                  <w:marTop w:val="0"/>
                  <w:marBottom w:val="0"/>
                  <w:divBdr>
                    <w:top w:val="none" w:sz="0" w:space="0" w:color="auto"/>
                    <w:left w:val="none" w:sz="0" w:space="0" w:color="auto"/>
                    <w:bottom w:val="none" w:sz="0" w:space="0" w:color="auto"/>
                    <w:right w:val="none" w:sz="0" w:space="0" w:color="auto"/>
                  </w:divBdr>
                  <w:divsChild>
                    <w:div w:id="148517514">
                      <w:marLeft w:val="0"/>
                      <w:marRight w:val="0"/>
                      <w:marTop w:val="0"/>
                      <w:marBottom w:val="0"/>
                      <w:divBdr>
                        <w:top w:val="none" w:sz="0" w:space="0" w:color="auto"/>
                        <w:left w:val="none" w:sz="0" w:space="0" w:color="auto"/>
                        <w:bottom w:val="none" w:sz="0" w:space="0" w:color="auto"/>
                        <w:right w:val="none" w:sz="0" w:space="0" w:color="auto"/>
                      </w:divBdr>
                    </w:div>
                  </w:divsChild>
                </w:div>
                <w:div w:id="2099709263">
                  <w:marLeft w:val="0"/>
                  <w:marRight w:val="0"/>
                  <w:marTop w:val="0"/>
                  <w:marBottom w:val="0"/>
                  <w:divBdr>
                    <w:top w:val="none" w:sz="0" w:space="0" w:color="auto"/>
                    <w:left w:val="none" w:sz="0" w:space="0" w:color="auto"/>
                    <w:bottom w:val="none" w:sz="0" w:space="0" w:color="auto"/>
                    <w:right w:val="none" w:sz="0" w:space="0" w:color="auto"/>
                  </w:divBdr>
                  <w:divsChild>
                    <w:div w:id="20254728">
                      <w:marLeft w:val="0"/>
                      <w:marRight w:val="0"/>
                      <w:marTop w:val="0"/>
                      <w:marBottom w:val="0"/>
                      <w:divBdr>
                        <w:top w:val="none" w:sz="0" w:space="0" w:color="auto"/>
                        <w:left w:val="none" w:sz="0" w:space="0" w:color="auto"/>
                        <w:bottom w:val="none" w:sz="0" w:space="0" w:color="auto"/>
                        <w:right w:val="none" w:sz="0" w:space="0" w:color="auto"/>
                      </w:divBdr>
                    </w:div>
                  </w:divsChild>
                </w:div>
                <w:div w:id="2135514252">
                  <w:marLeft w:val="0"/>
                  <w:marRight w:val="0"/>
                  <w:marTop w:val="0"/>
                  <w:marBottom w:val="0"/>
                  <w:divBdr>
                    <w:top w:val="none" w:sz="0" w:space="0" w:color="auto"/>
                    <w:left w:val="none" w:sz="0" w:space="0" w:color="auto"/>
                    <w:bottom w:val="none" w:sz="0" w:space="0" w:color="auto"/>
                    <w:right w:val="none" w:sz="0" w:space="0" w:color="auto"/>
                  </w:divBdr>
                  <w:divsChild>
                    <w:div w:id="190776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31077">
          <w:marLeft w:val="0"/>
          <w:marRight w:val="0"/>
          <w:marTop w:val="0"/>
          <w:marBottom w:val="0"/>
          <w:divBdr>
            <w:top w:val="none" w:sz="0" w:space="0" w:color="auto"/>
            <w:left w:val="none" w:sz="0" w:space="0" w:color="auto"/>
            <w:bottom w:val="none" w:sz="0" w:space="0" w:color="auto"/>
            <w:right w:val="none" w:sz="0" w:space="0" w:color="auto"/>
          </w:divBdr>
          <w:divsChild>
            <w:div w:id="712268310">
              <w:marLeft w:val="0"/>
              <w:marRight w:val="0"/>
              <w:marTop w:val="0"/>
              <w:marBottom w:val="0"/>
              <w:divBdr>
                <w:top w:val="none" w:sz="0" w:space="0" w:color="auto"/>
                <w:left w:val="none" w:sz="0" w:space="0" w:color="auto"/>
                <w:bottom w:val="none" w:sz="0" w:space="0" w:color="auto"/>
                <w:right w:val="none" w:sz="0" w:space="0" w:color="auto"/>
              </w:divBdr>
            </w:div>
          </w:divsChild>
        </w:div>
        <w:div w:id="593437749">
          <w:marLeft w:val="0"/>
          <w:marRight w:val="0"/>
          <w:marTop w:val="0"/>
          <w:marBottom w:val="0"/>
          <w:divBdr>
            <w:top w:val="none" w:sz="0" w:space="0" w:color="auto"/>
            <w:left w:val="none" w:sz="0" w:space="0" w:color="auto"/>
            <w:bottom w:val="none" w:sz="0" w:space="0" w:color="auto"/>
            <w:right w:val="none" w:sz="0" w:space="0" w:color="auto"/>
          </w:divBdr>
        </w:div>
        <w:div w:id="1220897008">
          <w:marLeft w:val="0"/>
          <w:marRight w:val="0"/>
          <w:marTop w:val="0"/>
          <w:marBottom w:val="0"/>
          <w:divBdr>
            <w:top w:val="none" w:sz="0" w:space="0" w:color="auto"/>
            <w:left w:val="none" w:sz="0" w:space="0" w:color="auto"/>
            <w:bottom w:val="none" w:sz="0" w:space="0" w:color="auto"/>
            <w:right w:val="none" w:sz="0" w:space="0" w:color="auto"/>
          </w:divBdr>
          <w:divsChild>
            <w:div w:id="9532886">
              <w:marLeft w:val="-75"/>
              <w:marRight w:val="0"/>
              <w:marTop w:val="30"/>
              <w:marBottom w:val="30"/>
              <w:divBdr>
                <w:top w:val="none" w:sz="0" w:space="0" w:color="auto"/>
                <w:left w:val="none" w:sz="0" w:space="0" w:color="auto"/>
                <w:bottom w:val="none" w:sz="0" w:space="0" w:color="auto"/>
                <w:right w:val="none" w:sz="0" w:space="0" w:color="auto"/>
              </w:divBdr>
              <w:divsChild>
                <w:div w:id="3090590">
                  <w:marLeft w:val="0"/>
                  <w:marRight w:val="0"/>
                  <w:marTop w:val="0"/>
                  <w:marBottom w:val="0"/>
                  <w:divBdr>
                    <w:top w:val="none" w:sz="0" w:space="0" w:color="auto"/>
                    <w:left w:val="none" w:sz="0" w:space="0" w:color="auto"/>
                    <w:bottom w:val="none" w:sz="0" w:space="0" w:color="auto"/>
                    <w:right w:val="none" w:sz="0" w:space="0" w:color="auto"/>
                  </w:divBdr>
                  <w:divsChild>
                    <w:div w:id="1130635169">
                      <w:marLeft w:val="0"/>
                      <w:marRight w:val="0"/>
                      <w:marTop w:val="0"/>
                      <w:marBottom w:val="0"/>
                      <w:divBdr>
                        <w:top w:val="none" w:sz="0" w:space="0" w:color="auto"/>
                        <w:left w:val="none" w:sz="0" w:space="0" w:color="auto"/>
                        <w:bottom w:val="none" w:sz="0" w:space="0" w:color="auto"/>
                        <w:right w:val="none" w:sz="0" w:space="0" w:color="auto"/>
                      </w:divBdr>
                    </w:div>
                  </w:divsChild>
                </w:div>
                <w:div w:id="58095121">
                  <w:marLeft w:val="0"/>
                  <w:marRight w:val="0"/>
                  <w:marTop w:val="0"/>
                  <w:marBottom w:val="0"/>
                  <w:divBdr>
                    <w:top w:val="none" w:sz="0" w:space="0" w:color="auto"/>
                    <w:left w:val="none" w:sz="0" w:space="0" w:color="auto"/>
                    <w:bottom w:val="none" w:sz="0" w:space="0" w:color="auto"/>
                    <w:right w:val="none" w:sz="0" w:space="0" w:color="auto"/>
                  </w:divBdr>
                  <w:divsChild>
                    <w:div w:id="1871643702">
                      <w:marLeft w:val="0"/>
                      <w:marRight w:val="0"/>
                      <w:marTop w:val="0"/>
                      <w:marBottom w:val="0"/>
                      <w:divBdr>
                        <w:top w:val="none" w:sz="0" w:space="0" w:color="auto"/>
                        <w:left w:val="none" w:sz="0" w:space="0" w:color="auto"/>
                        <w:bottom w:val="none" w:sz="0" w:space="0" w:color="auto"/>
                        <w:right w:val="none" w:sz="0" w:space="0" w:color="auto"/>
                      </w:divBdr>
                    </w:div>
                  </w:divsChild>
                </w:div>
                <w:div w:id="92822872">
                  <w:marLeft w:val="0"/>
                  <w:marRight w:val="0"/>
                  <w:marTop w:val="0"/>
                  <w:marBottom w:val="0"/>
                  <w:divBdr>
                    <w:top w:val="none" w:sz="0" w:space="0" w:color="auto"/>
                    <w:left w:val="none" w:sz="0" w:space="0" w:color="auto"/>
                    <w:bottom w:val="none" w:sz="0" w:space="0" w:color="auto"/>
                    <w:right w:val="none" w:sz="0" w:space="0" w:color="auto"/>
                  </w:divBdr>
                  <w:divsChild>
                    <w:div w:id="1459911639">
                      <w:marLeft w:val="0"/>
                      <w:marRight w:val="0"/>
                      <w:marTop w:val="0"/>
                      <w:marBottom w:val="0"/>
                      <w:divBdr>
                        <w:top w:val="none" w:sz="0" w:space="0" w:color="auto"/>
                        <w:left w:val="none" w:sz="0" w:space="0" w:color="auto"/>
                        <w:bottom w:val="none" w:sz="0" w:space="0" w:color="auto"/>
                        <w:right w:val="none" w:sz="0" w:space="0" w:color="auto"/>
                      </w:divBdr>
                    </w:div>
                  </w:divsChild>
                </w:div>
                <w:div w:id="152448999">
                  <w:marLeft w:val="0"/>
                  <w:marRight w:val="0"/>
                  <w:marTop w:val="0"/>
                  <w:marBottom w:val="0"/>
                  <w:divBdr>
                    <w:top w:val="none" w:sz="0" w:space="0" w:color="auto"/>
                    <w:left w:val="none" w:sz="0" w:space="0" w:color="auto"/>
                    <w:bottom w:val="none" w:sz="0" w:space="0" w:color="auto"/>
                    <w:right w:val="none" w:sz="0" w:space="0" w:color="auto"/>
                  </w:divBdr>
                  <w:divsChild>
                    <w:div w:id="1439791393">
                      <w:marLeft w:val="0"/>
                      <w:marRight w:val="0"/>
                      <w:marTop w:val="0"/>
                      <w:marBottom w:val="0"/>
                      <w:divBdr>
                        <w:top w:val="none" w:sz="0" w:space="0" w:color="auto"/>
                        <w:left w:val="none" w:sz="0" w:space="0" w:color="auto"/>
                        <w:bottom w:val="none" w:sz="0" w:space="0" w:color="auto"/>
                        <w:right w:val="none" w:sz="0" w:space="0" w:color="auto"/>
                      </w:divBdr>
                    </w:div>
                  </w:divsChild>
                </w:div>
                <w:div w:id="157429629">
                  <w:marLeft w:val="0"/>
                  <w:marRight w:val="0"/>
                  <w:marTop w:val="0"/>
                  <w:marBottom w:val="0"/>
                  <w:divBdr>
                    <w:top w:val="none" w:sz="0" w:space="0" w:color="auto"/>
                    <w:left w:val="none" w:sz="0" w:space="0" w:color="auto"/>
                    <w:bottom w:val="none" w:sz="0" w:space="0" w:color="auto"/>
                    <w:right w:val="none" w:sz="0" w:space="0" w:color="auto"/>
                  </w:divBdr>
                  <w:divsChild>
                    <w:div w:id="1257445685">
                      <w:marLeft w:val="0"/>
                      <w:marRight w:val="0"/>
                      <w:marTop w:val="0"/>
                      <w:marBottom w:val="0"/>
                      <w:divBdr>
                        <w:top w:val="none" w:sz="0" w:space="0" w:color="auto"/>
                        <w:left w:val="none" w:sz="0" w:space="0" w:color="auto"/>
                        <w:bottom w:val="none" w:sz="0" w:space="0" w:color="auto"/>
                        <w:right w:val="none" w:sz="0" w:space="0" w:color="auto"/>
                      </w:divBdr>
                    </w:div>
                  </w:divsChild>
                </w:div>
                <w:div w:id="176040601">
                  <w:marLeft w:val="0"/>
                  <w:marRight w:val="0"/>
                  <w:marTop w:val="0"/>
                  <w:marBottom w:val="0"/>
                  <w:divBdr>
                    <w:top w:val="none" w:sz="0" w:space="0" w:color="auto"/>
                    <w:left w:val="none" w:sz="0" w:space="0" w:color="auto"/>
                    <w:bottom w:val="none" w:sz="0" w:space="0" w:color="auto"/>
                    <w:right w:val="none" w:sz="0" w:space="0" w:color="auto"/>
                  </w:divBdr>
                  <w:divsChild>
                    <w:div w:id="70666751">
                      <w:marLeft w:val="0"/>
                      <w:marRight w:val="0"/>
                      <w:marTop w:val="0"/>
                      <w:marBottom w:val="0"/>
                      <w:divBdr>
                        <w:top w:val="none" w:sz="0" w:space="0" w:color="auto"/>
                        <w:left w:val="none" w:sz="0" w:space="0" w:color="auto"/>
                        <w:bottom w:val="none" w:sz="0" w:space="0" w:color="auto"/>
                        <w:right w:val="none" w:sz="0" w:space="0" w:color="auto"/>
                      </w:divBdr>
                    </w:div>
                    <w:div w:id="1452631401">
                      <w:marLeft w:val="0"/>
                      <w:marRight w:val="0"/>
                      <w:marTop w:val="0"/>
                      <w:marBottom w:val="0"/>
                      <w:divBdr>
                        <w:top w:val="none" w:sz="0" w:space="0" w:color="auto"/>
                        <w:left w:val="none" w:sz="0" w:space="0" w:color="auto"/>
                        <w:bottom w:val="none" w:sz="0" w:space="0" w:color="auto"/>
                        <w:right w:val="none" w:sz="0" w:space="0" w:color="auto"/>
                      </w:divBdr>
                    </w:div>
                  </w:divsChild>
                </w:div>
                <w:div w:id="205416366">
                  <w:marLeft w:val="0"/>
                  <w:marRight w:val="0"/>
                  <w:marTop w:val="0"/>
                  <w:marBottom w:val="0"/>
                  <w:divBdr>
                    <w:top w:val="none" w:sz="0" w:space="0" w:color="auto"/>
                    <w:left w:val="none" w:sz="0" w:space="0" w:color="auto"/>
                    <w:bottom w:val="none" w:sz="0" w:space="0" w:color="auto"/>
                    <w:right w:val="none" w:sz="0" w:space="0" w:color="auto"/>
                  </w:divBdr>
                  <w:divsChild>
                    <w:div w:id="360320491">
                      <w:marLeft w:val="0"/>
                      <w:marRight w:val="0"/>
                      <w:marTop w:val="0"/>
                      <w:marBottom w:val="0"/>
                      <w:divBdr>
                        <w:top w:val="none" w:sz="0" w:space="0" w:color="auto"/>
                        <w:left w:val="none" w:sz="0" w:space="0" w:color="auto"/>
                        <w:bottom w:val="none" w:sz="0" w:space="0" w:color="auto"/>
                        <w:right w:val="none" w:sz="0" w:space="0" w:color="auto"/>
                      </w:divBdr>
                    </w:div>
                  </w:divsChild>
                </w:div>
                <w:div w:id="383719426">
                  <w:marLeft w:val="0"/>
                  <w:marRight w:val="0"/>
                  <w:marTop w:val="0"/>
                  <w:marBottom w:val="0"/>
                  <w:divBdr>
                    <w:top w:val="none" w:sz="0" w:space="0" w:color="auto"/>
                    <w:left w:val="none" w:sz="0" w:space="0" w:color="auto"/>
                    <w:bottom w:val="none" w:sz="0" w:space="0" w:color="auto"/>
                    <w:right w:val="none" w:sz="0" w:space="0" w:color="auto"/>
                  </w:divBdr>
                  <w:divsChild>
                    <w:div w:id="1545212019">
                      <w:marLeft w:val="0"/>
                      <w:marRight w:val="0"/>
                      <w:marTop w:val="0"/>
                      <w:marBottom w:val="0"/>
                      <w:divBdr>
                        <w:top w:val="none" w:sz="0" w:space="0" w:color="auto"/>
                        <w:left w:val="none" w:sz="0" w:space="0" w:color="auto"/>
                        <w:bottom w:val="none" w:sz="0" w:space="0" w:color="auto"/>
                        <w:right w:val="none" w:sz="0" w:space="0" w:color="auto"/>
                      </w:divBdr>
                    </w:div>
                  </w:divsChild>
                </w:div>
                <w:div w:id="422772846">
                  <w:marLeft w:val="0"/>
                  <w:marRight w:val="0"/>
                  <w:marTop w:val="0"/>
                  <w:marBottom w:val="0"/>
                  <w:divBdr>
                    <w:top w:val="none" w:sz="0" w:space="0" w:color="auto"/>
                    <w:left w:val="none" w:sz="0" w:space="0" w:color="auto"/>
                    <w:bottom w:val="none" w:sz="0" w:space="0" w:color="auto"/>
                    <w:right w:val="none" w:sz="0" w:space="0" w:color="auto"/>
                  </w:divBdr>
                  <w:divsChild>
                    <w:div w:id="180751602">
                      <w:marLeft w:val="0"/>
                      <w:marRight w:val="0"/>
                      <w:marTop w:val="0"/>
                      <w:marBottom w:val="0"/>
                      <w:divBdr>
                        <w:top w:val="none" w:sz="0" w:space="0" w:color="auto"/>
                        <w:left w:val="none" w:sz="0" w:space="0" w:color="auto"/>
                        <w:bottom w:val="none" w:sz="0" w:space="0" w:color="auto"/>
                        <w:right w:val="none" w:sz="0" w:space="0" w:color="auto"/>
                      </w:divBdr>
                    </w:div>
                  </w:divsChild>
                </w:div>
                <w:div w:id="564803367">
                  <w:marLeft w:val="0"/>
                  <w:marRight w:val="0"/>
                  <w:marTop w:val="0"/>
                  <w:marBottom w:val="0"/>
                  <w:divBdr>
                    <w:top w:val="none" w:sz="0" w:space="0" w:color="auto"/>
                    <w:left w:val="none" w:sz="0" w:space="0" w:color="auto"/>
                    <w:bottom w:val="none" w:sz="0" w:space="0" w:color="auto"/>
                    <w:right w:val="none" w:sz="0" w:space="0" w:color="auto"/>
                  </w:divBdr>
                  <w:divsChild>
                    <w:div w:id="1838184791">
                      <w:marLeft w:val="0"/>
                      <w:marRight w:val="0"/>
                      <w:marTop w:val="0"/>
                      <w:marBottom w:val="0"/>
                      <w:divBdr>
                        <w:top w:val="none" w:sz="0" w:space="0" w:color="auto"/>
                        <w:left w:val="none" w:sz="0" w:space="0" w:color="auto"/>
                        <w:bottom w:val="none" w:sz="0" w:space="0" w:color="auto"/>
                        <w:right w:val="none" w:sz="0" w:space="0" w:color="auto"/>
                      </w:divBdr>
                    </w:div>
                  </w:divsChild>
                </w:div>
                <w:div w:id="580026277">
                  <w:marLeft w:val="0"/>
                  <w:marRight w:val="0"/>
                  <w:marTop w:val="0"/>
                  <w:marBottom w:val="0"/>
                  <w:divBdr>
                    <w:top w:val="none" w:sz="0" w:space="0" w:color="auto"/>
                    <w:left w:val="none" w:sz="0" w:space="0" w:color="auto"/>
                    <w:bottom w:val="none" w:sz="0" w:space="0" w:color="auto"/>
                    <w:right w:val="none" w:sz="0" w:space="0" w:color="auto"/>
                  </w:divBdr>
                  <w:divsChild>
                    <w:div w:id="1109741891">
                      <w:marLeft w:val="0"/>
                      <w:marRight w:val="0"/>
                      <w:marTop w:val="0"/>
                      <w:marBottom w:val="0"/>
                      <w:divBdr>
                        <w:top w:val="none" w:sz="0" w:space="0" w:color="auto"/>
                        <w:left w:val="none" w:sz="0" w:space="0" w:color="auto"/>
                        <w:bottom w:val="none" w:sz="0" w:space="0" w:color="auto"/>
                        <w:right w:val="none" w:sz="0" w:space="0" w:color="auto"/>
                      </w:divBdr>
                    </w:div>
                  </w:divsChild>
                </w:div>
                <w:div w:id="610090576">
                  <w:marLeft w:val="0"/>
                  <w:marRight w:val="0"/>
                  <w:marTop w:val="0"/>
                  <w:marBottom w:val="0"/>
                  <w:divBdr>
                    <w:top w:val="none" w:sz="0" w:space="0" w:color="auto"/>
                    <w:left w:val="none" w:sz="0" w:space="0" w:color="auto"/>
                    <w:bottom w:val="none" w:sz="0" w:space="0" w:color="auto"/>
                    <w:right w:val="none" w:sz="0" w:space="0" w:color="auto"/>
                  </w:divBdr>
                  <w:divsChild>
                    <w:div w:id="969624889">
                      <w:marLeft w:val="0"/>
                      <w:marRight w:val="0"/>
                      <w:marTop w:val="0"/>
                      <w:marBottom w:val="0"/>
                      <w:divBdr>
                        <w:top w:val="none" w:sz="0" w:space="0" w:color="auto"/>
                        <w:left w:val="none" w:sz="0" w:space="0" w:color="auto"/>
                        <w:bottom w:val="none" w:sz="0" w:space="0" w:color="auto"/>
                        <w:right w:val="none" w:sz="0" w:space="0" w:color="auto"/>
                      </w:divBdr>
                    </w:div>
                  </w:divsChild>
                </w:div>
                <w:div w:id="674378868">
                  <w:marLeft w:val="0"/>
                  <w:marRight w:val="0"/>
                  <w:marTop w:val="0"/>
                  <w:marBottom w:val="0"/>
                  <w:divBdr>
                    <w:top w:val="none" w:sz="0" w:space="0" w:color="auto"/>
                    <w:left w:val="none" w:sz="0" w:space="0" w:color="auto"/>
                    <w:bottom w:val="none" w:sz="0" w:space="0" w:color="auto"/>
                    <w:right w:val="none" w:sz="0" w:space="0" w:color="auto"/>
                  </w:divBdr>
                  <w:divsChild>
                    <w:div w:id="216820027">
                      <w:marLeft w:val="0"/>
                      <w:marRight w:val="0"/>
                      <w:marTop w:val="0"/>
                      <w:marBottom w:val="0"/>
                      <w:divBdr>
                        <w:top w:val="none" w:sz="0" w:space="0" w:color="auto"/>
                        <w:left w:val="none" w:sz="0" w:space="0" w:color="auto"/>
                        <w:bottom w:val="none" w:sz="0" w:space="0" w:color="auto"/>
                        <w:right w:val="none" w:sz="0" w:space="0" w:color="auto"/>
                      </w:divBdr>
                    </w:div>
                  </w:divsChild>
                </w:div>
                <w:div w:id="695470040">
                  <w:marLeft w:val="0"/>
                  <w:marRight w:val="0"/>
                  <w:marTop w:val="0"/>
                  <w:marBottom w:val="0"/>
                  <w:divBdr>
                    <w:top w:val="none" w:sz="0" w:space="0" w:color="auto"/>
                    <w:left w:val="none" w:sz="0" w:space="0" w:color="auto"/>
                    <w:bottom w:val="none" w:sz="0" w:space="0" w:color="auto"/>
                    <w:right w:val="none" w:sz="0" w:space="0" w:color="auto"/>
                  </w:divBdr>
                  <w:divsChild>
                    <w:div w:id="622689103">
                      <w:marLeft w:val="0"/>
                      <w:marRight w:val="0"/>
                      <w:marTop w:val="0"/>
                      <w:marBottom w:val="0"/>
                      <w:divBdr>
                        <w:top w:val="none" w:sz="0" w:space="0" w:color="auto"/>
                        <w:left w:val="none" w:sz="0" w:space="0" w:color="auto"/>
                        <w:bottom w:val="none" w:sz="0" w:space="0" w:color="auto"/>
                        <w:right w:val="none" w:sz="0" w:space="0" w:color="auto"/>
                      </w:divBdr>
                    </w:div>
                  </w:divsChild>
                </w:div>
                <w:div w:id="724834360">
                  <w:marLeft w:val="0"/>
                  <w:marRight w:val="0"/>
                  <w:marTop w:val="0"/>
                  <w:marBottom w:val="0"/>
                  <w:divBdr>
                    <w:top w:val="none" w:sz="0" w:space="0" w:color="auto"/>
                    <w:left w:val="none" w:sz="0" w:space="0" w:color="auto"/>
                    <w:bottom w:val="none" w:sz="0" w:space="0" w:color="auto"/>
                    <w:right w:val="none" w:sz="0" w:space="0" w:color="auto"/>
                  </w:divBdr>
                  <w:divsChild>
                    <w:div w:id="304430559">
                      <w:marLeft w:val="0"/>
                      <w:marRight w:val="0"/>
                      <w:marTop w:val="0"/>
                      <w:marBottom w:val="0"/>
                      <w:divBdr>
                        <w:top w:val="none" w:sz="0" w:space="0" w:color="auto"/>
                        <w:left w:val="none" w:sz="0" w:space="0" w:color="auto"/>
                        <w:bottom w:val="none" w:sz="0" w:space="0" w:color="auto"/>
                        <w:right w:val="none" w:sz="0" w:space="0" w:color="auto"/>
                      </w:divBdr>
                    </w:div>
                  </w:divsChild>
                </w:div>
                <w:div w:id="739786528">
                  <w:marLeft w:val="0"/>
                  <w:marRight w:val="0"/>
                  <w:marTop w:val="0"/>
                  <w:marBottom w:val="0"/>
                  <w:divBdr>
                    <w:top w:val="none" w:sz="0" w:space="0" w:color="auto"/>
                    <w:left w:val="none" w:sz="0" w:space="0" w:color="auto"/>
                    <w:bottom w:val="none" w:sz="0" w:space="0" w:color="auto"/>
                    <w:right w:val="none" w:sz="0" w:space="0" w:color="auto"/>
                  </w:divBdr>
                  <w:divsChild>
                    <w:div w:id="867526618">
                      <w:marLeft w:val="0"/>
                      <w:marRight w:val="0"/>
                      <w:marTop w:val="0"/>
                      <w:marBottom w:val="0"/>
                      <w:divBdr>
                        <w:top w:val="none" w:sz="0" w:space="0" w:color="auto"/>
                        <w:left w:val="none" w:sz="0" w:space="0" w:color="auto"/>
                        <w:bottom w:val="none" w:sz="0" w:space="0" w:color="auto"/>
                        <w:right w:val="none" w:sz="0" w:space="0" w:color="auto"/>
                      </w:divBdr>
                    </w:div>
                  </w:divsChild>
                </w:div>
                <w:div w:id="849612276">
                  <w:marLeft w:val="0"/>
                  <w:marRight w:val="0"/>
                  <w:marTop w:val="0"/>
                  <w:marBottom w:val="0"/>
                  <w:divBdr>
                    <w:top w:val="none" w:sz="0" w:space="0" w:color="auto"/>
                    <w:left w:val="none" w:sz="0" w:space="0" w:color="auto"/>
                    <w:bottom w:val="none" w:sz="0" w:space="0" w:color="auto"/>
                    <w:right w:val="none" w:sz="0" w:space="0" w:color="auto"/>
                  </w:divBdr>
                  <w:divsChild>
                    <w:div w:id="1199053350">
                      <w:marLeft w:val="0"/>
                      <w:marRight w:val="0"/>
                      <w:marTop w:val="0"/>
                      <w:marBottom w:val="0"/>
                      <w:divBdr>
                        <w:top w:val="none" w:sz="0" w:space="0" w:color="auto"/>
                        <w:left w:val="none" w:sz="0" w:space="0" w:color="auto"/>
                        <w:bottom w:val="none" w:sz="0" w:space="0" w:color="auto"/>
                        <w:right w:val="none" w:sz="0" w:space="0" w:color="auto"/>
                      </w:divBdr>
                    </w:div>
                    <w:div w:id="1237208858">
                      <w:marLeft w:val="0"/>
                      <w:marRight w:val="0"/>
                      <w:marTop w:val="0"/>
                      <w:marBottom w:val="0"/>
                      <w:divBdr>
                        <w:top w:val="none" w:sz="0" w:space="0" w:color="auto"/>
                        <w:left w:val="none" w:sz="0" w:space="0" w:color="auto"/>
                        <w:bottom w:val="none" w:sz="0" w:space="0" w:color="auto"/>
                        <w:right w:val="none" w:sz="0" w:space="0" w:color="auto"/>
                      </w:divBdr>
                    </w:div>
                  </w:divsChild>
                </w:div>
                <w:div w:id="962422918">
                  <w:marLeft w:val="0"/>
                  <w:marRight w:val="0"/>
                  <w:marTop w:val="0"/>
                  <w:marBottom w:val="0"/>
                  <w:divBdr>
                    <w:top w:val="none" w:sz="0" w:space="0" w:color="auto"/>
                    <w:left w:val="none" w:sz="0" w:space="0" w:color="auto"/>
                    <w:bottom w:val="none" w:sz="0" w:space="0" w:color="auto"/>
                    <w:right w:val="none" w:sz="0" w:space="0" w:color="auto"/>
                  </w:divBdr>
                  <w:divsChild>
                    <w:div w:id="454108160">
                      <w:marLeft w:val="0"/>
                      <w:marRight w:val="0"/>
                      <w:marTop w:val="0"/>
                      <w:marBottom w:val="0"/>
                      <w:divBdr>
                        <w:top w:val="none" w:sz="0" w:space="0" w:color="auto"/>
                        <w:left w:val="none" w:sz="0" w:space="0" w:color="auto"/>
                        <w:bottom w:val="none" w:sz="0" w:space="0" w:color="auto"/>
                        <w:right w:val="none" w:sz="0" w:space="0" w:color="auto"/>
                      </w:divBdr>
                    </w:div>
                  </w:divsChild>
                </w:div>
                <w:div w:id="991758832">
                  <w:marLeft w:val="0"/>
                  <w:marRight w:val="0"/>
                  <w:marTop w:val="0"/>
                  <w:marBottom w:val="0"/>
                  <w:divBdr>
                    <w:top w:val="none" w:sz="0" w:space="0" w:color="auto"/>
                    <w:left w:val="none" w:sz="0" w:space="0" w:color="auto"/>
                    <w:bottom w:val="none" w:sz="0" w:space="0" w:color="auto"/>
                    <w:right w:val="none" w:sz="0" w:space="0" w:color="auto"/>
                  </w:divBdr>
                  <w:divsChild>
                    <w:div w:id="2044086502">
                      <w:marLeft w:val="0"/>
                      <w:marRight w:val="0"/>
                      <w:marTop w:val="0"/>
                      <w:marBottom w:val="0"/>
                      <w:divBdr>
                        <w:top w:val="none" w:sz="0" w:space="0" w:color="auto"/>
                        <w:left w:val="none" w:sz="0" w:space="0" w:color="auto"/>
                        <w:bottom w:val="none" w:sz="0" w:space="0" w:color="auto"/>
                        <w:right w:val="none" w:sz="0" w:space="0" w:color="auto"/>
                      </w:divBdr>
                    </w:div>
                  </w:divsChild>
                </w:div>
                <w:div w:id="992757762">
                  <w:marLeft w:val="0"/>
                  <w:marRight w:val="0"/>
                  <w:marTop w:val="0"/>
                  <w:marBottom w:val="0"/>
                  <w:divBdr>
                    <w:top w:val="none" w:sz="0" w:space="0" w:color="auto"/>
                    <w:left w:val="none" w:sz="0" w:space="0" w:color="auto"/>
                    <w:bottom w:val="none" w:sz="0" w:space="0" w:color="auto"/>
                    <w:right w:val="none" w:sz="0" w:space="0" w:color="auto"/>
                  </w:divBdr>
                  <w:divsChild>
                    <w:div w:id="1065950475">
                      <w:marLeft w:val="0"/>
                      <w:marRight w:val="0"/>
                      <w:marTop w:val="0"/>
                      <w:marBottom w:val="0"/>
                      <w:divBdr>
                        <w:top w:val="none" w:sz="0" w:space="0" w:color="auto"/>
                        <w:left w:val="none" w:sz="0" w:space="0" w:color="auto"/>
                        <w:bottom w:val="none" w:sz="0" w:space="0" w:color="auto"/>
                        <w:right w:val="none" w:sz="0" w:space="0" w:color="auto"/>
                      </w:divBdr>
                    </w:div>
                  </w:divsChild>
                </w:div>
                <w:div w:id="1172454097">
                  <w:marLeft w:val="0"/>
                  <w:marRight w:val="0"/>
                  <w:marTop w:val="0"/>
                  <w:marBottom w:val="0"/>
                  <w:divBdr>
                    <w:top w:val="none" w:sz="0" w:space="0" w:color="auto"/>
                    <w:left w:val="none" w:sz="0" w:space="0" w:color="auto"/>
                    <w:bottom w:val="none" w:sz="0" w:space="0" w:color="auto"/>
                    <w:right w:val="none" w:sz="0" w:space="0" w:color="auto"/>
                  </w:divBdr>
                  <w:divsChild>
                    <w:div w:id="2004157295">
                      <w:marLeft w:val="0"/>
                      <w:marRight w:val="0"/>
                      <w:marTop w:val="0"/>
                      <w:marBottom w:val="0"/>
                      <w:divBdr>
                        <w:top w:val="none" w:sz="0" w:space="0" w:color="auto"/>
                        <w:left w:val="none" w:sz="0" w:space="0" w:color="auto"/>
                        <w:bottom w:val="none" w:sz="0" w:space="0" w:color="auto"/>
                        <w:right w:val="none" w:sz="0" w:space="0" w:color="auto"/>
                      </w:divBdr>
                    </w:div>
                  </w:divsChild>
                </w:div>
                <w:div w:id="1187408519">
                  <w:marLeft w:val="0"/>
                  <w:marRight w:val="0"/>
                  <w:marTop w:val="0"/>
                  <w:marBottom w:val="0"/>
                  <w:divBdr>
                    <w:top w:val="none" w:sz="0" w:space="0" w:color="auto"/>
                    <w:left w:val="none" w:sz="0" w:space="0" w:color="auto"/>
                    <w:bottom w:val="none" w:sz="0" w:space="0" w:color="auto"/>
                    <w:right w:val="none" w:sz="0" w:space="0" w:color="auto"/>
                  </w:divBdr>
                  <w:divsChild>
                    <w:div w:id="411899504">
                      <w:marLeft w:val="0"/>
                      <w:marRight w:val="0"/>
                      <w:marTop w:val="0"/>
                      <w:marBottom w:val="0"/>
                      <w:divBdr>
                        <w:top w:val="none" w:sz="0" w:space="0" w:color="auto"/>
                        <w:left w:val="none" w:sz="0" w:space="0" w:color="auto"/>
                        <w:bottom w:val="none" w:sz="0" w:space="0" w:color="auto"/>
                        <w:right w:val="none" w:sz="0" w:space="0" w:color="auto"/>
                      </w:divBdr>
                    </w:div>
                  </w:divsChild>
                </w:div>
                <w:div w:id="1187715639">
                  <w:marLeft w:val="0"/>
                  <w:marRight w:val="0"/>
                  <w:marTop w:val="0"/>
                  <w:marBottom w:val="0"/>
                  <w:divBdr>
                    <w:top w:val="none" w:sz="0" w:space="0" w:color="auto"/>
                    <w:left w:val="none" w:sz="0" w:space="0" w:color="auto"/>
                    <w:bottom w:val="none" w:sz="0" w:space="0" w:color="auto"/>
                    <w:right w:val="none" w:sz="0" w:space="0" w:color="auto"/>
                  </w:divBdr>
                  <w:divsChild>
                    <w:div w:id="122043161">
                      <w:marLeft w:val="0"/>
                      <w:marRight w:val="0"/>
                      <w:marTop w:val="0"/>
                      <w:marBottom w:val="0"/>
                      <w:divBdr>
                        <w:top w:val="none" w:sz="0" w:space="0" w:color="auto"/>
                        <w:left w:val="none" w:sz="0" w:space="0" w:color="auto"/>
                        <w:bottom w:val="none" w:sz="0" w:space="0" w:color="auto"/>
                        <w:right w:val="none" w:sz="0" w:space="0" w:color="auto"/>
                      </w:divBdr>
                    </w:div>
                  </w:divsChild>
                </w:div>
                <w:div w:id="1193420761">
                  <w:marLeft w:val="0"/>
                  <w:marRight w:val="0"/>
                  <w:marTop w:val="0"/>
                  <w:marBottom w:val="0"/>
                  <w:divBdr>
                    <w:top w:val="none" w:sz="0" w:space="0" w:color="auto"/>
                    <w:left w:val="none" w:sz="0" w:space="0" w:color="auto"/>
                    <w:bottom w:val="none" w:sz="0" w:space="0" w:color="auto"/>
                    <w:right w:val="none" w:sz="0" w:space="0" w:color="auto"/>
                  </w:divBdr>
                  <w:divsChild>
                    <w:div w:id="79760203">
                      <w:marLeft w:val="0"/>
                      <w:marRight w:val="0"/>
                      <w:marTop w:val="0"/>
                      <w:marBottom w:val="0"/>
                      <w:divBdr>
                        <w:top w:val="none" w:sz="0" w:space="0" w:color="auto"/>
                        <w:left w:val="none" w:sz="0" w:space="0" w:color="auto"/>
                        <w:bottom w:val="none" w:sz="0" w:space="0" w:color="auto"/>
                        <w:right w:val="none" w:sz="0" w:space="0" w:color="auto"/>
                      </w:divBdr>
                    </w:div>
                    <w:div w:id="121658585">
                      <w:marLeft w:val="0"/>
                      <w:marRight w:val="0"/>
                      <w:marTop w:val="0"/>
                      <w:marBottom w:val="0"/>
                      <w:divBdr>
                        <w:top w:val="none" w:sz="0" w:space="0" w:color="auto"/>
                        <w:left w:val="none" w:sz="0" w:space="0" w:color="auto"/>
                        <w:bottom w:val="none" w:sz="0" w:space="0" w:color="auto"/>
                        <w:right w:val="none" w:sz="0" w:space="0" w:color="auto"/>
                      </w:divBdr>
                    </w:div>
                  </w:divsChild>
                </w:div>
                <w:div w:id="1232345732">
                  <w:marLeft w:val="0"/>
                  <w:marRight w:val="0"/>
                  <w:marTop w:val="0"/>
                  <w:marBottom w:val="0"/>
                  <w:divBdr>
                    <w:top w:val="none" w:sz="0" w:space="0" w:color="auto"/>
                    <w:left w:val="none" w:sz="0" w:space="0" w:color="auto"/>
                    <w:bottom w:val="none" w:sz="0" w:space="0" w:color="auto"/>
                    <w:right w:val="none" w:sz="0" w:space="0" w:color="auto"/>
                  </w:divBdr>
                  <w:divsChild>
                    <w:div w:id="1987273510">
                      <w:marLeft w:val="0"/>
                      <w:marRight w:val="0"/>
                      <w:marTop w:val="0"/>
                      <w:marBottom w:val="0"/>
                      <w:divBdr>
                        <w:top w:val="none" w:sz="0" w:space="0" w:color="auto"/>
                        <w:left w:val="none" w:sz="0" w:space="0" w:color="auto"/>
                        <w:bottom w:val="none" w:sz="0" w:space="0" w:color="auto"/>
                        <w:right w:val="none" w:sz="0" w:space="0" w:color="auto"/>
                      </w:divBdr>
                    </w:div>
                  </w:divsChild>
                </w:div>
                <w:div w:id="1252742789">
                  <w:marLeft w:val="0"/>
                  <w:marRight w:val="0"/>
                  <w:marTop w:val="0"/>
                  <w:marBottom w:val="0"/>
                  <w:divBdr>
                    <w:top w:val="none" w:sz="0" w:space="0" w:color="auto"/>
                    <w:left w:val="none" w:sz="0" w:space="0" w:color="auto"/>
                    <w:bottom w:val="none" w:sz="0" w:space="0" w:color="auto"/>
                    <w:right w:val="none" w:sz="0" w:space="0" w:color="auto"/>
                  </w:divBdr>
                  <w:divsChild>
                    <w:div w:id="2101756301">
                      <w:marLeft w:val="0"/>
                      <w:marRight w:val="0"/>
                      <w:marTop w:val="0"/>
                      <w:marBottom w:val="0"/>
                      <w:divBdr>
                        <w:top w:val="none" w:sz="0" w:space="0" w:color="auto"/>
                        <w:left w:val="none" w:sz="0" w:space="0" w:color="auto"/>
                        <w:bottom w:val="none" w:sz="0" w:space="0" w:color="auto"/>
                        <w:right w:val="none" w:sz="0" w:space="0" w:color="auto"/>
                      </w:divBdr>
                    </w:div>
                  </w:divsChild>
                </w:div>
                <w:div w:id="1269115786">
                  <w:marLeft w:val="0"/>
                  <w:marRight w:val="0"/>
                  <w:marTop w:val="0"/>
                  <w:marBottom w:val="0"/>
                  <w:divBdr>
                    <w:top w:val="none" w:sz="0" w:space="0" w:color="auto"/>
                    <w:left w:val="none" w:sz="0" w:space="0" w:color="auto"/>
                    <w:bottom w:val="none" w:sz="0" w:space="0" w:color="auto"/>
                    <w:right w:val="none" w:sz="0" w:space="0" w:color="auto"/>
                  </w:divBdr>
                  <w:divsChild>
                    <w:div w:id="881017976">
                      <w:marLeft w:val="0"/>
                      <w:marRight w:val="0"/>
                      <w:marTop w:val="0"/>
                      <w:marBottom w:val="0"/>
                      <w:divBdr>
                        <w:top w:val="none" w:sz="0" w:space="0" w:color="auto"/>
                        <w:left w:val="none" w:sz="0" w:space="0" w:color="auto"/>
                        <w:bottom w:val="none" w:sz="0" w:space="0" w:color="auto"/>
                        <w:right w:val="none" w:sz="0" w:space="0" w:color="auto"/>
                      </w:divBdr>
                    </w:div>
                  </w:divsChild>
                </w:div>
                <w:div w:id="1308168332">
                  <w:marLeft w:val="0"/>
                  <w:marRight w:val="0"/>
                  <w:marTop w:val="0"/>
                  <w:marBottom w:val="0"/>
                  <w:divBdr>
                    <w:top w:val="none" w:sz="0" w:space="0" w:color="auto"/>
                    <w:left w:val="none" w:sz="0" w:space="0" w:color="auto"/>
                    <w:bottom w:val="none" w:sz="0" w:space="0" w:color="auto"/>
                    <w:right w:val="none" w:sz="0" w:space="0" w:color="auto"/>
                  </w:divBdr>
                  <w:divsChild>
                    <w:div w:id="1671982610">
                      <w:marLeft w:val="0"/>
                      <w:marRight w:val="0"/>
                      <w:marTop w:val="0"/>
                      <w:marBottom w:val="0"/>
                      <w:divBdr>
                        <w:top w:val="none" w:sz="0" w:space="0" w:color="auto"/>
                        <w:left w:val="none" w:sz="0" w:space="0" w:color="auto"/>
                        <w:bottom w:val="none" w:sz="0" w:space="0" w:color="auto"/>
                        <w:right w:val="none" w:sz="0" w:space="0" w:color="auto"/>
                      </w:divBdr>
                    </w:div>
                  </w:divsChild>
                </w:div>
                <w:div w:id="1431968414">
                  <w:marLeft w:val="0"/>
                  <w:marRight w:val="0"/>
                  <w:marTop w:val="0"/>
                  <w:marBottom w:val="0"/>
                  <w:divBdr>
                    <w:top w:val="none" w:sz="0" w:space="0" w:color="auto"/>
                    <w:left w:val="none" w:sz="0" w:space="0" w:color="auto"/>
                    <w:bottom w:val="none" w:sz="0" w:space="0" w:color="auto"/>
                    <w:right w:val="none" w:sz="0" w:space="0" w:color="auto"/>
                  </w:divBdr>
                  <w:divsChild>
                    <w:div w:id="1533688241">
                      <w:marLeft w:val="0"/>
                      <w:marRight w:val="0"/>
                      <w:marTop w:val="0"/>
                      <w:marBottom w:val="0"/>
                      <w:divBdr>
                        <w:top w:val="none" w:sz="0" w:space="0" w:color="auto"/>
                        <w:left w:val="none" w:sz="0" w:space="0" w:color="auto"/>
                        <w:bottom w:val="none" w:sz="0" w:space="0" w:color="auto"/>
                        <w:right w:val="none" w:sz="0" w:space="0" w:color="auto"/>
                      </w:divBdr>
                    </w:div>
                  </w:divsChild>
                </w:div>
                <w:div w:id="1505969770">
                  <w:marLeft w:val="0"/>
                  <w:marRight w:val="0"/>
                  <w:marTop w:val="0"/>
                  <w:marBottom w:val="0"/>
                  <w:divBdr>
                    <w:top w:val="none" w:sz="0" w:space="0" w:color="auto"/>
                    <w:left w:val="none" w:sz="0" w:space="0" w:color="auto"/>
                    <w:bottom w:val="none" w:sz="0" w:space="0" w:color="auto"/>
                    <w:right w:val="none" w:sz="0" w:space="0" w:color="auto"/>
                  </w:divBdr>
                  <w:divsChild>
                    <w:div w:id="600841163">
                      <w:marLeft w:val="0"/>
                      <w:marRight w:val="0"/>
                      <w:marTop w:val="0"/>
                      <w:marBottom w:val="0"/>
                      <w:divBdr>
                        <w:top w:val="none" w:sz="0" w:space="0" w:color="auto"/>
                        <w:left w:val="none" w:sz="0" w:space="0" w:color="auto"/>
                        <w:bottom w:val="none" w:sz="0" w:space="0" w:color="auto"/>
                        <w:right w:val="none" w:sz="0" w:space="0" w:color="auto"/>
                      </w:divBdr>
                    </w:div>
                  </w:divsChild>
                </w:div>
                <w:div w:id="1508444450">
                  <w:marLeft w:val="0"/>
                  <w:marRight w:val="0"/>
                  <w:marTop w:val="0"/>
                  <w:marBottom w:val="0"/>
                  <w:divBdr>
                    <w:top w:val="none" w:sz="0" w:space="0" w:color="auto"/>
                    <w:left w:val="none" w:sz="0" w:space="0" w:color="auto"/>
                    <w:bottom w:val="none" w:sz="0" w:space="0" w:color="auto"/>
                    <w:right w:val="none" w:sz="0" w:space="0" w:color="auto"/>
                  </w:divBdr>
                  <w:divsChild>
                    <w:div w:id="1560674636">
                      <w:marLeft w:val="0"/>
                      <w:marRight w:val="0"/>
                      <w:marTop w:val="0"/>
                      <w:marBottom w:val="0"/>
                      <w:divBdr>
                        <w:top w:val="none" w:sz="0" w:space="0" w:color="auto"/>
                        <w:left w:val="none" w:sz="0" w:space="0" w:color="auto"/>
                        <w:bottom w:val="none" w:sz="0" w:space="0" w:color="auto"/>
                        <w:right w:val="none" w:sz="0" w:space="0" w:color="auto"/>
                      </w:divBdr>
                    </w:div>
                  </w:divsChild>
                </w:div>
                <w:div w:id="1525485544">
                  <w:marLeft w:val="0"/>
                  <w:marRight w:val="0"/>
                  <w:marTop w:val="0"/>
                  <w:marBottom w:val="0"/>
                  <w:divBdr>
                    <w:top w:val="none" w:sz="0" w:space="0" w:color="auto"/>
                    <w:left w:val="none" w:sz="0" w:space="0" w:color="auto"/>
                    <w:bottom w:val="none" w:sz="0" w:space="0" w:color="auto"/>
                    <w:right w:val="none" w:sz="0" w:space="0" w:color="auto"/>
                  </w:divBdr>
                  <w:divsChild>
                    <w:div w:id="595089553">
                      <w:marLeft w:val="0"/>
                      <w:marRight w:val="0"/>
                      <w:marTop w:val="0"/>
                      <w:marBottom w:val="0"/>
                      <w:divBdr>
                        <w:top w:val="none" w:sz="0" w:space="0" w:color="auto"/>
                        <w:left w:val="none" w:sz="0" w:space="0" w:color="auto"/>
                        <w:bottom w:val="none" w:sz="0" w:space="0" w:color="auto"/>
                        <w:right w:val="none" w:sz="0" w:space="0" w:color="auto"/>
                      </w:divBdr>
                    </w:div>
                    <w:div w:id="757824682">
                      <w:marLeft w:val="0"/>
                      <w:marRight w:val="0"/>
                      <w:marTop w:val="0"/>
                      <w:marBottom w:val="0"/>
                      <w:divBdr>
                        <w:top w:val="none" w:sz="0" w:space="0" w:color="auto"/>
                        <w:left w:val="none" w:sz="0" w:space="0" w:color="auto"/>
                        <w:bottom w:val="none" w:sz="0" w:space="0" w:color="auto"/>
                        <w:right w:val="none" w:sz="0" w:space="0" w:color="auto"/>
                      </w:divBdr>
                    </w:div>
                  </w:divsChild>
                </w:div>
                <w:div w:id="1535382277">
                  <w:marLeft w:val="0"/>
                  <w:marRight w:val="0"/>
                  <w:marTop w:val="0"/>
                  <w:marBottom w:val="0"/>
                  <w:divBdr>
                    <w:top w:val="none" w:sz="0" w:space="0" w:color="auto"/>
                    <w:left w:val="none" w:sz="0" w:space="0" w:color="auto"/>
                    <w:bottom w:val="none" w:sz="0" w:space="0" w:color="auto"/>
                    <w:right w:val="none" w:sz="0" w:space="0" w:color="auto"/>
                  </w:divBdr>
                  <w:divsChild>
                    <w:div w:id="195506382">
                      <w:marLeft w:val="0"/>
                      <w:marRight w:val="0"/>
                      <w:marTop w:val="0"/>
                      <w:marBottom w:val="0"/>
                      <w:divBdr>
                        <w:top w:val="none" w:sz="0" w:space="0" w:color="auto"/>
                        <w:left w:val="none" w:sz="0" w:space="0" w:color="auto"/>
                        <w:bottom w:val="none" w:sz="0" w:space="0" w:color="auto"/>
                        <w:right w:val="none" w:sz="0" w:space="0" w:color="auto"/>
                      </w:divBdr>
                    </w:div>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1658145375">
                  <w:marLeft w:val="0"/>
                  <w:marRight w:val="0"/>
                  <w:marTop w:val="0"/>
                  <w:marBottom w:val="0"/>
                  <w:divBdr>
                    <w:top w:val="none" w:sz="0" w:space="0" w:color="auto"/>
                    <w:left w:val="none" w:sz="0" w:space="0" w:color="auto"/>
                    <w:bottom w:val="none" w:sz="0" w:space="0" w:color="auto"/>
                    <w:right w:val="none" w:sz="0" w:space="0" w:color="auto"/>
                  </w:divBdr>
                  <w:divsChild>
                    <w:div w:id="1553928896">
                      <w:marLeft w:val="0"/>
                      <w:marRight w:val="0"/>
                      <w:marTop w:val="0"/>
                      <w:marBottom w:val="0"/>
                      <w:divBdr>
                        <w:top w:val="none" w:sz="0" w:space="0" w:color="auto"/>
                        <w:left w:val="none" w:sz="0" w:space="0" w:color="auto"/>
                        <w:bottom w:val="none" w:sz="0" w:space="0" w:color="auto"/>
                        <w:right w:val="none" w:sz="0" w:space="0" w:color="auto"/>
                      </w:divBdr>
                    </w:div>
                  </w:divsChild>
                </w:div>
                <w:div w:id="1693410637">
                  <w:marLeft w:val="0"/>
                  <w:marRight w:val="0"/>
                  <w:marTop w:val="0"/>
                  <w:marBottom w:val="0"/>
                  <w:divBdr>
                    <w:top w:val="none" w:sz="0" w:space="0" w:color="auto"/>
                    <w:left w:val="none" w:sz="0" w:space="0" w:color="auto"/>
                    <w:bottom w:val="none" w:sz="0" w:space="0" w:color="auto"/>
                    <w:right w:val="none" w:sz="0" w:space="0" w:color="auto"/>
                  </w:divBdr>
                  <w:divsChild>
                    <w:div w:id="76486563">
                      <w:marLeft w:val="0"/>
                      <w:marRight w:val="0"/>
                      <w:marTop w:val="0"/>
                      <w:marBottom w:val="0"/>
                      <w:divBdr>
                        <w:top w:val="none" w:sz="0" w:space="0" w:color="auto"/>
                        <w:left w:val="none" w:sz="0" w:space="0" w:color="auto"/>
                        <w:bottom w:val="none" w:sz="0" w:space="0" w:color="auto"/>
                        <w:right w:val="none" w:sz="0" w:space="0" w:color="auto"/>
                      </w:divBdr>
                    </w:div>
                    <w:div w:id="505561369">
                      <w:marLeft w:val="0"/>
                      <w:marRight w:val="0"/>
                      <w:marTop w:val="0"/>
                      <w:marBottom w:val="0"/>
                      <w:divBdr>
                        <w:top w:val="none" w:sz="0" w:space="0" w:color="auto"/>
                        <w:left w:val="none" w:sz="0" w:space="0" w:color="auto"/>
                        <w:bottom w:val="none" w:sz="0" w:space="0" w:color="auto"/>
                        <w:right w:val="none" w:sz="0" w:space="0" w:color="auto"/>
                      </w:divBdr>
                    </w:div>
                  </w:divsChild>
                </w:div>
                <w:div w:id="1715306092">
                  <w:marLeft w:val="0"/>
                  <w:marRight w:val="0"/>
                  <w:marTop w:val="0"/>
                  <w:marBottom w:val="0"/>
                  <w:divBdr>
                    <w:top w:val="none" w:sz="0" w:space="0" w:color="auto"/>
                    <w:left w:val="none" w:sz="0" w:space="0" w:color="auto"/>
                    <w:bottom w:val="none" w:sz="0" w:space="0" w:color="auto"/>
                    <w:right w:val="none" w:sz="0" w:space="0" w:color="auto"/>
                  </w:divBdr>
                  <w:divsChild>
                    <w:div w:id="275723520">
                      <w:marLeft w:val="0"/>
                      <w:marRight w:val="0"/>
                      <w:marTop w:val="0"/>
                      <w:marBottom w:val="0"/>
                      <w:divBdr>
                        <w:top w:val="none" w:sz="0" w:space="0" w:color="auto"/>
                        <w:left w:val="none" w:sz="0" w:space="0" w:color="auto"/>
                        <w:bottom w:val="none" w:sz="0" w:space="0" w:color="auto"/>
                        <w:right w:val="none" w:sz="0" w:space="0" w:color="auto"/>
                      </w:divBdr>
                    </w:div>
                  </w:divsChild>
                </w:div>
                <w:div w:id="1733457128">
                  <w:marLeft w:val="0"/>
                  <w:marRight w:val="0"/>
                  <w:marTop w:val="0"/>
                  <w:marBottom w:val="0"/>
                  <w:divBdr>
                    <w:top w:val="none" w:sz="0" w:space="0" w:color="auto"/>
                    <w:left w:val="none" w:sz="0" w:space="0" w:color="auto"/>
                    <w:bottom w:val="none" w:sz="0" w:space="0" w:color="auto"/>
                    <w:right w:val="none" w:sz="0" w:space="0" w:color="auto"/>
                  </w:divBdr>
                  <w:divsChild>
                    <w:div w:id="1216089061">
                      <w:marLeft w:val="0"/>
                      <w:marRight w:val="0"/>
                      <w:marTop w:val="0"/>
                      <w:marBottom w:val="0"/>
                      <w:divBdr>
                        <w:top w:val="none" w:sz="0" w:space="0" w:color="auto"/>
                        <w:left w:val="none" w:sz="0" w:space="0" w:color="auto"/>
                        <w:bottom w:val="none" w:sz="0" w:space="0" w:color="auto"/>
                        <w:right w:val="none" w:sz="0" w:space="0" w:color="auto"/>
                      </w:divBdr>
                    </w:div>
                  </w:divsChild>
                </w:div>
                <w:div w:id="1783256458">
                  <w:marLeft w:val="0"/>
                  <w:marRight w:val="0"/>
                  <w:marTop w:val="0"/>
                  <w:marBottom w:val="0"/>
                  <w:divBdr>
                    <w:top w:val="none" w:sz="0" w:space="0" w:color="auto"/>
                    <w:left w:val="none" w:sz="0" w:space="0" w:color="auto"/>
                    <w:bottom w:val="none" w:sz="0" w:space="0" w:color="auto"/>
                    <w:right w:val="none" w:sz="0" w:space="0" w:color="auto"/>
                  </w:divBdr>
                  <w:divsChild>
                    <w:div w:id="1901863604">
                      <w:marLeft w:val="0"/>
                      <w:marRight w:val="0"/>
                      <w:marTop w:val="0"/>
                      <w:marBottom w:val="0"/>
                      <w:divBdr>
                        <w:top w:val="none" w:sz="0" w:space="0" w:color="auto"/>
                        <w:left w:val="none" w:sz="0" w:space="0" w:color="auto"/>
                        <w:bottom w:val="none" w:sz="0" w:space="0" w:color="auto"/>
                        <w:right w:val="none" w:sz="0" w:space="0" w:color="auto"/>
                      </w:divBdr>
                    </w:div>
                  </w:divsChild>
                </w:div>
                <w:div w:id="1826625931">
                  <w:marLeft w:val="0"/>
                  <w:marRight w:val="0"/>
                  <w:marTop w:val="0"/>
                  <w:marBottom w:val="0"/>
                  <w:divBdr>
                    <w:top w:val="none" w:sz="0" w:space="0" w:color="auto"/>
                    <w:left w:val="none" w:sz="0" w:space="0" w:color="auto"/>
                    <w:bottom w:val="none" w:sz="0" w:space="0" w:color="auto"/>
                    <w:right w:val="none" w:sz="0" w:space="0" w:color="auto"/>
                  </w:divBdr>
                  <w:divsChild>
                    <w:div w:id="1739739878">
                      <w:marLeft w:val="0"/>
                      <w:marRight w:val="0"/>
                      <w:marTop w:val="0"/>
                      <w:marBottom w:val="0"/>
                      <w:divBdr>
                        <w:top w:val="none" w:sz="0" w:space="0" w:color="auto"/>
                        <w:left w:val="none" w:sz="0" w:space="0" w:color="auto"/>
                        <w:bottom w:val="none" w:sz="0" w:space="0" w:color="auto"/>
                        <w:right w:val="none" w:sz="0" w:space="0" w:color="auto"/>
                      </w:divBdr>
                    </w:div>
                  </w:divsChild>
                </w:div>
                <w:div w:id="1837843071">
                  <w:marLeft w:val="0"/>
                  <w:marRight w:val="0"/>
                  <w:marTop w:val="0"/>
                  <w:marBottom w:val="0"/>
                  <w:divBdr>
                    <w:top w:val="none" w:sz="0" w:space="0" w:color="auto"/>
                    <w:left w:val="none" w:sz="0" w:space="0" w:color="auto"/>
                    <w:bottom w:val="none" w:sz="0" w:space="0" w:color="auto"/>
                    <w:right w:val="none" w:sz="0" w:space="0" w:color="auto"/>
                  </w:divBdr>
                  <w:divsChild>
                    <w:div w:id="1799688256">
                      <w:marLeft w:val="0"/>
                      <w:marRight w:val="0"/>
                      <w:marTop w:val="0"/>
                      <w:marBottom w:val="0"/>
                      <w:divBdr>
                        <w:top w:val="none" w:sz="0" w:space="0" w:color="auto"/>
                        <w:left w:val="none" w:sz="0" w:space="0" w:color="auto"/>
                        <w:bottom w:val="none" w:sz="0" w:space="0" w:color="auto"/>
                        <w:right w:val="none" w:sz="0" w:space="0" w:color="auto"/>
                      </w:divBdr>
                    </w:div>
                  </w:divsChild>
                </w:div>
                <w:div w:id="1939361877">
                  <w:marLeft w:val="0"/>
                  <w:marRight w:val="0"/>
                  <w:marTop w:val="0"/>
                  <w:marBottom w:val="0"/>
                  <w:divBdr>
                    <w:top w:val="none" w:sz="0" w:space="0" w:color="auto"/>
                    <w:left w:val="none" w:sz="0" w:space="0" w:color="auto"/>
                    <w:bottom w:val="none" w:sz="0" w:space="0" w:color="auto"/>
                    <w:right w:val="none" w:sz="0" w:space="0" w:color="auto"/>
                  </w:divBdr>
                  <w:divsChild>
                    <w:div w:id="599337566">
                      <w:marLeft w:val="0"/>
                      <w:marRight w:val="0"/>
                      <w:marTop w:val="0"/>
                      <w:marBottom w:val="0"/>
                      <w:divBdr>
                        <w:top w:val="none" w:sz="0" w:space="0" w:color="auto"/>
                        <w:left w:val="none" w:sz="0" w:space="0" w:color="auto"/>
                        <w:bottom w:val="none" w:sz="0" w:space="0" w:color="auto"/>
                        <w:right w:val="none" w:sz="0" w:space="0" w:color="auto"/>
                      </w:divBdr>
                    </w:div>
                  </w:divsChild>
                </w:div>
                <w:div w:id="2054227098">
                  <w:marLeft w:val="0"/>
                  <w:marRight w:val="0"/>
                  <w:marTop w:val="0"/>
                  <w:marBottom w:val="0"/>
                  <w:divBdr>
                    <w:top w:val="none" w:sz="0" w:space="0" w:color="auto"/>
                    <w:left w:val="none" w:sz="0" w:space="0" w:color="auto"/>
                    <w:bottom w:val="none" w:sz="0" w:space="0" w:color="auto"/>
                    <w:right w:val="none" w:sz="0" w:space="0" w:color="auto"/>
                  </w:divBdr>
                  <w:divsChild>
                    <w:div w:id="356470059">
                      <w:marLeft w:val="0"/>
                      <w:marRight w:val="0"/>
                      <w:marTop w:val="0"/>
                      <w:marBottom w:val="0"/>
                      <w:divBdr>
                        <w:top w:val="none" w:sz="0" w:space="0" w:color="auto"/>
                        <w:left w:val="none" w:sz="0" w:space="0" w:color="auto"/>
                        <w:bottom w:val="none" w:sz="0" w:space="0" w:color="auto"/>
                        <w:right w:val="none" w:sz="0" w:space="0" w:color="auto"/>
                      </w:divBdr>
                    </w:div>
                  </w:divsChild>
                </w:div>
                <w:div w:id="2086878133">
                  <w:marLeft w:val="0"/>
                  <w:marRight w:val="0"/>
                  <w:marTop w:val="0"/>
                  <w:marBottom w:val="0"/>
                  <w:divBdr>
                    <w:top w:val="none" w:sz="0" w:space="0" w:color="auto"/>
                    <w:left w:val="none" w:sz="0" w:space="0" w:color="auto"/>
                    <w:bottom w:val="none" w:sz="0" w:space="0" w:color="auto"/>
                    <w:right w:val="none" w:sz="0" w:space="0" w:color="auto"/>
                  </w:divBdr>
                  <w:divsChild>
                    <w:div w:id="1161896011">
                      <w:marLeft w:val="0"/>
                      <w:marRight w:val="0"/>
                      <w:marTop w:val="0"/>
                      <w:marBottom w:val="0"/>
                      <w:divBdr>
                        <w:top w:val="none" w:sz="0" w:space="0" w:color="auto"/>
                        <w:left w:val="none" w:sz="0" w:space="0" w:color="auto"/>
                        <w:bottom w:val="none" w:sz="0" w:space="0" w:color="auto"/>
                        <w:right w:val="none" w:sz="0" w:space="0" w:color="auto"/>
                      </w:divBdr>
                    </w:div>
                  </w:divsChild>
                </w:div>
                <w:div w:id="2090812698">
                  <w:marLeft w:val="0"/>
                  <w:marRight w:val="0"/>
                  <w:marTop w:val="0"/>
                  <w:marBottom w:val="0"/>
                  <w:divBdr>
                    <w:top w:val="none" w:sz="0" w:space="0" w:color="auto"/>
                    <w:left w:val="none" w:sz="0" w:space="0" w:color="auto"/>
                    <w:bottom w:val="none" w:sz="0" w:space="0" w:color="auto"/>
                    <w:right w:val="none" w:sz="0" w:space="0" w:color="auto"/>
                  </w:divBdr>
                  <w:divsChild>
                    <w:div w:id="147753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13932">
          <w:marLeft w:val="0"/>
          <w:marRight w:val="0"/>
          <w:marTop w:val="0"/>
          <w:marBottom w:val="0"/>
          <w:divBdr>
            <w:top w:val="none" w:sz="0" w:space="0" w:color="auto"/>
            <w:left w:val="none" w:sz="0" w:space="0" w:color="auto"/>
            <w:bottom w:val="none" w:sz="0" w:space="0" w:color="auto"/>
            <w:right w:val="none" w:sz="0" w:space="0" w:color="auto"/>
          </w:divBdr>
        </w:div>
        <w:div w:id="1533613585">
          <w:marLeft w:val="0"/>
          <w:marRight w:val="0"/>
          <w:marTop w:val="0"/>
          <w:marBottom w:val="0"/>
          <w:divBdr>
            <w:top w:val="none" w:sz="0" w:space="0" w:color="auto"/>
            <w:left w:val="none" w:sz="0" w:space="0" w:color="auto"/>
            <w:bottom w:val="none" w:sz="0" w:space="0" w:color="auto"/>
            <w:right w:val="none" w:sz="0" w:space="0" w:color="auto"/>
          </w:divBdr>
          <w:divsChild>
            <w:div w:id="360478574">
              <w:marLeft w:val="0"/>
              <w:marRight w:val="0"/>
              <w:marTop w:val="0"/>
              <w:marBottom w:val="0"/>
              <w:divBdr>
                <w:top w:val="none" w:sz="0" w:space="0" w:color="auto"/>
                <w:left w:val="none" w:sz="0" w:space="0" w:color="auto"/>
                <w:bottom w:val="none" w:sz="0" w:space="0" w:color="auto"/>
                <w:right w:val="none" w:sz="0" w:space="0" w:color="auto"/>
              </w:divBdr>
            </w:div>
          </w:divsChild>
        </w:div>
        <w:div w:id="1658337255">
          <w:marLeft w:val="0"/>
          <w:marRight w:val="0"/>
          <w:marTop w:val="0"/>
          <w:marBottom w:val="0"/>
          <w:divBdr>
            <w:top w:val="none" w:sz="0" w:space="0" w:color="auto"/>
            <w:left w:val="none" w:sz="0" w:space="0" w:color="auto"/>
            <w:bottom w:val="none" w:sz="0" w:space="0" w:color="auto"/>
            <w:right w:val="none" w:sz="0" w:space="0" w:color="auto"/>
          </w:divBdr>
          <w:divsChild>
            <w:div w:id="846867969">
              <w:marLeft w:val="-75"/>
              <w:marRight w:val="0"/>
              <w:marTop w:val="30"/>
              <w:marBottom w:val="30"/>
              <w:divBdr>
                <w:top w:val="none" w:sz="0" w:space="0" w:color="auto"/>
                <w:left w:val="none" w:sz="0" w:space="0" w:color="auto"/>
                <w:bottom w:val="none" w:sz="0" w:space="0" w:color="auto"/>
                <w:right w:val="none" w:sz="0" w:space="0" w:color="auto"/>
              </w:divBdr>
              <w:divsChild>
                <w:div w:id="874073630">
                  <w:marLeft w:val="0"/>
                  <w:marRight w:val="0"/>
                  <w:marTop w:val="0"/>
                  <w:marBottom w:val="0"/>
                  <w:divBdr>
                    <w:top w:val="none" w:sz="0" w:space="0" w:color="auto"/>
                    <w:left w:val="none" w:sz="0" w:space="0" w:color="auto"/>
                    <w:bottom w:val="none" w:sz="0" w:space="0" w:color="auto"/>
                    <w:right w:val="none" w:sz="0" w:space="0" w:color="auto"/>
                  </w:divBdr>
                  <w:divsChild>
                    <w:div w:id="1484278924">
                      <w:marLeft w:val="0"/>
                      <w:marRight w:val="0"/>
                      <w:marTop w:val="0"/>
                      <w:marBottom w:val="0"/>
                      <w:divBdr>
                        <w:top w:val="none" w:sz="0" w:space="0" w:color="auto"/>
                        <w:left w:val="none" w:sz="0" w:space="0" w:color="auto"/>
                        <w:bottom w:val="none" w:sz="0" w:space="0" w:color="auto"/>
                        <w:right w:val="none" w:sz="0" w:space="0" w:color="auto"/>
                      </w:divBdr>
                    </w:div>
                  </w:divsChild>
                </w:div>
                <w:div w:id="1551306501">
                  <w:marLeft w:val="0"/>
                  <w:marRight w:val="0"/>
                  <w:marTop w:val="0"/>
                  <w:marBottom w:val="0"/>
                  <w:divBdr>
                    <w:top w:val="none" w:sz="0" w:space="0" w:color="auto"/>
                    <w:left w:val="none" w:sz="0" w:space="0" w:color="auto"/>
                    <w:bottom w:val="none" w:sz="0" w:space="0" w:color="auto"/>
                    <w:right w:val="none" w:sz="0" w:space="0" w:color="auto"/>
                  </w:divBdr>
                  <w:divsChild>
                    <w:div w:id="752510041">
                      <w:marLeft w:val="0"/>
                      <w:marRight w:val="0"/>
                      <w:marTop w:val="0"/>
                      <w:marBottom w:val="0"/>
                      <w:divBdr>
                        <w:top w:val="none" w:sz="0" w:space="0" w:color="auto"/>
                        <w:left w:val="none" w:sz="0" w:space="0" w:color="auto"/>
                        <w:bottom w:val="none" w:sz="0" w:space="0" w:color="auto"/>
                        <w:right w:val="none" w:sz="0" w:space="0" w:color="auto"/>
                      </w:divBdr>
                    </w:div>
                  </w:divsChild>
                </w:div>
                <w:div w:id="2072534879">
                  <w:marLeft w:val="0"/>
                  <w:marRight w:val="0"/>
                  <w:marTop w:val="0"/>
                  <w:marBottom w:val="0"/>
                  <w:divBdr>
                    <w:top w:val="none" w:sz="0" w:space="0" w:color="auto"/>
                    <w:left w:val="none" w:sz="0" w:space="0" w:color="auto"/>
                    <w:bottom w:val="none" w:sz="0" w:space="0" w:color="auto"/>
                    <w:right w:val="none" w:sz="0" w:space="0" w:color="auto"/>
                  </w:divBdr>
                  <w:divsChild>
                    <w:div w:id="16924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5972">
          <w:marLeft w:val="0"/>
          <w:marRight w:val="0"/>
          <w:marTop w:val="0"/>
          <w:marBottom w:val="0"/>
          <w:divBdr>
            <w:top w:val="none" w:sz="0" w:space="0" w:color="auto"/>
            <w:left w:val="none" w:sz="0" w:space="0" w:color="auto"/>
            <w:bottom w:val="none" w:sz="0" w:space="0" w:color="auto"/>
            <w:right w:val="none" w:sz="0" w:space="0" w:color="auto"/>
          </w:divBdr>
        </w:div>
        <w:div w:id="1983994819">
          <w:marLeft w:val="0"/>
          <w:marRight w:val="0"/>
          <w:marTop w:val="0"/>
          <w:marBottom w:val="0"/>
          <w:divBdr>
            <w:top w:val="none" w:sz="0" w:space="0" w:color="auto"/>
            <w:left w:val="none" w:sz="0" w:space="0" w:color="auto"/>
            <w:bottom w:val="none" w:sz="0" w:space="0" w:color="auto"/>
            <w:right w:val="none" w:sz="0" w:space="0" w:color="auto"/>
          </w:divBdr>
        </w:div>
      </w:divsChild>
    </w:div>
    <w:div w:id="445848764">
      <w:bodyDiv w:val="1"/>
      <w:marLeft w:val="0"/>
      <w:marRight w:val="0"/>
      <w:marTop w:val="0"/>
      <w:marBottom w:val="0"/>
      <w:divBdr>
        <w:top w:val="none" w:sz="0" w:space="0" w:color="auto"/>
        <w:left w:val="none" w:sz="0" w:space="0" w:color="auto"/>
        <w:bottom w:val="none" w:sz="0" w:space="0" w:color="auto"/>
        <w:right w:val="none" w:sz="0" w:space="0" w:color="auto"/>
      </w:divBdr>
      <w:divsChild>
        <w:div w:id="303508590">
          <w:marLeft w:val="0"/>
          <w:marRight w:val="0"/>
          <w:marTop w:val="0"/>
          <w:marBottom w:val="0"/>
          <w:divBdr>
            <w:top w:val="none" w:sz="0" w:space="0" w:color="auto"/>
            <w:left w:val="none" w:sz="0" w:space="0" w:color="auto"/>
            <w:bottom w:val="none" w:sz="0" w:space="0" w:color="auto"/>
            <w:right w:val="none" w:sz="0" w:space="0" w:color="auto"/>
          </w:divBdr>
        </w:div>
      </w:divsChild>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02817459">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689836018">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254433446">
      <w:bodyDiv w:val="1"/>
      <w:marLeft w:val="0"/>
      <w:marRight w:val="0"/>
      <w:marTop w:val="0"/>
      <w:marBottom w:val="0"/>
      <w:divBdr>
        <w:top w:val="none" w:sz="0" w:space="0" w:color="auto"/>
        <w:left w:val="none" w:sz="0" w:space="0" w:color="auto"/>
        <w:bottom w:val="none" w:sz="0" w:space="0" w:color="auto"/>
        <w:right w:val="none" w:sz="0" w:space="0" w:color="auto"/>
      </w:divBdr>
      <w:divsChild>
        <w:div w:id="293482888">
          <w:marLeft w:val="0"/>
          <w:marRight w:val="0"/>
          <w:marTop w:val="0"/>
          <w:marBottom w:val="0"/>
          <w:divBdr>
            <w:top w:val="none" w:sz="0" w:space="0" w:color="auto"/>
            <w:left w:val="none" w:sz="0" w:space="0" w:color="auto"/>
            <w:bottom w:val="none" w:sz="0" w:space="0" w:color="auto"/>
            <w:right w:val="none" w:sz="0" w:space="0" w:color="auto"/>
          </w:divBdr>
        </w:div>
        <w:div w:id="982461942">
          <w:marLeft w:val="0"/>
          <w:marRight w:val="0"/>
          <w:marTop w:val="0"/>
          <w:marBottom w:val="0"/>
          <w:divBdr>
            <w:top w:val="none" w:sz="0" w:space="0" w:color="auto"/>
            <w:left w:val="none" w:sz="0" w:space="0" w:color="auto"/>
            <w:bottom w:val="none" w:sz="0" w:space="0" w:color="auto"/>
            <w:right w:val="none" w:sz="0" w:space="0" w:color="auto"/>
          </w:divBdr>
        </w:div>
        <w:div w:id="1382945859">
          <w:marLeft w:val="0"/>
          <w:marRight w:val="0"/>
          <w:marTop w:val="0"/>
          <w:marBottom w:val="0"/>
          <w:divBdr>
            <w:top w:val="none" w:sz="0" w:space="0" w:color="auto"/>
            <w:left w:val="none" w:sz="0" w:space="0" w:color="auto"/>
            <w:bottom w:val="none" w:sz="0" w:space="0" w:color="auto"/>
            <w:right w:val="none" w:sz="0" w:space="0" w:color="auto"/>
          </w:divBdr>
        </w:div>
        <w:div w:id="1483110294">
          <w:marLeft w:val="0"/>
          <w:marRight w:val="0"/>
          <w:marTop w:val="0"/>
          <w:marBottom w:val="0"/>
          <w:divBdr>
            <w:top w:val="none" w:sz="0" w:space="0" w:color="auto"/>
            <w:left w:val="none" w:sz="0" w:space="0" w:color="auto"/>
            <w:bottom w:val="none" w:sz="0" w:space="0" w:color="auto"/>
            <w:right w:val="none" w:sz="0" w:space="0" w:color="auto"/>
          </w:divBdr>
        </w:div>
        <w:div w:id="1542404746">
          <w:marLeft w:val="0"/>
          <w:marRight w:val="0"/>
          <w:marTop w:val="0"/>
          <w:marBottom w:val="0"/>
          <w:divBdr>
            <w:top w:val="none" w:sz="0" w:space="0" w:color="auto"/>
            <w:left w:val="none" w:sz="0" w:space="0" w:color="auto"/>
            <w:bottom w:val="none" w:sz="0" w:space="0" w:color="auto"/>
            <w:right w:val="none" w:sz="0" w:space="0" w:color="auto"/>
          </w:divBdr>
        </w:div>
        <w:div w:id="1732195777">
          <w:marLeft w:val="0"/>
          <w:marRight w:val="0"/>
          <w:marTop w:val="0"/>
          <w:marBottom w:val="0"/>
          <w:divBdr>
            <w:top w:val="none" w:sz="0" w:space="0" w:color="auto"/>
            <w:left w:val="none" w:sz="0" w:space="0" w:color="auto"/>
            <w:bottom w:val="none" w:sz="0" w:space="0" w:color="auto"/>
            <w:right w:val="none" w:sz="0" w:space="0" w:color="auto"/>
          </w:divBdr>
        </w:div>
        <w:div w:id="1921450385">
          <w:marLeft w:val="0"/>
          <w:marRight w:val="0"/>
          <w:marTop w:val="0"/>
          <w:marBottom w:val="0"/>
          <w:divBdr>
            <w:top w:val="none" w:sz="0" w:space="0" w:color="auto"/>
            <w:left w:val="none" w:sz="0" w:space="0" w:color="auto"/>
            <w:bottom w:val="none" w:sz="0" w:space="0" w:color="auto"/>
            <w:right w:val="none" w:sz="0" w:space="0" w:color="auto"/>
          </w:divBdr>
        </w:div>
      </w:divsChild>
    </w:div>
    <w:div w:id="1290431053">
      <w:bodyDiv w:val="1"/>
      <w:marLeft w:val="0"/>
      <w:marRight w:val="0"/>
      <w:marTop w:val="0"/>
      <w:marBottom w:val="0"/>
      <w:divBdr>
        <w:top w:val="none" w:sz="0" w:space="0" w:color="auto"/>
        <w:left w:val="none" w:sz="0" w:space="0" w:color="auto"/>
        <w:bottom w:val="none" w:sz="0" w:space="0" w:color="auto"/>
        <w:right w:val="none" w:sz="0" w:space="0" w:color="auto"/>
      </w:divBdr>
    </w:div>
    <w:div w:id="1329481790">
      <w:bodyDiv w:val="1"/>
      <w:marLeft w:val="0"/>
      <w:marRight w:val="0"/>
      <w:marTop w:val="0"/>
      <w:marBottom w:val="0"/>
      <w:divBdr>
        <w:top w:val="none" w:sz="0" w:space="0" w:color="auto"/>
        <w:left w:val="none" w:sz="0" w:space="0" w:color="auto"/>
        <w:bottom w:val="none" w:sz="0" w:space="0" w:color="auto"/>
        <w:right w:val="none" w:sz="0" w:space="0" w:color="auto"/>
      </w:divBdr>
      <w:divsChild>
        <w:div w:id="126553048">
          <w:marLeft w:val="0"/>
          <w:marRight w:val="0"/>
          <w:marTop w:val="0"/>
          <w:marBottom w:val="0"/>
          <w:divBdr>
            <w:top w:val="none" w:sz="0" w:space="0" w:color="auto"/>
            <w:left w:val="none" w:sz="0" w:space="0" w:color="auto"/>
            <w:bottom w:val="none" w:sz="0" w:space="0" w:color="auto"/>
            <w:right w:val="none" w:sz="0" w:space="0" w:color="auto"/>
          </w:divBdr>
          <w:divsChild>
            <w:div w:id="2086611591">
              <w:marLeft w:val="0"/>
              <w:marRight w:val="0"/>
              <w:marTop w:val="0"/>
              <w:marBottom w:val="0"/>
              <w:divBdr>
                <w:top w:val="none" w:sz="0" w:space="0" w:color="auto"/>
                <w:left w:val="none" w:sz="0" w:space="0" w:color="auto"/>
                <w:bottom w:val="none" w:sz="0" w:space="0" w:color="auto"/>
                <w:right w:val="none" w:sz="0" w:space="0" w:color="auto"/>
              </w:divBdr>
            </w:div>
          </w:divsChild>
        </w:div>
        <w:div w:id="291638678">
          <w:marLeft w:val="0"/>
          <w:marRight w:val="0"/>
          <w:marTop w:val="0"/>
          <w:marBottom w:val="0"/>
          <w:divBdr>
            <w:top w:val="none" w:sz="0" w:space="0" w:color="auto"/>
            <w:left w:val="none" w:sz="0" w:space="0" w:color="auto"/>
            <w:bottom w:val="none" w:sz="0" w:space="0" w:color="auto"/>
            <w:right w:val="none" w:sz="0" w:space="0" w:color="auto"/>
          </w:divBdr>
          <w:divsChild>
            <w:div w:id="2011058502">
              <w:marLeft w:val="0"/>
              <w:marRight w:val="0"/>
              <w:marTop w:val="30"/>
              <w:marBottom w:val="30"/>
              <w:divBdr>
                <w:top w:val="none" w:sz="0" w:space="0" w:color="auto"/>
                <w:left w:val="none" w:sz="0" w:space="0" w:color="auto"/>
                <w:bottom w:val="none" w:sz="0" w:space="0" w:color="auto"/>
                <w:right w:val="none" w:sz="0" w:space="0" w:color="auto"/>
              </w:divBdr>
              <w:divsChild>
                <w:div w:id="164826727">
                  <w:marLeft w:val="0"/>
                  <w:marRight w:val="0"/>
                  <w:marTop w:val="0"/>
                  <w:marBottom w:val="0"/>
                  <w:divBdr>
                    <w:top w:val="none" w:sz="0" w:space="0" w:color="auto"/>
                    <w:left w:val="none" w:sz="0" w:space="0" w:color="auto"/>
                    <w:bottom w:val="none" w:sz="0" w:space="0" w:color="auto"/>
                    <w:right w:val="none" w:sz="0" w:space="0" w:color="auto"/>
                  </w:divBdr>
                  <w:divsChild>
                    <w:div w:id="2114090930">
                      <w:marLeft w:val="0"/>
                      <w:marRight w:val="0"/>
                      <w:marTop w:val="0"/>
                      <w:marBottom w:val="0"/>
                      <w:divBdr>
                        <w:top w:val="none" w:sz="0" w:space="0" w:color="auto"/>
                        <w:left w:val="none" w:sz="0" w:space="0" w:color="auto"/>
                        <w:bottom w:val="none" w:sz="0" w:space="0" w:color="auto"/>
                        <w:right w:val="none" w:sz="0" w:space="0" w:color="auto"/>
                      </w:divBdr>
                    </w:div>
                  </w:divsChild>
                </w:div>
                <w:div w:id="314794980">
                  <w:marLeft w:val="0"/>
                  <w:marRight w:val="0"/>
                  <w:marTop w:val="0"/>
                  <w:marBottom w:val="0"/>
                  <w:divBdr>
                    <w:top w:val="none" w:sz="0" w:space="0" w:color="auto"/>
                    <w:left w:val="none" w:sz="0" w:space="0" w:color="auto"/>
                    <w:bottom w:val="none" w:sz="0" w:space="0" w:color="auto"/>
                    <w:right w:val="none" w:sz="0" w:space="0" w:color="auto"/>
                  </w:divBdr>
                  <w:divsChild>
                    <w:div w:id="680545149">
                      <w:marLeft w:val="0"/>
                      <w:marRight w:val="0"/>
                      <w:marTop w:val="0"/>
                      <w:marBottom w:val="0"/>
                      <w:divBdr>
                        <w:top w:val="none" w:sz="0" w:space="0" w:color="auto"/>
                        <w:left w:val="none" w:sz="0" w:space="0" w:color="auto"/>
                        <w:bottom w:val="none" w:sz="0" w:space="0" w:color="auto"/>
                        <w:right w:val="none" w:sz="0" w:space="0" w:color="auto"/>
                      </w:divBdr>
                    </w:div>
                  </w:divsChild>
                </w:div>
                <w:div w:id="473762106">
                  <w:marLeft w:val="0"/>
                  <w:marRight w:val="0"/>
                  <w:marTop w:val="0"/>
                  <w:marBottom w:val="0"/>
                  <w:divBdr>
                    <w:top w:val="none" w:sz="0" w:space="0" w:color="auto"/>
                    <w:left w:val="none" w:sz="0" w:space="0" w:color="auto"/>
                    <w:bottom w:val="none" w:sz="0" w:space="0" w:color="auto"/>
                    <w:right w:val="none" w:sz="0" w:space="0" w:color="auto"/>
                  </w:divBdr>
                  <w:divsChild>
                    <w:div w:id="245263972">
                      <w:marLeft w:val="0"/>
                      <w:marRight w:val="0"/>
                      <w:marTop w:val="0"/>
                      <w:marBottom w:val="0"/>
                      <w:divBdr>
                        <w:top w:val="none" w:sz="0" w:space="0" w:color="auto"/>
                        <w:left w:val="none" w:sz="0" w:space="0" w:color="auto"/>
                        <w:bottom w:val="none" w:sz="0" w:space="0" w:color="auto"/>
                        <w:right w:val="none" w:sz="0" w:space="0" w:color="auto"/>
                      </w:divBdr>
                    </w:div>
                  </w:divsChild>
                </w:div>
                <w:div w:id="762720541">
                  <w:marLeft w:val="0"/>
                  <w:marRight w:val="0"/>
                  <w:marTop w:val="0"/>
                  <w:marBottom w:val="0"/>
                  <w:divBdr>
                    <w:top w:val="none" w:sz="0" w:space="0" w:color="auto"/>
                    <w:left w:val="none" w:sz="0" w:space="0" w:color="auto"/>
                    <w:bottom w:val="none" w:sz="0" w:space="0" w:color="auto"/>
                    <w:right w:val="none" w:sz="0" w:space="0" w:color="auto"/>
                  </w:divBdr>
                  <w:divsChild>
                    <w:div w:id="1018039695">
                      <w:marLeft w:val="0"/>
                      <w:marRight w:val="0"/>
                      <w:marTop w:val="0"/>
                      <w:marBottom w:val="0"/>
                      <w:divBdr>
                        <w:top w:val="none" w:sz="0" w:space="0" w:color="auto"/>
                        <w:left w:val="none" w:sz="0" w:space="0" w:color="auto"/>
                        <w:bottom w:val="none" w:sz="0" w:space="0" w:color="auto"/>
                        <w:right w:val="none" w:sz="0" w:space="0" w:color="auto"/>
                      </w:divBdr>
                    </w:div>
                  </w:divsChild>
                </w:div>
                <w:div w:id="773788274">
                  <w:marLeft w:val="0"/>
                  <w:marRight w:val="0"/>
                  <w:marTop w:val="0"/>
                  <w:marBottom w:val="0"/>
                  <w:divBdr>
                    <w:top w:val="none" w:sz="0" w:space="0" w:color="auto"/>
                    <w:left w:val="none" w:sz="0" w:space="0" w:color="auto"/>
                    <w:bottom w:val="none" w:sz="0" w:space="0" w:color="auto"/>
                    <w:right w:val="none" w:sz="0" w:space="0" w:color="auto"/>
                  </w:divBdr>
                  <w:divsChild>
                    <w:div w:id="775756466">
                      <w:marLeft w:val="0"/>
                      <w:marRight w:val="0"/>
                      <w:marTop w:val="0"/>
                      <w:marBottom w:val="0"/>
                      <w:divBdr>
                        <w:top w:val="none" w:sz="0" w:space="0" w:color="auto"/>
                        <w:left w:val="none" w:sz="0" w:space="0" w:color="auto"/>
                        <w:bottom w:val="none" w:sz="0" w:space="0" w:color="auto"/>
                        <w:right w:val="none" w:sz="0" w:space="0" w:color="auto"/>
                      </w:divBdr>
                    </w:div>
                  </w:divsChild>
                </w:div>
                <w:div w:id="792674600">
                  <w:marLeft w:val="0"/>
                  <w:marRight w:val="0"/>
                  <w:marTop w:val="0"/>
                  <w:marBottom w:val="0"/>
                  <w:divBdr>
                    <w:top w:val="none" w:sz="0" w:space="0" w:color="auto"/>
                    <w:left w:val="none" w:sz="0" w:space="0" w:color="auto"/>
                    <w:bottom w:val="none" w:sz="0" w:space="0" w:color="auto"/>
                    <w:right w:val="none" w:sz="0" w:space="0" w:color="auto"/>
                  </w:divBdr>
                  <w:divsChild>
                    <w:div w:id="2001305403">
                      <w:marLeft w:val="0"/>
                      <w:marRight w:val="0"/>
                      <w:marTop w:val="0"/>
                      <w:marBottom w:val="0"/>
                      <w:divBdr>
                        <w:top w:val="none" w:sz="0" w:space="0" w:color="auto"/>
                        <w:left w:val="none" w:sz="0" w:space="0" w:color="auto"/>
                        <w:bottom w:val="none" w:sz="0" w:space="0" w:color="auto"/>
                        <w:right w:val="none" w:sz="0" w:space="0" w:color="auto"/>
                      </w:divBdr>
                    </w:div>
                  </w:divsChild>
                </w:div>
                <w:div w:id="1020669716">
                  <w:marLeft w:val="0"/>
                  <w:marRight w:val="0"/>
                  <w:marTop w:val="0"/>
                  <w:marBottom w:val="0"/>
                  <w:divBdr>
                    <w:top w:val="none" w:sz="0" w:space="0" w:color="auto"/>
                    <w:left w:val="none" w:sz="0" w:space="0" w:color="auto"/>
                    <w:bottom w:val="none" w:sz="0" w:space="0" w:color="auto"/>
                    <w:right w:val="none" w:sz="0" w:space="0" w:color="auto"/>
                  </w:divBdr>
                  <w:divsChild>
                    <w:div w:id="965548289">
                      <w:marLeft w:val="0"/>
                      <w:marRight w:val="0"/>
                      <w:marTop w:val="0"/>
                      <w:marBottom w:val="0"/>
                      <w:divBdr>
                        <w:top w:val="none" w:sz="0" w:space="0" w:color="auto"/>
                        <w:left w:val="none" w:sz="0" w:space="0" w:color="auto"/>
                        <w:bottom w:val="none" w:sz="0" w:space="0" w:color="auto"/>
                        <w:right w:val="none" w:sz="0" w:space="0" w:color="auto"/>
                      </w:divBdr>
                    </w:div>
                  </w:divsChild>
                </w:div>
                <w:div w:id="1212882040">
                  <w:marLeft w:val="0"/>
                  <w:marRight w:val="0"/>
                  <w:marTop w:val="0"/>
                  <w:marBottom w:val="0"/>
                  <w:divBdr>
                    <w:top w:val="none" w:sz="0" w:space="0" w:color="auto"/>
                    <w:left w:val="none" w:sz="0" w:space="0" w:color="auto"/>
                    <w:bottom w:val="none" w:sz="0" w:space="0" w:color="auto"/>
                    <w:right w:val="none" w:sz="0" w:space="0" w:color="auto"/>
                  </w:divBdr>
                  <w:divsChild>
                    <w:div w:id="879514261">
                      <w:marLeft w:val="0"/>
                      <w:marRight w:val="0"/>
                      <w:marTop w:val="0"/>
                      <w:marBottom w:val="0"/>
                      <w:divBdr>
                        <w:top w:val="none" w:sz="0" w:space="0" w:color="auto"/>
                        <w:left w:val="none" w:sz="0" w:space="0" w:color="auto"/>
                        <w:bottom w:val="none" w:sz="0" w:space="0" w:color="auto"/>
                        <w:right w:val="none" w:sz="0" w:space="0" w:color="auto"/>
                      </w:divBdr>
                    </w:div>
                  </w:divsChild>
                </w:div>
                <w:div w:id="1349988599">
                  <w:marLeft w:val="0"/>
                  <w:marRight w:val="0"/>
                  <w:marTop w:val="0"/>
                  <w:marBottom w:val="0"/>
                  <w:divBdr>
                    <w:top w:val="none" w:sz="0" w:space="0" w:color="auto"/>
                    <w:left w:val="none" w:sz="0" w:space="0" w:color="auto"/>
                    <w:bottom w:val="none" w:sz="0" w:space="0" w:color="auto"/>
                    <w:right w:val="none" w:sz="0" w:space="0" w:color="auto"/>
                  </w:divBdr>
                  <w:divsChild>
                    <w:div w:id="2067144284">
                      <w:marLeft w:val="0"/>
                      <w:marRight w:val="0"/>
                      <w:marTop w:val="0"/>
                      <w:marBottom w:val="0"/>
                      <w:divBdr>
                        <w:top w:val="none" w:sz="0" w:space="0" w:color="auto"/>
                        <w:left w:val="none" w:sz="0" w:space="0" w:color="auto"/>
                        <w:bottom w:val="none" w:sz="0" w:space="0" w:color="auto"/>
                        <w:right w:val="none" w:sz="0" w:space="0" w:color="auto"/>
                      </w:divBdr>
                    </w:div>
                  </w:divsChild>
                </w:div>
                <w:div w:id="1437096404">
                  <w:marLeft w:val="0"/>
                  <w:marRight w:val="0"/>
                  <w:marTop w:val="0"/>
                  <w:marBottom w:val="0"/>
                  <w:divBdr>
                    <w:top w:val="none" w:sz="0" w:space="0" w:color="auto"/>
                    <w:left w:val="none" w:sz="0" w:space="0" w:color="auto"/>
                    <w:bottom w:val="none" w:sz="0" w:space="0" w:color="auto"/>
                    <w:right w:val="none" w:sz="0" w:space="0" w:color="auto"/>
                  </w:divBdr>
                  <w:divsChild>
                    <w:div w:id="1266308424">
                      <w:marLeft w:val="0"/>
                      <w:marRight w:val="0"/>
                      <w:marTop w:val="0"/>
                      <w:marBottom w:val="0"/>
                      <w:divBdr>
                        <w:top w:val="none" w:sz="0" w:space="0" w:color="auto"/>
                        <w:left w:val="none" w:sz="0" w:space="0" w:color="auto"/>
                        <w:bottom w:val="none" w:sz="0" w:space="0" w:color="auto"/>
                        <w:right w:val="none" w:sz="0" w:space="0" w:color="auto"/>
                      </w:divBdr>
                    </w:div>
                  </w:divsChild>
                </w:div>
                <w:div w:id="1518882389">
                  <w:marLeft w:val="0"/>
                  <w:marRight w:val="0"/>
                  <w:marTop w:val="0"/>
                  <w:marBottom w:val="0"/>
                  <w:divBdr>
                    <w:top w:val="none" w:sz="0" w:space="0" w:color="auto"/>
                    <w:left w:val="none" w:sz="0" w:space="0" w:color="auto"/>
                    <w:bottom w:val="none" w:sz="0" w:space="0" w:color="auto"/>
                    <w:right w:val="none" w:sz="0" w:space="0" w:color="auto"/>
                  </w:divBdr>
                  <w:divsChild>
                    <w:div w:id="1168865030">
                      <w:marLeft w:val="0"/>
                      <w:marRight w:val="0"/>
                      <w:marTop w:val="0"/>
                      <w:marBottom w:val="0"/>
                      <w:divBdr>
                        <w:top w:val="none" w:sz="0" w:space="0" w:color="auto"/>
                        <w:left w:val="none" w:sz="0" w:space="0" w:color="auto"/>
                        <w:bottom w:val="none" w:sz="0" w:space="0" w:color="auto"/>
                        <w:right w:val="none" w:sz="0" w:space="0" w:color="auto"/>
                      </w:divBdr>
                    </w:div>
                  </w:divsChild>
                </w:div>
                <w:div w:id="1632633639">
                  <w:marLeft w:val="0"/>
                  <w:marRight w:val="0"/>
                  <w:marTop w:val="0"/>
                  <w:marBottom w:val="0"/>
                  <w:divBdr>
                    <w:top w:val="none" w:sz="0" w:space="0" w:color="auto"/>
                    <w:left w:val="none" w:sz="0" w:space="0" w:color="auto"/>
                    <w:bottom w:val="none" w:sz="0" w:space="0" w:color="auto"/>
                    <w:right w:val="none" w:sz="0" w:space="0" w:color="auto"/>
                  </w:divBdr>
                  <w:divsChild>
                    <w:div w:id="1781795690">
                      <w:marLeft w:val="0"/>
                      <w:marRight w:val="0"/>
                      <w:marTop w:val="0"/>
                      <w:marBottom w:val="0"/>
                      <w:divBdr>
                        <w:top w:val="none" w:sz="0" w:space="0" w:color="auto"/>
                        <w:left w:val="none" w:sz="0" w:space="0" w:color="auto"/>
                        <w:bottom w:val="none" w:sz="0" w:space="0" w:color="auto"/>
                        <w:right w:val="none" w:sz="0" w:space="0" w:color="auto"/>
                      </w:divBdr>
                    </w:div>
                  </w:divsChild>
                </w:div>
                <w:div w:id="2019113968">
                  <w:marLeft w:val="0"/>
                  <w:marRight w:val="0"/>
                  <w:marTop w:val="0"/>
                  <w:marBottom w:val="0"/>
                  <w:divBdr>
                    <w:top w:val="none" w:sz="0" w:space="0" w:color="auto"/>
                    <w:left w:val="none" w:sz="0" w:space="0" w:color="auto"/>
                    <w:bottom w:val="none" w:sz="0" w:space="0" w:color="auto"/>
                    <w:right w:val="none" w:sz="0" w:space="0" w:color="auto"/>
                  </w:divBdr>
                  <w:divsChild>
                    <w:div w:id="993727616">
                      <w:marLeft w:val="0"/>
                      <w:marRight w:val="0"/>
                      <w:marTop w:val="0"/>
                      <w:marBottom w:val="0"/>
                      <w:divBdr>
                        <w:top w:val="none" w:sz="0" w:space="0" w:color="auto"/>
                        <w:left w:val="none" w:sz="0" w:space="0" w:color="auto"/>
                        <w:bottom w:val="none" w:sz="0" w:space="0" w:color="auto"/>
                        <w:right w:val="none" w:sz="0" w:space="0" w:color="auto"/>
                      </w:divBdr>
                    </w:div>
                  </w:divsChild>
                </w:div>
                <w:div w:id="2062245281">
                  <w:marLeft w:val="0"/>
                  <w:marRight w:val="0"/>
                  <w:marTop w:val="0"/>
                  <w:marBottom w:val="0"/>
                  <w:divBdr>
                    <w:top w:val="none" w:sz="0" w:space="0" w:color="auto"/>
                    <w:left w:val="none" w:sz="0" w:space="0" w:color="auto"/>
                    <w:bottom w:val="none" w:sz="0" w:space="0" w:color="auto"/>
                    <w:right w:val="none" w:sz="0" w:space="0" w:color="auto"/>
                  </w:divBdr>
                  <w:divsChild>
                    <w:div w:id="2843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599753356">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772971632">
      <w:bodyDiv w:val="1"/>
      <w:marLeft w:val="0"/>
      <w:marRight w:val="0"/>
      <w:marTop w:val="0"/>
      <w:marBottom w:val="0"/>
      <w:divBdr>
        <w:top w:val="none" w:sz="0" w:space="0" w:color="auto"/>
        <w:left w:val="none" w:sz="0" w:space="0" w:color="auto"/>
        <w:bottom w:val="none" w:sz="0" w:space="0" w:color="auto"/>
        <w:right w:val="none" w:sz="0" w:space="0" w:color="auto"/>
      </w:divBdr>
      <w:divsChild>
        <w:div w:id="1510412482">
          <w:marLeft w:val="0"/>
          <w:marRight w:val="0"/>
          <w:marTop w:val="0"/>
          <w:marBottom w:val="0"/>
          <w:divBdr>
            <w:top w:val="none" w:sz="0" w:space="0" w:color="auto"/>
            <w:left w:val="none" w:sz="0" w:space="0" w:color="auto"/>
            <w:bottom w:val="none" w:sz="0" w:space="0" w:color="auto"/>
            <w:right w:val="none" w:sz="0" w:space="0" w:color="auto"/>
          </w:divBdr>
        </w:div>
      </w:divsChild>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72652728">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Lvwater.Register@delwp.vic.gov.au" TargetMode="External"/><Relationship Id="rId26" Type="http://schemas.openxmlformats.org/officeDocument/2006/relationships/hyperlink" Target="https://www.land.vic.gov.au/land-registration/customer-information-bulletins/2020/201" TargetMode="External"/><Relationship Id="rId39" Type="http://schemas.openxmlformats.org/officeDocument/2006/relationships/hyperlink" Target="https://www.land.vic.gov.au/land-registration/customer-information-bulletins?anchor=528706" TargetMode="External"/><Relationship Id="rId3" Type="http://schemas.openxmlformats.org/officeDocument/2006/relationships/customXml" Target="../customXml/item3.xml"/><Relationship Id="rId21" Type="http://schemas.openxmlformats.org/officeDocument/2006/relationships/hyperlink" Target="https://www.land.vic.gov.au/__data/assets/pdf_file/0032/471857/Written-notice-in-accordance-with-section-89A3bTLA.pdf" TargetMode="External"/><Relationship Id="rId34" Type="http://schemas.openxmlformats.org/officeDocument/2006/relationships/header" Target="header2.xml"/><Relationship Id="rId42" Type="http://schemas.openxmlformats.org/officeDocument/2006/relationships/hyperlink" Target="mailto:customer.service@delwp.vic.gov.au" TargetMode="External"/><Relationship Id="rId47" Type="http://schemas.openxmlformats.org/officeDocument/2006/relationships/footer" Target="footer4.xml"/><Relationship Id="rId50" Type="http://schemas.openxmlformats.org/officeDocument/2006/relationships/footer" Target="footer6.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PS.Branch@delwp.vic.gov.au" TargetMode="External"/><Relationship Id="rId25" Type="http://schemas.openxmlformats.org/officeDocument/2006/relationships/hyperlink" Target="https://www.land.vic.gov.au/land-registration/customer-information-bulletins/2020/200"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Subdivision.Branch@delwp.vic.gov.au" TargetMode="External"/><Relationship Id="rId20" Type="http://schemas.openxmlformats.org/officeDocument/2006/relationships/hyperlink" Target="https://www.land.vic.gov.au/__data/assets/word_doc/0023/492044/Request-to-accept-paper-lodgment-V2.docx" TargetMode="External"/><Relationship Id="rId29" Type="http://schemas.openxmlformats.org/officeDocument/2006/relationships/hyperlink" Target="https://www.land.vic.gov.au/land-registration/customer-information-bulletins/2020/196" TargetMode="External"/><Relationship Id="rId41"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land.vic.gov.au/land-registration/fees-guides-and-forms" TargetMode="External"/><Relationship Id="rId32" Type="http://schemas.openxmlformats.org/officeDocument/2006/relationships/hyperlink" Target="https://www.land.vic.gov.au/land-registration/customer-information-bulletins/2019/192" TargetMode="External"/><Relationship Id="rId37" Type="http://schemas.openxmlformats.org/officeDocument/2006/relationships/header" Target="header3.xml"/><Relationship Id="rId40" Type="http://schemas.openxmlformats.org/officeDocument/2006/relationships/hyperlink" Target="http://www.land.vic.gov.au/contact-us" TargetMode="External"/><Relationship Id="rId45" Type="http://schemas.openxmlformats.org/officeDocument/2006/relationships/header" Target="header4.xml"/><Relationship Id="rId53"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mailto:advice.enquiries@victorianlrs.com.au" TargetMode="External"/><Relationship Id="rId23" Type="http://schemas.openxmlformats.org/officeDocument/2006/relationships/hyperlink" Target="https://www.land.vic.gov.au/__data/assets/word_doc/0022/505435/Guide-to-Residual-Documents.docx" TargetMode="External"/><Relationship Id="rId28" Type="http://schemas.openxmlformats.org/officeDocument/2006/relationships/hyperlink" Target="https://www.land.vic.gov.au/land-registration/customer-information-bulletins/2020/203" TargetMode="External"/><Relationship Id="rId36" Type="http://schemas.openxmlformats.org/officeDocument/2006/relationships/footer" Target="footer2.xml"/><Relationship Id="rId49"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yperlink" Target="mailto:Lv.warrants@delwp.vic.gov.au" TargetMode="External"/><Relationship Id="rId31" Type="http://schemas.openxmlformats.org/officeDocument/2006/relationships/hyperlink" Target="https://www.land.vic.gov.au/land-registration/customer-information-bulletins/2019/192" TargetMode="External"/><Relationship Id="rId44" Type="http://schemas.openxmlformats.org/officeDocument/2006/relationships/hyperlink" Target="http://www.delwp.vic.gov.au"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victorianlrs.com.au/" TargetMode="External"/><Relationship Id="rId22" Type="http://schemas.openxmlformats.org/officeDocument/2006/relationships/hyperlink" Target="https://www.land.vic.gov.au/land-registration/customer-information-bulletins/2021/212" TargetMode="External"/><Relationship Id="rId27" Type="http://schemas.openxmlformats.org/officeDocument/2006/relationships/hyperlink" Target="https://www.land.vic.gov.au/land-registration/customer-information-bulletins/2020/202" TargetMode="External"/><Relationship Id="rId30" Type="http://schemas.openxmlformats.org/officeDocument/2006/relationships/hyperlink" Target="https://www.land.vic.gov.au/land-registration/customer-information-bulletins/2021/212" TargetMode="External"/><Relationship Id="rId35" Type="http://schemas.openxmlformats.org/officeDocument/2006/relationships/footer" Target="footer1.xml"/><Relationship Id="rId43" Type="http://schemas.openxmlformats.org/officeDocument/2006/relationships/hyperlink" Target="http://www.relayservice.com.au" TargetMode="External"/><Relationship Id="rId48" Type="http://schemas.openxmlformats.org/officeDocument/2006/relationships/footer" Target="footer5.xml"/><Relationship Id="rId8" Type="http://schemas.openxmlformats.org/officeDocument/2006/relationships/numbering" Target="numbering.xml"/><Relationship Id="rId51"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footer6.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D2740D3-372F-4FA7-81F6-F62F9600A9A8}">
    <t:Anchor>
      <t:Comment id="604372058"/>
    </t:Anchor>
    <t:History>
      <t:Event id="{333CCC22-61B5-4998-9839-BE5850A99B18}" time="2021-03-24T07:05:47Z">
        <t:Attribution userId="S::mark.d.spence@delwp.vic.gov.au::1d6bd5f8-7c50-44bf-8b5c-9a2a9f85ad7b" userProvider="AD" userName="Mark D Spence (DELWP)"/>
        <t:Anchor>
          <t:Comment id="1834422643"/>
        </t:Anchor>
        <t:Create/>
      </t:Event>
      <t:Event id="{705807E7-66FD-4125-9829-8D700235BD47}" time="2021-03-24T07:05:47Z">
        <t:Attribution userId="S::mark.d.spence@delwp.vic.gov.au::1d6bd5f8-7c50-44bf-8b5c-9a2a9f85ad7b" userProvider="AD" userName="Mark D Spence (DELWP)"/>
        <t:Anchor>
          <t:Comment id="1834422643"/>
        </t:Anchor>
        <t:Assign userId="S::Fiona.Nguyen@delwp.vic.gov.au::0cdc387d-3b13-402f-b8d4-16fbf0cce708" userProvider="AD" userName="Fiona Nguyen (DELWP)"/>
      </t:Event>
      <t:Event id="{1D7A6017-EF88-4F87-BF56-5ED1B5F5F127}" time="2021-03-24T07:05:47Z">
        <t:Attribution userId="S::mark.d.spence@delwp.vic.gov.au::1d6bd5f8-7c50-44bf-8b5c-9a2a9f85ad7b" userProvider="AD" userName="Mark D Spence (DELWP)"/>
        <t:Anchor>
          <t:Comment id="1834422643"/>
        </t:Anchor>
        <t:SetTitle title="@Fiona Nguyen (DELWP) Can you please confirm."/>
      </t:Event>
    </t:History>
  </t:Task>
  <t:Task id="{93402B73-E0E0-45D1-A637-AD7E2BEC57A1}">
    <t:Anchor>
      <t:Comment id="465394292"/>
    </t:Anchor>
    <t:History>
      <t:Event id="{E56CA11C-92EE-4CE8-AB5D-4E70340D7AF0}" time="2021-08-06T00:35:21.77Z">
        <t:Attribution userId="S::susheila.vijendran@delwp.vic.gov.au::b6645f95-566c-4ea6-a641-0cccdee9a67f" userProvider="AD" userName="Susheila T Vijendran (DELWP)"/>
        <t:Anchor>
          <t:Comment id="465394292"/>
        </t:Anchor>
        <t:Create/>
      </t:Event>
      <t:Event id="{CE65438E-2F7A-4DFF-98AE-F657DE928087}" time="2021-08-06T00:35:21.77Z">
        <t:Attribution userId="S::susheila.vijendran@delwp.vic.gov.au::b6645f95-566c-4ea6-a641-0cccdee9a67f" userProvider="AD" userName="Susheila T Vijendran (DELWP)"/>
        <t:Anchor>
          <t:Comment id="465394292"/>
        </t:Anchor>
        <t:Assign userId="S::Dale.Rotteveel@delwp.vic.gov.au::89d76767-6bdd-45f7-bb92-47c9098f231d" userProvider="AD" userName="Dale J Rotteveel (DELWP)"/>
      </t:Event>
      <t:Event id="{EDE02CEB-9FA2-4D24-8825-3D314EB82965}" time="2021-08-06T00:35:21.77Z">
        <t:Attribution userId="S::susheila.vijendran@delwp.vic.gov.au::b6645f95-566c-4ea6-a641-0cccdee9a67f" userProvider="AD" userName="Susheila T Vijendran (DELWP)"/>
        <t:Anchor>
          <t:Comment id="465394292"/>
        </t:Anchor>
        <t:SetTitle title="@Dale J Rotteveel (DELWP) could you please review and amend as required."/>
      </t:Event>
      <t:Event id="{FF87B2ED-00D5-477D-855F-F69043E8CA14}" time="2021-08-08T23:19:36.122Z">
        <t:Attribution userId="S::susheila.vijendran@delwp.vic.gov.au::b6645f95-566c-4ea6-a641-0cccdee9a67f" userProvider="AD" userName="Susheila T Vijendran (DELWP)"/>
        <t:Progress percentComplete="100"/>
      </t:Event>
    </t:History>
  </t:Task>
  <t:Task id="{C3F54617-2128-46B5-A2B2-8BCEE89DA86A}">
    <t:Anchor>
      <t:Comment id="146545412"/>
    </t:Anchor>
    <t:History>
      <t:Event id="{0FE6D36D-B16D-4098-8440-32EBEB9D1EAC}" time="2021-08-08T23:17:47.819Z">
        <t:Attribution userId="S::susheila.vijendran@delwp.vic.gov.au::b6645f95-566c-4ea6-a641-0cccdee9a67f" userProvider="AD" userName="Susheila T Vijendran (DELWP)"/>
        <t:Anchor>
          <t:Comment id="146545412"/>
        </t:Anchor>
        <t:Create/>
      </t:Event>
      <t:Event id="{2591D9D5-4363-4A58-B1C1-AB9BBFAD38AB}" time="2021-08-08T23:17:47.819Z">
        <t:Attribution userId="S::susheila.vijendran@delwp.vic.gov.au::b6645f95-566c-4ea6-a641-0cccdee9a67f" userProvider="AD" userName="Susheila T Vijendran (DELWP)"/>
        <t:Anchor>
          <t:Comment id="146545412"/>
        </t:Anchor>
        <t:Assign userId="S::Dale.Rotteveel@delwp.vic.gov.au::89d76767-6bdd-45f7-bb92-47c9098f231d" userProvider="AD" userName="Dale J Rotteveel (DELWP)"/>
      </t:Event>
      <t:Event id="{0C0D3C98-252B-4608-AFF8-A6E4BA0AA9C1}" time="2021-08-08T23:17:47.819Z">
        <t:Attribution userId="S::susheila.vijendran@delwp.vic.gov.au::b6645f95-566c-4ea6-a641-0cccdee9a67f" userProvider="AD" userName="Susheila T Vijendran (DELWP)"/>
        <t:Anchor>
          <t:Comment id="146545412"/>
        </t:Anchor>
        <t:SetTitle title="@Dale J Rotteveel (DELWP) please review and amend as required."/>
      </t:Event>
    </t:History>
  </t:Task>
  <t:Task id="{E01ED9B4-AF1A-4AD7-ABAA-F1B01C1BDB5B}">
    <t:Anchor>
      <t:Comment id="616528283"/>
    </t:Anchor>
    <t:History>
      <t:Event id="{C04A9ED4-F1D0-4974-8DCA-5D6CE4144535}" time="2021-08-12T03:25:01.959Z">
        <t:Attribution userId="S::susheila.vijendran@delwp.vic.gov.au::b6645f95-566c-4ea6-a641-0cccdee9a67f" userProvider="AD" userName="Susheila T Vijendran (DELWP)"/>
        <t:Anchor>
          <t:Comment id="47206336"/>
        </t:Anchor>
        <t:Create/>
      </t:Event>
      <t:Event id="{929D8956-2757-429B-AC03-1A9EDC5E575E}" time="2021-08-12T03:25:01.959Z">
        <t:Attribution userId="S::susheila.vijendran@delwp.vic.gov.au::b6645f95-566c-4ea6-a641-0cccdee9a67f" userProvider="AD" userName="Susheila T Vijendran (DELWP)"/>
        <t:Anchor>
          <t:Comment id="47206336"/>
        </t:Anchor>
        <t:Assign userId="S::fi.forrest@delwp.vic.gov.au::15cf971e-d110-4c55-8865-013199caf3d2" userProvider="AD" userName="Fi A Forrest (DELWP)"/>
      </t:Event>
      <t:Event id="{8227D6C1-9FCD-491E-81B2-9CB9949C4391}" time="2021-08-12T03:25:01.959Z">
        <t:Attribution userId="S::susheila.vijendran@delwp.vic.gov.au::b6645f95-566c-4ea6-a641-0cccdee9a67f" userProvider="AD" userName="Susheila T Vijendran (DELWP)"/>
        <t:Anchor>
          <t:Comment id="47206336"/>
        </t:Anchor>
        <t:SetTitle title="@Fi A Forrest (DELWP) looks good Fi. Do you think it would be useful to set out the available justifications?"/>
      </t:Event>
    </t:History>
  </t:Task>
  <t:Task id="{7E67367B-4C69-4313-96CF-A9D2E137D676}">
    <t:Anchor>
      <t:Comment id="149219602"/>
    </t:Anchor>
    <t:History>
      <t:Event id="{C53F5B82-C23C-4FB5-9960-6D8DE31B55E3}" time="2021-08-09T04:23:07.707Z">
        <t:Attribution userId="S::susheila.vijendran@delwp.vic.gov.au::b6645f95-566c-4ea6-a641-0cccdee9a67f" userProvider="AD" userName="Susheila T Vijendran (DELWP)"/>
        <t:Anchor>
          <t:Comment id="149219602"/>
        </t:Anchor>
        <t:Create/>
      </t:Event>
      <t:Event id="{CA00B9F6-4368-4747-8C51-A3C6EF1043B0}" time="2021-08-09T04:23:07.707Z">
        <t:Attribution userId="S::susheila.vijendran@delwp.vic.gov.au::b6645f95-566c-4ea6-a641-0cccdee9a67f" userProvider="AD" userName="Susheila T Vijendran (DELWP)"/>
        <t:Anchor>
          <t:Comment id="149219602"/>
        </t:Anchor>
        <t:Assign userId="S::gen.itoh@delwp.vic.gov.au::c4aa8ed5-5b7e-4e8e-9d01-d6c3e9741876" userProvider="AD" userName="Gen Itoh (DELWP)"/>
      </t:Event>
      <t:Event id="{C8C0C7D1-5527-48FA-A899-B64FE3345CC1}" time="2021-08-09T04:23:07.707Z">
        <t:Attribution userId="S::susheila.vijendran@delwp.vic.gov.au::b6645f95-566c-4ea6-a641-0cccdee9a67f" userProvider="AD" userName="Susheila T Vijendran (DELWP)"/>
        <t:Anchor>
          <t:Comment id="149219602"/>
        </t:Anchor>
        <t:SetTitle title="@Gen Itoh (DELWP) can we specify the terms that are essential?"/>
      </t:Event>
      <t:Event id="{9766BB21-7854-4E50-A3FB-D6CB662A9554}" time="2021-08-09T06:44:35.63Z">
        <t:Attribution userId="S::gen.itoh@delwp.vic.gov.au::c4aa8ed5-5b7e-4e8e-9d01-d6c3e9741876" userProvider="AD" userName="Gen Itoh (DELWP)"/>
        <t:Anchor>
          <t:Comment id="450717241"/>
        </t:Anchor>
        <t:UnassignAll/>
      </t:Event>
      <t:Event id="{418B0B34-48F6-45D4-A94F-443B32FF940D}" time="2021-08-09T06:44:35.63Z">
        <t:Attribution userId="S::gen.itoh@delwp.vic.gov.au::c4aa8ed5-5b7e-4e8e-9d01-d6c3e9741876" userProvider="AD" userName="Gen Itoh (DELWP)"/>
        <t:Anchor>
          <t:Comment id="450717241"/>
        </t:Anchor>
        <t:Assign userId="S::susheila.vijendran@delwp.vic.gov.au::b6645f95-566c-4ea6-a641-0cccdee9a67f" userProvider="AD" userName="Susheila T Vijendran (DELWP)"/>
      </t:Event>
      <t:Event id="{E914911E-1B44-4896-9CE7-AFD0C1C7F24D}" time="2021-08-10T23:16:29.213Z">
        <t:Attribution userId="S::susheila.vijendran@delwp.vic.gov.au::b6645f95-566c-4ea6-a641-0cccdee9a67f" userProvider="AD" userName="Susheila T Vijendran (DELWP)"/>
        <t:Progress percentComplete="100"/>
      </t:Event>
    </t:History>
  </t:Task>
  <t:Task id="{06E54BDB-0803-4DBF-A4E2-51E459177513}">
    <t:Anchor>
      <t:Comment id="1605634672"/>
    </t:Anchor>
    <t:History>
      <t:Event id="{F46AA186-8340-4E86-BCC1-C206E17AF469}" time="2021-08-12T02:50:49.953Z">
        <t:Attribution userId="S::susheila.vijendran@delwp.vic.gov.au::b6645f95-566c-4ea6-a641-0cccdee9a67f" userProvider="AD" userName="Susheila T Vijendran (DELWP)"/>
        <t:Anchor>
          <t:Comment id="1605634672"/>
        </t:Anchor>
        <t:Create/>
      </t:Event>
      <t:Event id="{E95139F6-6EC9-4FB1-9DFC-8F68BBBF13F7}" time="2021-08-12T02:50:49.953Z">
        <t:Attribution userId="S::susheila.vijendran@delwp.vic.gov.au::b6645f95-566c-4ea6-a641-0cccdee9a67f" userProvider="AD" userName="Susheila T Vijendran (DELWP)"/>
        <t:Anchor>
          <t:Comment id="1605634672"/>
        </t:Anchor>
        <t:Assign userId="S::Mark.D.Spence@delwp.vic.gov.au::1d6bd5f8-7c50-44bf-8b5c-9a2a9f85ad7b" userProvider="AD" userName="Mark D Spence (DELWP)"/>
      </t:Event>
      <t:Event id="{4D9ECE0A-06A2-46D0-8415-0CDA60D29545}" time="2021-08-12T02:50:49.953Z">
        <t:Attribution userId="S::susheila.vijendran@delwp.vic.gov.au::b6645f95-566c-4ea6-a641-0cccdee9a67f" userProvider="AD" userName="Susheila T Vijendran (DELWP)"/>
        <t:Anchor>
          <t:Comment id="1605634672"/>
        </t:Anchor>
        <t:SetTitle title="@Mark D Spence (DELWP) Are you sure these are the final words? I thought it was Owners."/>
      </t:Event>
    </t:History>
  </t:Task>
</t:Tasks>
</file>

<file path=word/theme/theme1.xml><?xml version="1.0" encoding="utf-8"?>
<a:theme xmlns:a="http://schemas.openxmlformats.org/drawingml/2006/main" name="BOP">
  <a:themeElements>
    <a:clrScheme name="DELWP Sub-Brand Offical">
      <a:dk1>
        <a:srgbClr val="363534"/>
      </a:dk1>
      <a:lt1>
        <a:sysClr val="window" lastClr="FFFFFF"/>
      </a:lt1>
      <a:dk2>
        <a:srgbClr val="B3272F"/>
      </a:dk2>
      <a:lt2>
        <a:srgbClr val="F7E9EA"/>
      </a:lt2>
      <a:accent1>
        <a:srgbClr val="00B2A9"/>
      </a:accent1>
      <a:accent2>
        <a:srgbClr val="B3272F"/>
      </a:accent2>
      <a:accent3>
        <a:srgbClr val="201547"/>
      </a:accent3>
      <a:accent4>
        <a:srgbClr val="99E0DD"/>
      </a:accent4>
      <a:accent5>
        <a:srgbClr val="E1A9AC"/>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97aeec6-0273-40f2-ab3e-beee73212332" ContentTypeId="0x0101002517F445A0F35E449C98AAD631F2B0384406" PreviousValue="false"/>
</file>

<file path=customXml/item2.xml><?xml version="1.0" encoding="utf-8"?>
<?mso-contentType ?>
<customXsn xmlns="http://schemas.microsoft.com/office/2006/metadata/customXsn">
  <xsnLocation/>
  <cached>True</cached>
  <openByDefault>True</openByDefault>
  <xsnScope>/sites/contentTypeHub</xsnScope>
</customXsn>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Bulletin" ma:contentTypeID="0x0101002517F445A0F35E449C98AAD631F2B03844060081EDBB4B6F7D2E4988ED8AB351141EC6" ma:contentTypeVersion="16" ma:contentTypeDescription="" ma:contentTypeScope="" ma:versionID="367549f659459c7706da4703539fb4d6">
  <xsd:schema xmlns:xsd="http://www.w3.org/2001/XMLSchema" xmlns:xs="http://www.w3.org/2001/XMLSchema" xmlns:p="http://schemas.microsoft.com/office/2006/metadata/properties" xmlns:ns1="http://schemas.microsoft.com/sharepoint/v3" xmlns:ns2="a5f32de4-e402-4188-b034-e71ca7d22e54" xmlns:ns3="9fd47c19-1c4a-4d7d-b342-c10cef269344" xmlns:ns4="c7a62468-d88b-4184-abb9-bf4a6a56f50b" targetNamespace="http://schemas.microsoft.com/office/2006/metadata/properties" ma:root="true" ma:fieldsID="bfa32ad68029f65adccf86260a460a4a" ns1:_="" ns2:_="" ns3:_="" ns4:_="">
    <xsd:import namespace="http://schemas.microsoft.com/sharepoint/v3"/>
    <xsd:import namespace="a5f32de4-e402-4188-b034-e71ca7d22e54"/>
    <xsd:import namespace="9fd47c19-1c4a-4d7d-b342-c10cef269344"/>
    <xsd:import namespace="c7a62468-d88b-4184-abb9-bf4a6a56f50b"/>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1:URL" minOccurs="0"/>
                <xsd:element ref="ns4:ja2d9f28aba541e3b2a94b3aaea4e26b" minOccurs="0"/>
                <xsd:element ref="ns2: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URL" ma:index="3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view_x0020_Date" ma:index="34" nillable="true" ma:displayName="Review Date" ma:description="This is the date that you will be alerted to review your object." ma:format="DateOnly" ma:internalName="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4;#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27a0549d-6302-4390-bc79-720632fd0bc6}" ma:internalName="TaxCatchAll" ma:showField="CatchAllData" ma:web="08066fca-d23d-4bdb-a54a-654a7df94350">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27a0549d-6302-4390-bc79-720632fd0bc6}" ma:internalName="TaxCatchAllLabel" ma:readOnly="true" ma:showField="CatchAllDataLabel" ma:web="08066fca-d23d-4bdb-a54a-654a7df94350">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6;#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nillable="true" ma:taxonomy="true" ma:internalName="n771d69a070c4babbf278c67c8a2b859" ma:taxonomyFieldName="Division" ma:displayName="Division" ma:readOnly="false" ma:default="5;#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a62468-d88b-4184-abb9-bf4a6a56f50b" elementFormDefault="qualified">
    <xsd:import namespace="http://schemas.microsoft.com/office/2006/documentManagement/types"/>
    <xsd:import namespace="http://schemas.microsoft.com/office/infopath/2007/PartnerControls"/>
    <xsd:element name="ja2d9f28aba541e3b2a94b3aaea4e26b" ma:index="32" nillable="true" ma:taxonomy="true" ma:internalName="ja2d9f28aba541e3b2a94b3aaea4e26b" ma:taxonomyFieldName="Communication_x0020_type" ma:displayName="Communication type" ma:default="" ma:fieldId="{3a2d9f28-aba5-41e3-b2a9-4b3aaea4e26b}" ma:sspId="797aeec6-0273-40f2-ab3e-beee73212332" ma:termSetId="7f704f01-e087-44ee-8825-1fedac0404d4"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Review_x0020_Date xmlns="a5f32de4-e402-4188-b034-e71ca7d22e54"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URL xmlns="http://schemas.microsoft.com/sharepoint/v3">
      <Url xsi:nil="true"/>
      <Description xsi:nil="true"/>
    </URL>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ja2d9f28aba541e3b2a94b3aaea4e26b xmlns="c7a62468-d88b-4184-abb9-bf4a6a56f50b">
      <Terms xmlns="http://schemas.microsoft.com/office/infopath/2007/PartnerControls"/>
    </ja2d9f28aba541e3b2a94b3aaea4e26b>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_dlc_DocId xmlns="a5f32de4-e402-4188-b034-e71ca7d22e54">DOCID429-1761784066-527</_dlc_DocId>
    <_dlc_DocIdUrl xmlns="a5f32de4-e402-4188-b034-e71ca7d22e54">
      <Url>https://delwpvicgovau.sharepoint.com/sites/ecm_429/_layouts/15/DocIdRedir.aspx?ID=DOCID429-1761784066-527</Url>
      <Description>DOCID429-1761784066-527</Description>
    </_dlc_DocIdUrl>
  </documentManagement>
</p:properties>
</file>

<file path=customXml/itemProps1.xml><?xml version="1.0" encoding="utf-8"?>
<ds:datastoreItem xmlns:ds="http://schemas.openxmlformats.org/officeDocument/2006/customXml" ds:itemID="{8E910CDA-9324-4611-85FE-E16CC003ABAC}">
  <ds:schemaRefs>
    <ds:schemaRef ds:uri="Microsoft.SharePoint.Taxonomy.ContentTypeSync"/>
  </ds:schemaRefs>
</ds:datastoreItem>
</file>

<file path=customXml/itemProps2.xml><?xml version="1.0" encoding="utf-8"?>
<ds:datastoreItem xmlns:ds="http://schemas.openxmlformats.org/officeDocument/2006/customXml" ds:itemID="{4FB69218-83BF-4DED-87BC-78BD6697D2E3}">
  <ds:schemaRefs>
    <ds:schemaRef ds:uri="http://schemas.microsoft.com/office/2006/metadata/customXsn"/>
  </ds:schemaRefs>
</ds:datastoreItem>
</file>

<file path=customXml/itemProps3.xml><?xml version="1.0" encoding="utf-8"?>
<ds:datastoreItem xmlns:ds="http://schemas.openxmlformats.org/officeDocument/2006/customXml" ds:itemID="{6D44D249-43FF-4DDC-BDA4-83461786214F}">
  <ds:schemaRefs>
    <ds:schemaRef ds:uri="http://schemas.openxmlformats.org/officeDocument/2006/bibliography"/>
  </ds:schemaRefs>
</ds:datastoreItem>
</file>

<file path=customXml/itemProps4.xml><?xml version="1.0" encoding="utf-8"?>
<ds:datastoreItem xmlns:ds="http://schemas.openxmlformats.org/officeDocument/2006/customXml" ds:itemID="{7BE1956A-E409-4652-AFAE-0470BE8D9A44}">
  <ds:schemaRefs>
    <ds:schemaRef ds:uri="http://schemas.microsoft.com/sharepoint/v3/contenttype/forms"/>
  </ds:schemaRefs>
</ds:datastoreItem>
</file>

<file path=customXml/itemProps5.xml><?xml version="1.0" encoding="utf-8"?>
<ds:datastoreItem xmlns:ds="http://schemas.openxmlformats.org/officeDocument/2006/customXml" ds:itemID="{BABC0369-0959-448D-B221-8A5AA7D51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c7a62468-d88b-4184-abb9-bf4a6a56f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8B45352-200A-4904-86BE-5FC74FE9EA95}">
  <ds:schemaRefs>
    <ds:schemaRef ds:uri="http://schemas.microsoft.com/sharepoint/events"/>
  </ds:schemaRefs>
</ds:datastoreItem>
</file>

<file path=customXml/itemProps7.xml><?xml version="1.0" encoding="utf-8"?>
<ds:datastoreItem xmlns:ds="http://schemas.openxmlformats.org/officeDocument/2006/customXml" ds:itemID="{C610D233-A4A6-40D6-819A-37CDBEE85437}">
  <ds:schemaRefs>
    <ds:schemaRef ds:uri="http://schemas.microsoft.com/office/2006/metadata/properties"/>
    <ds:schemaRef ds:uri="http://schemas.microsoft.com/office/infopath/2007/PartnerControls"/>
    <ds:schemaRef ds:uri="http://schemas.microsoft.com/sharepoint/v3"/>
    <ds:schemaRef ds:uri="9fd47c19-1c4a-4d7d-b342-c10cef269344"/>
    <ds:schemaRef ds:uri="a5f32de4-e402-4188-b034-e71ca7d22e54"/>
    <ds:schemaRef ds:uri="c7a62468-d88b-4184-abb9-bf4a6a56f50b"/>
  </ds:schemaRefs>
</ds:datastoreItem>
</file>

<file path=docProps/app.xml><?xml version="1.0" encoding="utf-8"?>
<Properties xmlns="http://schemas.openxmlformats.org/officeDocument/2006/extended-properties" xmlns:vt="http://schemas.openxmlformats.org/officeDocument/2006/docPropsVTypes">
  <Template>Normal.dotm</Template>
  <TotalTime>3791</TotalTime>
  <Pages>2</Pages>
  <Words>2954</Words>
  <Characters>16843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19758</CharactersWithSpaces>
  <SharedDoc>false</SharedDoc>
  <HLinks>
    <vt:vector size="138" baseType="variant">
      <vt:variant>
        <vt:i4>1638431</vt:i4>
      </vt:variant>
      <vt:variant>
        <vt:i4>69</vt:i4>
      </vt:variant>
      <vt:variant>
        <vt:i4>0</vt:i4>
      </vt:variant>
      <vt:variant>
        <vt:i4>5</vt:i4>
      </vt:variant>
      <vt:variant>
        <vt:lpwstr>http://www.delwp.vic.gov.au/</vt:lpwstr>
      </vt:variant>
      <vt:variant>
        <vt:lpwstr/>
      </vt:variant>
      <vt:variant>
        <vt:i4>2490422</vt:i4>
      </vt:variant>
      <vt:variant>
        <vt:i4>66</vt:i4>
      </vt:variant>
      <vt:variant>
        <vt:i4>0</vt:i4>
      </vt:variant>
      <vt:variant>
        <vt:i4>5</vt:i4>
      </vt:variant>
      <vt:variant>
        <vt:lpwstr>http://www.relayservice.com.au/</vt:lpwstr>
      </vt:variant>
      <vt:variant>
        <vt:lpwstr/>
      </vt:variant>
      <vt:variant>
        <vt:i4>2687044</vt:i4>
      </vt:variant>
      <vt:variant>
        <vt:i4>63</vt:i4>
      </vt:variant>
      <vt:variant>
        <vt:i4>0</vt:i4>
      </vt:variant>
      <vt:variant>
        <vt:i4>5</vt:i4>
      </vt:variant>
      <vt:variant>
        <vt:lpwstr>mailto:customer.service@delwp.vic.gov.au</vt:lpwstr>
      </vt:variant>
      <vt:variant>
        <vt:lpwstr/>
      </vt:variant>
      <vt:variant>
        <vt:i4>1638474</vt:i4>
      </vt:variant>
      <vt:variant>
        <vt:i4>57</vt:i4>
      </vt:variant>
      <vt:variant>
        <vt:i4>0</vt:i4>
      </vt:variant>
      <vt:variant>
        <vt:i4>5</vt:i4>
      </vt:variant>
      <vt:variant>
        <vt:lpwstr>http://www.land.vic.gov.au/contact-us</vt:lpwstr>
      </vt:variant>
      <vt:variant>
        <vt:lpwstr/>
      </vt:variant>
      <vt:variant>
        <vt:i4>4390999</vt:i4>
      </vt:variant>
      <vt:variant>
        <vt:i4>54</vt:i4>
      </vt:variant>
      <vt:variant>
        <vt:i4>0</vt:i4>
      </vt:variant>
      <vt:variant>
        <vt:i4>5</vt:i4>
      </vt:variant>
      <vt:variant>
        <vt:lpwstr>https://www.land.vic.gov.au/land-registration/customer-information-bulletins/2019/192</vt:lpwstr>
      </vt:variant>
      <vt:variant>
        <vt:lpwstr/>
      </vt:variant>
      <vt:variant>
        <vt:i4>4390999</vt:i4>
      </vt:variant>
      <vt:variant>
        <vt:i4>51</vt:i4>
      </vt:variant>
      <vt:variant>
        <vt:i4>0</vt:i4>
      </vt:variant>
      <vt:variant>
        <vt:i4>5</vt:i4>
      </vt:variant>
      <vt:variant>
        <vt:lpwstr>https://www.land.vic.gov.au/land-registration/customer-information-bulletins/2019/192</vt:lpwstr>
      </vt:variant>
      <vt:variant>
        <vt:lpwstr/>
      </vt:variant>
      <vt:variant>
        <vt:i4>4718684</vt:i4>
      </vt:variant>
      <vt:variant>
        <vt:i4>48</vt:i4>
      </vt:variant>
      <vt:variant>
        <vt:i4>0</vt:i4>
      </vt:variant>
      <vt:variant>
        <vt:i4>5</vt:i4>
      </vt:variant>
      <vt:variant>
        <vt:lpwstr>https://www.land.vic.gov.au/land-registration/customer-information-bulletins/2021/212</vt:lpwstr>
      </vt:variant>
      <vt:variant>
        <vt:lpwstr/>
      </vt:variant>
      <vt:variant>
        <vt:i4>4194398</vt:i4>
      </vt:variant>
      <vt:variant>
        <vt:i4>45</vt:i4>
      </vt:variant>
      <vt:variant>
        <vt:i4>0</vt:i4>
      </vt:variant>
      <vt:variant>
        <vt:i4>5</vt:i4>
      </vt:variant>
      <vt:variant>
        <vt:lpwstr>https://www.land.vic.gov.au/land-registration/customer-information-bulletins/2020/196</vt:lpwstr>
      </vt:variant>
      <vt:variant>
        <vt:lpwstr/>
      </vt:variant>
      <vt:variant>
        <vt:i4>4784221</vt:i4>
      </vt:variant>
      <vt:variant>
        <vt:i4>42</vt:i4>
      </vt:variant>
      <vt:variant>
        <vt:i4>0</vt:i4>
      </vt:variant>
      <vt:variant>
        <vt:i4>5</vt:i4>
      </vt:variant>
      <vt:variant>
        <vt:lpwstr>https://www.land.vic.gov.au/land-registration/customer-information-bulletins/2020/203</vt:lpwstr>
      </vt:variant>
      <vt:variant>
        <vt:lpwstr/>
      </vt:variant>
      <vt:variant>
        <vt:i4>4784221</vt:i4>
      </vt:variant>
      <vt:variant>
        <vt:i4>39</vt:i4>
      </vt:variant>
      <vt:variant>
        <vt:i4>0</vt:i4>
      </vt:variant>
      <vt:variant>
        <vt:i4>5</vt:i4>
      </vt:variant>
      <vt:variant>
        <vt:lpwstr>https://www.land.vic.gov.au/land-registration/customer-information-bulletins/2020/202</vt:lpwstr>
      </vt:variant>
      <vt:variant>
        <vt:lpwstr/>
      </vt:variant>
      <vt:variant>
        <vt:i4>4784221</vt:i4>
      </vt:variant>
      <vt:variant>
        <vt:i4>36</vt:i4>
      </vt:variant>
      <vt:variant>
        <vt:i4>0</vt:i4>
      </vt:variant>
      <vt:variant>
        <vt:i4>5</vt:i4>
      </vt:variant>
      <vt:variant>
        <vt:lpwstr>https://www.land.vic.gov.au/land-registration/customer-information-bulletins/2020/201</vt:lpwstr>
      </vt:variant>
      <vt:variant>
        <vt:lpwstr/>
      </vt:variant>
      <vt:variant>
        <vt:i4>4784221</vt:i4>
      </vt:variant>
      <vt:variant>
        <vt:i4>33</vt:i4>
      </vt:variant>
      <vt:variant>
        <vt:i4>0</vt:i4>
      </vt:variant>
      <vt:variant>
        <vt:i4>5</vt:i4>
      </vt:variant>
      <vt:variant>
        <vt:lpwstr>https://www.land.vic.gov.au/land-registration/customer-information-bulletins/2020/200</vt:lpwstr>
      </vt:variant>
      <vt:variant>
        <vt:lpwstr/>
      </vt:variant>
      <vt:variant>
        <vt:i4>3342451</vt:i4>
      </vt:variant>
      <vt:variant>
        <vt:i4>30</vt:i4>
      </vt:variant>
      <vt:variant>
        <vt:i4>0</vt:i4>
      </vt:variant>
      <vt:variant>
        <vt:i4>5</vt:i4>
      </vt:variant>
      <vt:variant>
        <vt:lpwstr>https://www.land.vic.gov.au/land-registration/fees-guides-and-forms</vt:lpwstr>
      </vt:variant>
      <vt:variant>
        <vt:lpwstr/>
      </vt:variant>
      <vt:variant>
        <vt:i4>5636142</vt:i4>
      </vt:variant>
      <vt:variant>
        <vt:i4>27</vt:i4>
      </vt:variant>
      <vt:variant>
        <vt:i4>0</vt:i4>
      </vt:variant>
      <vt:variant>
        <vt:i4>5</vt:i4>
      </vt:variant>
      <vt:variant>
        <vt:lpwstr>https://www.land.vic.gov.au/__data/assets/word_doc/0022/505435/Guide-to-Residual-Documents.docx</vt:lpwstr>
      </vt:variant>
      <vt:variant>
        <vt:lpwstr/>
      </vt:variant>
      <vt:variant>
        <vt:i4>4718684</vt:i4>
      </vt:variant>
      <vt:variant>
        <vt:i4>24</vt:i4>
      </vt:variant>
      <vt:variant>
        <vt:i4>0</vt:i4>
      </vt:variant>
      <vt:variant>
        <vt:i4>5</vt:i4>
      </vt:variant>
      <vt:variant>
        <vt:lpwstr>https://www.land.vic.gov.au/land-registration/customer-information-bulletins/2021/212</vt:lpwstr>
      </vt:variant>
      <vt:variant>
        <vt:lpwstr/>
      </vt:variant>
      <vt:variant>
        <vt:i4>5767212</vt:i4>
      </vt:variant>
      <vt:variant>
        <vt:i4>21</vt:i4>
      </vt:variant>
      <vt:variant>
        <vt:i4>0</vt:i4>
      </vt:variant>
      <vt:variant>
        <vt:i4>5</vt:i4>
      </vt:variant>
      <vt:variant>
        <vt:lpwstr>https://www.land.vic.gov.au/__data/assets/pdf_file/0032/471857/Written-notice-in-accordance-with-section-89A3bTLA.pdf</vt:lpwstr>
      </vt:variant>
      <vt:variant>
        <vt:lpwstr/>
      </vt:variant>
      <vt:variant>
        <vt:i4>5570663</vt:i4>
      </vt:variant>
      <vt:variant>
        <vt:i4>18</vt:i4>
      </vt:variant>
      <vt:variant>
        <vt:i4>0</vt:i4>
      </vt:variant>
      <vt:variant>
        <vt:i4>5</vt:i4>
      </vt:variant>
      <vt:variant>
        <vt:lpwstr>https://www.land.vic.gov.au/__data/assets/word_doc/0023/492044/Request-to-accept-paper-lodgment-V2.docx</vt:lpwstr>
      </vt:variant>
      <vt:variant>
        <vt:lpwstr/>
      </vt:variant>
      <vt:variant>
        <vt:i4>3342422</vt:i4>
      </vt:variant>
      <vt:variant>
        <vt:i4>15</vt:i4>
      </vt:variant>
      <vt:variant>
        <vt:i4>0</vt:i4>
      </vt:variant>
      <vt:variant>
        <vt:i4>5</vt:i4>
      </vt:variant>
      <vt:variant>
        <vt:lpwstr>mailto:Lv.warrants@delwp.vic.gov.au</vt:lpwstr>
      </vt:variant>
      <vt:variant>
        <vt:lpwstr/>
      </vt:variant>
      <vt:variant>
        <vt:i4>7536641</vt:i4>
      </vt:variant>
      <vt:variant>
        <vt:i4>12</vt:i4>
      </vt:variant>
      <vt:variant>
        <vt:i4>0</vt:i4>
      </vt:variant>
      <vt:variant>
        <vt:i4>5</vt:i4>
      </vt:variant>
      <vt:variant>
        <vt:lpwstr>mailto:Lvwater.Register@delwp.vic.gov.au</vt:lpwstr>
      </vt:variant>
      <vt:variant>
        <vt:lpwstr/>
      </vt:variant>
      <vt:variant>
        <vt:i4>2031741</vt:i4>
      </vt:variant>
      <vt:variant>
        <vt:i4>9</vt:i4>
      </vt:variant>
      <vt:variant>
        <vt:i4>0</vt:i4>
      </vt:variant>
      <vt:variant>
        <vt:i4>5</vt:i4>
      </vt:variant>
      <vt:variant>
        <vt:lpwstr>mailto:APS.Branch@delwp.vic.gov.au</vt:lpwstr>
      </vt:variant>
      <vt:variant>
        <vt:lpwstr/>
      </vt:variant>
      <vt:variant>
        <vt:i4>1769590</vt:i4>
      </vt:variant>
      <vt:variant>
        <vt:i4>6</vt:i4>
      </vt:variant>
      <vt:variant>
        <vt:i4>0</vt:i4>
      </vt:variant>
      <vt:variant>
        <vt:i4>5</vt:i4>
      </vt:variant>
      <vt:variant>
        <vt:lpwstr>mailto:Subdivision.Branch@delwp.vic.gov.au</vt:lpwstr>
      </vt:variant>
      <vt:variant>
        <vt:lpwstr/>
      </vt:variant>
      <vt:variant>
        <vt:i4>655397</vt:i4>
      </vt:variant>
      <vt:variant>
        <vt:i4>3</vt:i4>
      </vt:variant>
      <vt:variant>
        <vt:i4>0</vt:i4>
      </vt:variant>
      <vt:variant>
        <vt:i4>5</vt:i4>
      </vt:variant>
      <vt:variant>
        <vt:lpwstr>mailto:advice.enquiries@victorianlrs.com.au</vt:lpwstr>
      </vt:variant>
      <vt:variant>
        <vt:lpwstr/>
      </vt:variant>
      <vt:variant>
        <vt:i4>4194389</vt:i4>
      </vt:variant>
      <vt:variant>
        <vt:i4>0</vt:i4>
      </vt:variant>
      <vt:variant>
        <vt:i4>0</vt:i4>
      </vt:variant>
      <vt:variant>
        <vt:i4>5</vt:i4>
      </vt:variant>
      <vt:variant>
        <vt:lpwstr>https://victorianlrs.com.au/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Amy C Walker (DELWP)</dc:creator>
  <cp:keywords/>
  <dc:description/>
  <cp:lastModifiedBy>Mark</cp:lastModifiedBy>
  <cp:revision>3</cp:revision>
  <cp:lastPrinted>2016-09-11T03:20:00Z</cp:lastPrinted>
  <dcterms:created xsi:type="dcterms:W3CDTF">2021-08-20T08:42:00Z</dcterms:created>
  <dcterms:modified xsi:type="dcterms:W3CDTF">2021-08-22T23:51:00Z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0x0101002517F445A0F35E449C98AAD631F2B03844060081EDBB4B6F7D2E4988ED8AB351141EC6</vt:lpwstr>
  </property>
  <property fmtid="{D5CDD505-2E9C-101B-9397-08002B2CF9AE}" pid="19" name="MSIP_Label_4257e2ab-f512-40e2-9c9a-c64247360765_Enabled">
    <vt:lpwstr>true</vt:lpwstr>
  </property>
  <property fmtid="{D5CDD505-2E9C-101B-9397-08002B2CF9AE}" pid="20" name="MSIP_Label_4257e2ab-f512-40e2-9c9a-c64247360765_SetDate">
    <vt:lpwstr>2021-03-24T03:44:33Z</vt:lpwstr>
  </property>
  <property fmtid="{D5CDD505-2E9C-101B-9397-08002B2CF9AE}" pid="21" name="MSIP_Label_4257e2ab-f512-40e2-9c9a-c64247360765_Method">
    <vt:lpwstr>Privileged</vt:lpwstr>
  </property>
  <property fmtid="{D5CDD505-2E9C-101B-9397-08002B2CF9AE}" pid="22" name="MSIP_Label_4257e2ab-f512-40e2-9c9a-c64247360765_Name">
    <vt:lpwstr>OFFICIAL</vt:lpwstr>
  </property>
  <property fmtid="{D5CDD505-2E9C-101B-9397-08002B2CF9AE}" pid="23" name="MSIP_Label_4257e2ab-f512-40e2-9c9a-c64247360765_SiteId">
    <vt:lpwstr>e8bdd6f7-fc18-4e48-a554-7f547927223b</vt:lpwstr>
  </property>
  <property fmtid="{D5CDD505-2E9C-101B-9397-08002B2CF9AE}" pid="24" name="MSIP_Label_4257e2ab-f512-40e2-9c9a-c64247360765_ActionId">
    <vt:lpwstr>190cfe55-b8f7-4aa8-898c-1176b8cc5bf7</vt:lpwstr>
  </property>
  <property fmtid="{D5CDD505-2E9C-101B-9397-08002B2CF9AE}" pid="25" name="MSIP_Label_4257e2ab-f512-40e2-9c9a-c64247360765_ContentBits">
    <vt:lpwstr>2</vt:lpwstr>
  </property>
  <property fmtid="{D5CDD505-2E9C-101B-9397-08002B2CF9AE}" pid="26" name="Section">
    <vt:lpwstr>7;#All|8270565e-a836-42c0-aa61-1ac7b0ff14aa</vt:lpwstr>
  </property>
  <property fmtid="{D5CDD505-2E9C-101B-9397-08002B2CF9AE}" pid="27" name="Sub-Section">
    <vt:lpwstr/>
  </property>
  <property fmtid="{D5CDD505-2E9C-101B-9397-08002B2CF9AE}" pid="28" name="Agency">
    <vt:lpwstr>1;#Department of Environment, Land, Water and Planning|607a3f87-1228-4cd9-82a5-076aa8776274</vt:lpwstr>
  </property>
  <property fmtid="{D5CDD505-2E9C-101B-9397-08002B2CF9AE}" pid="29" name="Branch">
    <vt:lpwstr>4;#Land Registry Services|49f83574-4e0d-42dc-acdb-b58e9d81ab9b</vt:lpwstr>
  </property>
  <property fmtid="{D5CDD505-2E9C-101B-9397-08002B2CF9AE}" pid="30" name="Reference_x0020_Type">
    <vt:lpwstr/>
  </property>
  <property fmtid="{D5CDD505-2E9C-101B-9397-08002B2CF9AE}" pid="31" name="Location_x0020_Type">
    <vt:lpwstr/>
  </property>
  <property fmtid="{D5CDD505-2E9C-101B-9397-08002B2CF9AE}" pid="32" name="Division">
    <vt:lpwstr>5;#Land Use Victoria|df55b370-7608-494b-9fb4-f51a3f958028</vt:lpwstr>
  </property>
  <property fmtid="{D5CDD505-2E9C-101B-9397-08002B2CF9AE}" pid="33" name="Communication type">
    <vt:lpwstr/>
  </property>
  <property fmtid="{D5CDD505-2E9C-101B-9397-08002B2CF9AE}" pid="34" name="Dissemination Limiting Marker">
    <vt:lpwstr>2;#FOUO|955eb6fc-b35a-4808-8aa5-31e514fa3f26</vt:lpwstr>
  </property>
  <property fmtid="{D5CDD505-2E9C-101B-9397-08002B2CF9AE}" pid="35" name="o2e611f6ba3e4c8f9a895dfb7980639e">
    <vt:lpwstr/>
  </property>
  <property fmtid="{D5CDD505-2E9C-101B-9397-08002B2CF9AE}" pid="36" name="ld508a88e6264ce89693af80a72862cb">
    <vt:lpwstr/>
  </property>
  <property fmtid="{D5CDD505-2E9C-101B-9397-08002B2CF9AE}" pid="37" name="Group1">
    <vt:lpwstr>6;#Local Infrastructure|35232ce7-1039-46ab-a331-4c8e969be43f</vt:lpwstr>
  </property>
  <property fmtid="{D5CDD505-2E9C-101B-9397-08002B2CF9AE}" pid="38" name="Security Classification">
    <vt:lpwstr>3;#Unclassified|7fa379f4-4aba-4692-ab80-7d39d3a23cf4</vt:lpwstr>
  </property>
  <property fmtid="{D5CDD505-2E9C-101B-9397-08002B2CF9AE}" pid="39" name="Reference Type">
    <vt:lpwstr/>
  </property>
  <property fmtid="{D5CDD505-2E9C-101B-9397-08002B2CF9AE}" pid="40" name="Location Type">
    <vt:lpwstr/>
  </property>
  <property fmtid="{D5CDD505-2E9C-101B-9397-08002B2CF9AE}" pid="41" name="_dlc_DocIdItemGuid">
    <vt:lpwstr>e73e542f-6521-4568-a12f-42abee0c15a2</vt:lpwstr>
  </property>
  <property fmtid="{D5CDD505-2E9C-101B-9397-08002B2CF9AE}" pid="42" name="SharedWithUsers">
    <vt:lpwstr>179;#Amy C Walker (DELWP)</vt:lpwstr>
  </property>
</Properties>
</file>