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0B99A" w14:textId="77777777" w:rsidR="005A2A5D" w:rsidRPr="006D66BA" w:rsidRDefault="00AD391C" w:rsidP="002C296E">
      <w:pPr>
        <w:pStyle w:val="BodyText"/>
      </w:pPr>
      <w:bookmarkStart w:id="0" w:name="_GoBack"/>
      <w:bookmarkEnd w:id="0"/>
      <w:r w:rsidRPr="006D66BA">
        <w:rPr>
          <w:noProof/>
          <w:lang w:eastAsia="en-AU"/>
        </w:rPr>
        <mc:AlternateContent>
          <mc:Choice Requires="wps">
            <w:drawing>
              <wp:anchor distT="0" distB="0" distL="114300" distR="114300" simplePos="0" relativeHeight="251662848" behindDoc="0" locked="1" layoutInCell="1" allowOverlap="1" wp14:anchorId="6801BAD4" wp14:editId="2569331B">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B411F" id="OverlayLeft" o:spid="_x0000_s1026" style="position:absolute;margin-left:28.65pt;margin-top:185.4pt;width:250.6pt;height:374.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6D66BA">
        <w:rPr>
          <w:noProof/>
          <w:color w:val="B3272F" w:themeColor="text2"/>
          <w:lang w:eastAsia="en-AU"/>
        </w:rPr>
        <mc:AlternateContent>
          <mc:Choice Requires="wps">
            <w:drawing>
              <wp:anchor distT="0" distB="0" distL="114300" distR="114300" simplePos="0" relativeHeight="251656704" behindDoc="0" locked="1" layoutInCell="1" allowOverlap="1" wp14:anchorId="4FDA4F5A" wp14:editId="0523008C">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3B0932" id="OverlayRight" o:spid="_x0000_s1026" style="position:absolute;margin-left:278.95pt;margin-top:185.4pt;width:4in;height:374.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009D0AFD" w:rsidRPr="006D66BA">
        <w:rPr>
          <w:noProof/>
          <w:lang w:eastAsia="en-AU"/>
        </w:rPr>
        <mc:AlternateContent>
          <mc:Choice Requires="wps">
            <w:drawing>
              <wp:anchor distT="0" distB="0" distL="114300" distR="114300" simplePos="0" relativeHeight="251664896" behindDoc="0" locked="1" layoutInCell="1" allowOverlap="1" wp14:anchorId="2AD8ADF6" wp14:editId="55968B8F">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C07F8" id="TriangleBottom" o:spid="_x0000_s1026" style="position:absolute;margin-left:279pt;margin-top:559.65pt;width:148.8pt;height:157.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6D66BA">
        <w:rPr>
          <w:noProof/>
          <w:lang w:eastAsia="en-AU"/>
        </w:rPr>
        <mc:AlternateContent>
          <mc:Choice Requires="wps">
            <w:drawing>
              <wp:anchor distT="0" distB="0" distL="114300" distR="114300" simplePos="0" relativeHeight="251653632" behindDoc="0" locked="1" layoutInCell="1" allowOverlap="1" wp14:anchorId="0B74DAF3" wp14:editId="1D004245">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C0A52" id="TriangleTop" o:spid="_x0000_s1026" style="position:absolute;margin-left:28.35pt;margin-top:28.35pt;width:148.8pt;height:157.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6D66BA">
        <w:rPr>
          <w:noProof/>
          <w:lang w:eastAsia="en-AU"/>
        </w:rPr>
        <mc:AlternateContent>
          <mc:Choice Requires="wps">
            <w:drawing>
              <wp:anchor distT="0" distB="0" distL="114300" distR="114300" simplePos="0" relativeHeight="251651584" behindDoc="0" locked="1" layoutInCell="1" allowOverlap="1" wp14:anchorId="2DFB0811" wp14:editId="12713418">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E04E12" w14:textId="77777777" w:rsidR="00CC1D41" w:rsidRPr="009F69FA" w:rsidRDefault="00CC1D41"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B0811" id="_x0000_t202" coordsize="21600,21600" o:spt="202" path="m,l,21600r21600,l21600,xe">
                <v:stroke joinstyle="miter"/>
                <v:path gradientshapeok="t" o:connecttype="rect"/>
              </v:shapetype>
              <v:shape id="WebAddress" o:spid="_x0000_s1026" type="#_x0000_t202" style="position:absolute;margin-left:0;margin-top:0;width:303pt;height:50.15pt;z-index:251651584;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14:paraId="21E04E12" w14:textId="77777777" w:rsidR="00CC1D41" w:rsidRPr="009F69FA" w:rsidRDefault="00CC1D41" w:rsidP="00330302">
                      <w:pPr>
                        <w:pStyle w:val="xWeb"/>
                      </w:pPr>
                      <w:r w:rsidRPr="009F69FA">
                        <w:t>www.de</w:t>
                      </w:r>
                      <w:r>
                        <w:t>lw</w:t>
                      </w:r>
                      <w:r w:rsidRPr="009F69FA">
                        <w:t>p.vic.gov.au</w:t>
                      </w:r>
                    </w:p>
                  </w:txbxContent>
                </v:textbox>
                <w10:wrap anchorx="page" anchory="page"/>
                <w10:anchorlock/>
              </v:shape>
            </w:pict>
          </mc:Fallback>
        </mc:AlternateContent>
      </w:r>
      <w:r w:rsidR="003D5476" w:rsidRPr="006D66BA">
        <w:rPr>
          <w:noProof/>
          <w:lang w:eastAsia="en-AU"/>
        </w:rPr>
        <mc:AlternateContent>
          <mc:Choice Requires="wps">
            <w:drawing>
              <wp:anchor distT="0" distB="0" distL="114300" distR="114300" simplePos="0" relativeHeight="251649536" behindDoc="0" locked="1" layoutInCell="1" allowOverlap="1" wp14:anchorId="1BE82DE0" wp14:editId="3534A3D9">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032302" w14:textId="77777777" w:rsidR="00CC1D41" w:rsidRPr="00271B90" w:rsidRDefault="00CC1D41"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82DE0" id="CoverStatus" o:spid="_x0000_s1027" type="#_x0000_t202" alt="Title: Watermark Document Status" style="position:absolute;margin-left:0;margin-top:674.6pt;width:437.4pt;height:29.2pt;z-index:251649536;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14:paraId="22032302" w14:textId="77777777" w:rsidR="00CC1D41" w:rsidRPr="00271B90" w:rsidRDefault="00CC1D41"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6D66BA">
        <w:rPr>
          <w:noProof/>
          <w:lang w:eastAsia="en-AU"/>
        </w:rPr>
        <mc:AlternateContent>
          <mc:Choice Requires="wps">
            <w:drawing>
              <wp:anchor distT="0" distB="0" distL="114300" distR="114300" simplePos="0" relativeHeight="251650560" behindDoc="1" locked="1" layoutInCell="1" allowOverlap="1" wp14:anchorId="3F7E7B85" wp14:editId="7255864A">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D4966" w14:textId="5F80277E" w:rsidR="00CC1D41" w:rsidRPr="00E81E6A" w:rsidRDefault="00CC1D41" w:rsidP="002940DF">
                            <w:pPr>
                              <w:pStyle w:val="TitleBarText"/>
                              <w:spacing w:line="320" w:lineRule="exact"/>
                            </w:pPr>
                            <w:r w:rsidRPr="000A4E45">
                              <w:t>Published:</w:t>
                            </w:r>
                            <w:r>
                              <w:t xml:space="preserve"> 24 January 2019</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E7B85" id="CoverProjectBar" o:spid="_x0000_s1028" type="#_x0000_t202" alt="Title: Decorative Cover Shape" style="position:absolute;margin-left:28.35pt;margin-top:716.7pt;width:538.6pt;height:34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" fillcolor="#b3272f [3202]" stroked="f" strokeweight=".5pt">
                <v:textbox inset="10mm,0,10mm,0">
                  <w:txbxContent>
                    <w:p w14:paraId="031D4966" w14:textId="5F80277E" w:rsidR="00CC1D41" w:rsidRPr="00E81E6A" w:rsidRDefault="00CC1D41" w:rsidP="002940DF">
                      <w:pPr>
                        <w:pStyle w:val="TitleBarText"/>
                        <w:spacing w:line="320" w:lineRule="exact"/>
                      </w:pPr>
                      <w:r w:rsidRPr="000A4E45">
                        <w:t>Published:</w:t>
                      </w:r>
                      <w:r>
                        <w:t xml:space="preserve"> 24 January 2019</w:t>
                      </w:r>
                    </w:p>
                  </w:txbxContent>
                </v:textbox>
                <w10:wrap anchorx="page" anchory="page"/>
                <w10:anchorlock/>
              </v:shape>
            </w:pict>
          </mc:Fallback>
        </mc:AlternateContent>
      </w:r>
      <w:r w:rsidR="00A56B1E" w:rsidRPr="006D66BA">
        <w:rPr>
          <w:noProof/>
          <w:lang w:eastAsia="en-AU"/>
        </w:rPr>
        <mc:AlternateContent>
          <mc:Choice Requires="wps">
            <w:drawing>
              <wp:anchor distT="0" distB="0" distL="114300" distR="114300" simplePos="0" relativeHeight="251648512" behindDoc="1" locked="1" layoutInCell="1" allowOverlap="1" wp14:anchorId="560DB114" wp14:editId="664F3131">
                <wp:simplePos x="0" y="0"/>
                <wp:positionH relativeFrom="page">
                  <wp:posOffset>360045</wp:posOffset>
                </wp:positionH>
                <wp:positionV relativeFrom="page">
                  <wp:posOffset>2354580</wp:posOffset>
                </wp:positionV>
                <wp:extent cx="6840000"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0" cy="4752000"/>
                        </a:xfrm>
                        <a:prstGeom prst="rect">
                          <a:avLst/>
                        </a:prstGeom>
                        <a:blipFill dpi="0" rotWithShape="1">
                          <a:blip r:embed="rId8">
                            <a:extLst>
                              <a:ext uri="{28A0092B-C50C-407E-A947-70E740481C1C}">
                                <a14:useLocalDpi xmlns:a14="http://schemas.microsoft.com/office/drawing/2010/main" val="0"/>
                              </a:ext>
                            </a:extLst>
                          </a:blip>
                          <a:srcRect/>
                          <a:stretch>
                            <a:fillRect t="-2349" r="6" b="-1211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773E5" id="PicSingle" o:spid="_x0000_s1026" alt="Title: Cover Image - Description: Cover Image" style="position:absolute;margin-left:28.35pt;margin-top:185.4pt;width:538.6pt;height:374.1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VIAAAAAUmdodGxvbmcAAAGp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Ao8P3hwYWNrZXQgZW5kPSd3Jz8+/+IMWElDQ19QUk9GSUxFAAEBAAAMSExpbm8C&#10;EAAAbW50clJHQiBYWVogB84AAgAJAAYAMQAAYWNzcE1TRlQAAAAASUVDIHNSR0IAAAAAAAAAAAAA&#10;AAA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" stroked="f" strokeweight="2pt">
                <v:fill r:id="rId9" o:title="Cover Image" recolor="t" rotate="t" type="frame"/>
                <w10:wrap anchorx="page" anchory="page"/>
                <w10:anchorlock/>
              </v:rect>
            </w:pict>
          </mc:Fallback>
        </mc:AlternateContent>
      </w:r>
      <w:r w:rsidR="005A2A5D" w:rsidRPr="006D66BA">
        <w:rPr>
          <w:noProof/>
          <w:lang w:eastAsia="en-AU"/>
        </w:rPr>
        <mc:AlternateContent>
          <mc:Choice Requires="wps">
            <w:drawing>
              <wp:anchor distT="0" distB="0" distL="114300" distR="114300" simplePos="0" relativeHeight="251647488" behindDoc="1" locked="1" layoutInCell="1" allowOverlap="1" wp14:anchorId="071F1858" wp14:editId="4EF59EE4">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72AD2" id="CoverRectangle" o:spid="_x0000_s1026" style="position:absolute;margin-left:28.35pt;margin-top:28.35pt;width:538.6pt;height:688.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14:paraId="077D299B" w14:textId="77777777" w:rsidR="00D73B6C" w:rsidRPr="006D66BA" w:rsidRDefault="00D73B6C"/>
    <w:tbl>
      <w:tblPr>
        <w:tblStyle w:val="TableAsPlaceholder"/>
        <w:tblpPr w:leftFromText="181" w:rightFromText="181" w:vertAnchor="page" w:horzAnchor="margin" w:tblpXSpec="right" w:tblpY="681"/>
        <w:tblOverlap w:val="never"/>
        <w:tblW w:w="8080" w:type="dxa"/>
        <w:tblLayout w:type="fixed"/>
        <w:tblLook w:val="0600" w:firstRow="0" w:lastRow="0" w:firstColumn="0" w:lastColumn="0" w:noHBand="1" w:noVBand="1"/>
      </w:tblPr>
      <w:tblGrid>
        <w:gridCol w:w="8080"/>
      </w:tblGrid>
      <w:tr w:rsidR="00D73B6C" w:rsidRPr="006D66BA" w14:paraId="029773FB" w14:textId="77777777" w:rsidTr="00B5273E">
        <w:trPr>
          <w:trHeight w:hRule="exact" w:val="2948"/>
        </w:trPr>
        <w:tc>
          <w:tcPr>
            <w:tcW w:w="8080" w:type="dxa"/>
            <w:vAlign w:val="center"/>
          </w:tcPr>
          <w:p w14:paraId="67B1DEEC" w14:textId="77777777" w:rsidR="00CB1FB7" w:rsidRPr="006D66BA" w:rsidRDefault="00B5273E" w:rsidP="004D09B3">
            <w:pPr>
              <w:pStyle w:val="Title"/>
              <w:rPr>
                <w:sz w:val="45"/>
                <w:szCs w:val="45"/>
              </w:rPr>
            </w:pPr>
            <w:r w:rsidRPr="006D66BA">
              <w:rPr>
                <w:sz w:val="45"/>
                <w:szCs w:val="45"/>
              </w:rPr>
              <w:t>Registrar’s requirements for paper conveyancing transactions</w:t>
            </w:r>
          </w:p>
          <w:p w14:paraId="2DC1E5BE" w14:textId="2FE05B60" w:rsidR="00512DFB" w:rsidRPr="006D66BA" w:rsidRDefault="00086287" w:rsidP="00B5273E">
            <w:pPr>
              <w:pStyle w:val="Subtitle"/>
            </w:pPr>
            <w:r w:rsidRPr="006D66BA">
              <w:t xml:space="preserve">Version </w:t>
            </w:r>
            <w:r w:rsidR="00680EB5">
              <w:t>6</w:t>
            </w:r>
          </w:p>
        </w:tc>
      </w:tr>
    </w:tbl>
    <w:p w14:paraId="07492261" w14:textId="77777777" w:rsidR="00D73B6C" w:rsidRPr="006D66BA" w:rsidRDefault="00D73B6C"/>
    <w:p w14:paraId="1BB88D94" w14:textId="77777777" w:rsidR="00D73B6C" w:rsidRPr="006D66BA" w:rsidRDefault="008F0B33">
      <w:r w:rsidRPr="006D66BA">
        <w:rPr>
          <w:noProof/>
        </w:rPr>
        <mc:AlternateContent>
          <mc:Choice Requires="wps">
            <w:drawing>
              <wp:anchor distT="0" distB="0" distL="114300" distR="114300" simplePos="0" relativeHeight="251652608" behindDoc="0" locked="0" layoutInCell="1" allowOverlap="1" wp14:anchorId="3FDD7023" wp14:editId="2D23CA5B">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CC1D41" w:rsidRPr="00AB780B" w14:paraId="56FBD63E" w14:textId="77777777" w:rsidTr="00AA4BE4">
                              <w:trPr>
                                <w:trHeight w:hRule="exact" w:val="964"/>
                                <w:tblCellSpacing w:w="71" w:type="dxa"/>
                              </w:trPr>
                              <w:tc>
                                <w:tcPr>
                                  <w:tcW w:w="1204" w:type="dxa"/>
                                  <w:vAlign w:val="bottom"/>
                                </w:tcPr>
                                <w:p w14:paraId="218627E1" w14:textId="77777777" w:rsidR="00CC1D41" w:rsidRPr="00D55628" w:rsidRDefault="00CC1D41" w:rsidP="00D55628">
                                  <w:r w:rsidRPr="00D55628">
                                    <w:rPr>
                                      <w:noProof/>
                                    </w:rPr>
                                    <w:drawing>
                                      <wp:inline distT="0" distB="0" distL="0" distR="0" wp14:anchorId="39B0BC00" wp14:editId="4C291E6C">
                                        <wp:extent cx="762000" cy="513685"/>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0">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32B4A3C7" w14:textId="77777777" w:rsidR="00CC1D41" w:rsidRPr="00D55628" w:rsidRDefault="00CC1D41" w:rsidP="00D55628">
                                  <w:r w:rsidRPr="00D55628">
                                    <w:rPr>
                                      <w:noProof/>
                                    </w:rPr>
                                    <w:drawing>
                                      <wp:inline distT="0" distB="0" distL="0" distR="0" wp14:anchorId="6080E794" wp14:editId="4C410A82">
                                        <wp:extent cx="2011680" cy="542544"/>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1">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656F745" w14:textId="77777777" w:rsidR="00CC1D41" w:rsidRDefault="00CC1D41"/>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D7023" id="CoverCoBranded" o:spid="_x0000_s1029" type="#_x0000_t202" alt="Title: CoBranding Logos" style="position:absolute;margin-left:0;margin-top:0;width:371.25pt;height:77.7pt;z-index:251652608;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CC1D41" w:rsidRPr="00AB780B" w14:paraId="56FBD63E" w14:textId="77777777" w:rsidTr="00AA4BE4">
                        <w:trPr>
                          <w:trHeight w:hRule="exact" w:val="964"/>
                          <w:tblCellSpacing w:w="71" w:type="dxa"/>
                        </w:trPr>
                        <w:tc>
                          <w:tcPr>
                            <w:tcW w:w="1204" w:type="dxa"/>
                            <w:vAlign w:val="bottom"/>
                          </w:tcPr>
                          <w:p w14:paraId="218627E1" w14:textId="77777777" w:rsidR="00CC1D41" w:rsidRPr="00D55628" w:rsidRDefault="00CC1D41" w:rsidP="00D55628">
                            <w:r w:rsidRPr="00D55628">
                              <w:rPr>
                                <w:noProof/>
                              </w:rPr>
                              <w:drawing>
                                <wp:inline distT="0" distB="0" distL="0" distR="0" wp14:anchorId="39B0BC00" wp14:editId="4C291E6C">
                                  <wp:extent cx="762000" cy="513685"/>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0">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32B4A3C7" w14:textId="77777777" w:rsidR="00CC1D41" w:rsidRPr="00D55628" w:rsidRDefault="00CC1D41" w:rsidP="00D55628">
                            <w:r w:rsidRPr="00D55628">
                              <w:rPr>
                                <w:noProof/>
                              </w:rPr>
                              <w:drawing>
                                <wp:inline distT="0" distB="0" distL="0" distR="0" wp14:anchorId="6080E794" wp14:editId="4C410A82">
                                  <wp:extent cx="2011680" cy="542544"/>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1">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656F745" w14:textId="77777777" w:rsidR="00CC1D41" w:rsidRDefault="00CC1D41"/>
                  </w:txbxContent>
                </v:textbox>
                <w10:wrap anchorx="page" anchory="page"/>
              </v:shape>
            </w:pict>
          </mc:Fallback>
        </mc:AlternateContent>
      </w:r>
    </w:p>
    <w:p w14:paraId="121C22ED" w14:textId="77777777" w:rsidR="00D73B6C" w:rsidRPr="006D66BA" w:rsidRDefault="00D73B6C">
      <w:pPr>
        <w:sectPr w:rsidR="00D73B6C" w:rsidRPr="006D66BA" w:rsidSect="005E59CF">
          <w:headerReference w:type="default" r:id="rId12"/>
          <w:footerReference w:type="even" r:id="rId13"/>
          <w:footerReference w:type="default" r:id="rId14"/>
          <w:footerReference w:type="first" r:id="rId15"/>
          <w:pgSz w:w="11907" w:h="16840" w:code="9"/>
          <w:pgMar w:top="2268" w:right="1134" w:bottom="1134" w:left="1134" w:header="284" w:footer="284" w:gutter="0"/>
          <w:cols w:space="708"/>
          <w:titlePg/>
          <w:docGrid w:linePitch="360"/>
        </w:sectPr>
      </w:pPr>
    </w:p>
    <w:p w14:paraId="5C74A338" w14:textId="77777777" w:rsidR="003C4209" w:rsidRPr="006D66BA" w:rsidRDefault="003C4209" w:rsidP="00D55628">
      <w:pPr>
        <w:pStyle w:val="xDisclaimerText"/>
      </w:pPr>
    </w:p>
    <w:p w14:paraId="01A6779F" w14:textId="77777777" w:rsidR="00BF162E" w:rsidRPr="006D66BA"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rsidRPr="006D66BA" w14:paraId="34748216" w14:textId="77777777" w:rsidTr="005E59CF">
        <w:tc>
          <w:tcPr>
            <w:tcW w:w="5000" w:type="pct"/>
            <w:vAlign w:val="bottom"/>
          </w:tcPr>
          <w:p w14:paraId="6A47C981" w14:textId="07A19C8A" w:rsidR="00761DAA" w:rsidRPr="006D66BA" w:rsidRDefault="00761DAA" w:rsidP="00761DAA">
            <w:pPr>
              <w:pStyle w:val="Body2"/>
              <w:tabs>
                <w:tab w:val="left" w:pos="709"/>
              </w:tabs>
              <w:rPr>
                <w:rFonts w:asciiTheme="minorHAnsi" w:hAnsiTheme="minorHAnsi" w:cstheme="minorHAnsi"/>
                <w:sz w:val="16"/>
                <w:szCs w:val="16"/>
              </w:rPr>
            </w:pPr>
            <w:r w:rsidRPr="006D66BA">
              <w:rPr>
                <w:rFonts w:asciiTheme="minorHAnsi" w:hAnsiTheme="minorHAnsi" w:cstheme="minorHAnsi"/>
                <w:sz w:val="16"/>
                <w:szCs w:val="16"/>
              </w:rPr>
              <w:t>Land Use Victoria</w:t>
            </w:r>
            <w:r w:rsidRPr="006D66BA">
              <w:rPr>
                <w:rFonts w:asciiTheme="minorHAnsi" w:hAnsiTheme="minorHAnsi" w:cstheme="minorHAnsi"/>
                <w:sz w:val="16"/>
                <w:szCs w:val="16"/>
              </w:rPr>
              <w:br/>
              <w:t>Department of Environment, Land, Water and Planning</w:t>
            </w:r>
            <w:r w:rsidRPr="006D66BA">
              <w:rPr>
                <w:rFonts w:asciiTheme="minorHAnsi" w:hAnsiTheme="minorHAnsi" w:cstheme="minorHAnsi"/>
                <w:sz w:val="16"/>
                <w:szCs w:val="16"/>
              </w:rPr>
              <w:br/>
            </w:r>
            <w:r w:rsidR="001C0C0D">
              <w:rPr>
                <w:rFonts w:asciiTheme="minorHAnsi" w:hAnsiTheme="minorHAnsi" w:cstheme="minorHAnsi"/>
                <w:sz w:val="16"/>
                <w:szCs w:val="16"/>
              </w:rPr>
              <w:t xml:space="preserve">2 Lonsdale </w:t>
            </w:r>
            <w:r w:rsidRPr="006D66BA">
              <w:rPr>
                <w:rFonts w:asciiTheme="minorHAnsi" w:hAnsiTheme="minorHAnsi" w:cstheme="minorHAnsi"/>
                <w:sz w:val="16"/>
                <w:szCs w:val="16"/>
              </w:rPr>
              <w:t>Street</w:t>
            </w:r>
            <w:r w:rsidRPr="006D66BA">
              <w:rPr>
                <w:rFonts w:asciiTheme="minorHAnsi" w:hAnsiTheme="minorHAnsi" w:cstheme="minorHAnsi"/>
                <w:sz w:val="16"/>
                <w:szCs w:val="16"/>
              </w:rPr>
              <w:br/>
              <w:t>Melbourne VIC 3000</w:t>
            </w:r>
            <w:r w:rsidRPr="006D66BA">
              <w:rPr>
                <w:rFonts w:asciiTheme="minorHAnsi" w:hAnsiTheme="minorHAnsi" w:cstheme="minorHAnsi"/>
                <w:sz w:val="16"/>
                <w:szCs w:val="16"/>
              </w:rPr>
              <w:br/>
              <w:t xml:space="preserve">Phone: </w:t>
            </w:r>
            <w:r w:rsidRPr="006D66BA">
              <w:rPr>
                <w:rFonts w:asciiTheme="minorHAnsi" w:hAnsiTheme="minorHAnsi" w:cstheme="minorHAnsi"/>
                <w:sz w:val="16"/>
                <w:szCs w:val="16"/>
              </w:rPr>
              <w:tab/>
              <w:t xml:space="preserve">(03) </w:t>
            </w:r>
            <w:r w:rsidR="001C0C0D">
              <w:rPr>
                <w:rFonts w:asciiTheme="minorHAnsi" w:hAnsiTheme="minorHAnsi" w:cstheme="minorHAnsi"/>
                <w:sz w:val="16"/>
                <w:szCs w:val="16"/>
              </w:rPr>
              <w:t>9194 0601</w:t>
            </w:r>
            <w:r w:rsidRPr="006D66BA">
              <w:rPr>
                <w:rFonts w:asciiTheme="minorHAnsi" w:hAnsiTheme="minorHAnsi" w:cstheme="minorHAnsi"/>
                <w:sz w:val="16"/>
                <w:szCs w:val="16"/>
              </w:rPr>
              <w:br/>
              <w:t xml:space="preserve">Fax: </w:t>
            </w:r>
            <w:r w:rsidRPr="006D66BA">
              <w:rPr>
                <w:rFonts w:asciiTheme="minorHAnsi" w:hAnsiTheme="minorHAnsi" w:cstheme="minorHAnsi"/>
                <w:sz w:val="16"/>
                <w:szCs w:val="16"/>
              </w:rPr>
              <w:tab/>
              <w:t xml:space="preserve">(03) </w:t>
            </w:r>
            <w:r w:rsidR="001C0C0D">
              <w:rPr>
                <w:rFonts w:asciiTheme="minorHAnsi" w:hAnsiTheme="minorHAnsi" w:cstheme="minorHAnsi"/>
                <w:sz w:val="16"/>
                <w:szCs w:val="16"/>
              </w:rPr>
              <w:t>9194 0616</w:t>
            </w:r>
            <w:r w:rsidRPr="006D66BA">
              <w:rPr>
                <w:rFonts w:asciiTheme="minorHAnsi" w:hAnsiTheme="minorHAnsi" w:cstheme="minorHAnsi"/>
                <w:sz w:val="16"/>
                <w:szCs w:val="16"/>
              </w:rPr>
              <w:br/>
              <w:t>Web:</w:t>
            </w:r>
            <w:r w:rsidRPr="006D66BA">
              <w:rPr>
                <w:rFonts w:asciiTheme="minorHAnsi" w:hAnsiTheme="minorHAnsi" w:cstheme="minorHAnsi"/>
                <w:sz w:val="16"/>
                <w:szCs w:val="16"/>
              </w:rPr>
              <w:tab/>
            </w:r>
            <w:r w:rsidR="001C0C0D" w:rsidRPr="001C0C0D">
              <w:rPr>
                <w:rFonts w:asciiTheme="minorHAnsi" w:hAnsiTheme="minorHAnsi" w:cstheme="minorHAnsi"/>
                <w:sz w:val="16"/>
                <w:szCs w:val="16"/>
              </w:rPr>
              <w:t>www.propertyandlandtitles.vic.gov.au/publications</w:t>
            </w:r>
          </w:p>
          <w:p w14:paraId="5F0A4349" w14:textId="77777777" w:rsidR="00303982" w:rsidRPr="006D66BA" w:rsidRDefault="00303982" w:rsidP="00761DAA">
            <w:pPr>
              <w:pStyle w:val="Body2"/>
            </w:pPr>
          </w:p>
          <w:p w14:paraId="27C442A1" w14:textId="77777777" w:rsidR="00761DAA" w:rsidRPr="006D66BA" w:rsidRDefault="00761DAA" w:rsidP="00761DAA">
            <w:pPr>
              <w:pStyle w:val="Body2"/>
            </w:pPr>
          </w:p>
          <w:p w14:paraId="2F3CDEAD" w14:textId="0BBCB47D" w:rsidR="00761DAA" w:rsidRPr="006D66BA" w:rsidRDefault="00761DAA" w:rsidP="00761DAA">
            <w:pPr>
              <w:autoSpaceDE w:val="0"/>
              <w:autoSpaceDN w:val="0"/>
              <w:adjustRightInd w:val="0"/>
              <w:spacing w:after="320"/>
              <w:rPr>
                <w:rFonts w:eastAsiaTheme="minorHAnsi" w:cstheme="minorHAnsi"/>
                <w:sz w:val="16"/>
                <w:szCs w:val="16"/>
              </w:rPr>
            </w:pPr>
            <w:r w:rsidRPr="006D66BA">
              <w:rPr>
                <w:rFonts w:eastAsiaTheme="minorHAnsi" w:cstheme="minorHAnsi"/>
                <w:noProof/>
                <w:sz w:val="16"/>
                <w:szCs w:val="16"/>
              </w:rPr>
              <w:drawing>
                <wp:anchor distT="0" distB="0" distL="114300" distR="114300" simplePos="0" relativeHeight="251667968" behindDoc="0" locked="0" layoutInCell="1" allowOverlap="1" wp14:anchorId="5116BE27" wp14:editId="7089C7BD">
                  <wp:simplePos x="0" y="0"/>
                  <wp:positionH relativeFrom="column">
                    <wp:posOffset>1905</wp:posOffset>
                  </wp:positionH>
                  <wp:positionV relativeFrom="paragraph">
                    <wp:posOffset>208915</wp:posOffset>
                  </wp:positionV>
                  <wp:extent cx="658495" cy="237490"/>
                  <wp:effectExtent l="0" t="0" r="8255" b="0"/>
                  <wp:wrapNone/>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6">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margin">
                    <wp14:pctWidth>0</wp14:pctWidth>
                  </wp14:sizeRelH>
                  <wp14:sizeRelV relativeFrom="margin">
                    <wp14:pctHeight>0</wp14:pctHeight>
                  </wp14:sizeRelV>
                </wp:anchor>
              </w:drawing>
            </w:r>
            <w:r w:rsidRPr="006D66BA">
              <w:rPr>
                <w:rFonts w:eastAsiaTheme="minorHAnsi" w:cstheme="minorHAnsi"/>
                <w:sz w:val="16"/>
                <w:szCs w:val="16"/>
              </w:rPr>
              <w:t>© The State of Victoria Department of Environment, Land, Water and Planning 201</w:t>
            </w:r>
            <w:r w:rsidR="002F3348">
              <w:rPr>
                <w:rFonts w:eastAsiaTheme="minorHAnsi" w:cstheme="minorHAnsi"/>
                <w:sz w:val="16"/>
                <w:szCs w:val="16"/>
              </w:rPr>
              <w:t>9</w:t>
            </w:r>
          </w:p>
          <w:p w14:paraId="4D375190" w14:textId="77777777" w:rsidR="00761DAA" w:rsidRPr="006D66BA" w:rsidRDefault="00761DAA" w:rsidP="00761DAA">
            <w:pPr>
              <w:spacing w:before="100" w:after="60" w:line="175" w:lineRule="atLeast"/>
              <w:rPr>
                <w:rFonts w:cstheme="minorHAnsi"/>
                <w:sz w:val="16"/>
                <w:szCs w:val="16"/>
              </w:rPr>
            </w:pPr>
          </w:p>
          <w:p w14:paraId="5E40DC6C" w14:textId="77777777" w:rsidR="00761DAA" w:rsidRPr="006D66BA" w:rsidRDefault="00761DAA" w:rsidP="00761DAA">
            <w:pPr>
              <w:autoSpaceDE w:val="0"/>
              <w:autoSpaceDN w:val="0"/>
              <w:adjustRightInd w:val="0"/>
              <w:spacing w:after="120" w:line="276" w:lineRule="auto"/>
              <w:rPr>
                <w:rFonts w:eastAsia="Calibri" w:cstheme="minorHAnsi"/>
                <w:color w:val="0000FF"/>
                <w:sz w:val="16"/>
                <w:szCs w:val="16"/>
                <w:u w:val="single"/>
              </w:rPr>
            </w:pPr>
            <w:r w:rsidRPr="006D66BA">
              <w:rPr>
                <w:rFonts w:eastAsiaTheme="minorHAnsi" w:cstheme="minorHAnsi"/>
                <w:sz w:val="16"/>
                <w:szCs w:val="16"/>
              </w:rPr>
              <w:t xml:space="preserve">This work is licensed under a Creative Commons Attribution 4.0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w:t>
            </w:r>
            <w:r w:rsidR="004C5E78" w:rsidRPr="006D66BA">
              <w:rPr>
                <w:rFonts w:eastAsiaTheme="minorHAnsi" w:cstheme="minorHAnsi"/>
                <w:sz w:val="16"/>
                <w:szCs w:val="16"/>
              </w:rPr>
              <w:t xml:space="preserve">(DELWP) </w:t>
            </w:r>
            <w:r w:rsidRPr="006D66BA">
              <w:rPr>
                <w:rFonts w:eastAsiaTheme="minorHAnsi" w:cstheme="minorHAnsi"/>
                <w:sz w:val="16"/>
                <w:szCs w:val="16"/>
              </w:rPr>
              <w:t xml:space="preserve">logo.  To view a copy of this licence, visit </w:t>
            </w:r>
            <w:hyperlink r:id="rId17" w:history="1">
              <w:r w:rsidRPr="006D66BA">
                <w:rPr>
                  <w:rFonts w:eastAsia="Calibri" w:cstheme="minorHAnsi"/>
                  <w:color w:val="0000FF"/>
                  <w:sz w:val="16"/>
                  <w:szCs w:val="16"/>
                  <w:u w:val="single"/>
                </w:rPr>
                <w:t>http://creativecommons.org/licenses/by/4.0</w:t>
              </w:r>
            </w:hyperlink>
            <w:r w:rsidRPr="006D66BA">
              <w:rPr>
                <w:rFonts w:eastAsia="Calibri" w:cstheme="minorHAnsi"/>
                <w:color w:val="0000FF"/>
                <w:sz w:val="16"/>
                <w:szCs w:val="16"/>
                <w:u w:val="single"/>
              </w:rPr>
              <w:t>/</w:t>
            </w:r>
          </w:p>
          <w:p w14:paraId="795516A3" w14:textId="77777777" w:rsidR="00761DAA" w:rsidRPr="006D66BA" w:rsidRDefault="00761DAA" w:rsidP="00761DAA">
            <w:pPr>
              <w:autoSpaceDE w:val="0"/>
              <w:autoSpaceDN w:val="0"/>
              <w:adjustRightInd w:val="0"/>
              <w:spacing w:after="60"/>
              <w:rPr>
                <w:rFonts w:eastAsia="Calibri" w:cstheme="minorHAnsi"/>
                <w:b/>
                <w:bCs/>
                <w:color w:val="000000"/>
                <w:sz w:val="16"/>
                <w:szCs w:val="16"/>
              </w:rPr>
            </w:pPr>
            <w:r w:rsidRPr="006D66BA">
              <w:rPr>
                <w:rFonts w:eastAsia="Calibri" w:cstheme="minorHAnsi"/>
                <w:b/>
                <w:bCs/>
                <w:color w:val="000000"/>
                <w:sz w:val="16"/>
                <w:szCs w:val="16"/>
              </w:rPr>
              <w:t>Accessibility</w:t>
            </w:r>
          </w:p>
          <w:p w14:paraId="505271A3" w14:textId="77777777" w:rsidR="00761DAA" w:rsidRPr="006D66BA" w:rsidRDefault="00761DAA" w:rsidP="00761DAA">
            <w:pPr>
              <w:autoSpaceDE w:val="0"/>
              <w:autoSpaceDN w:val="0"/>
              <w:adjustRightInd w:val="0"/>
              <w:spacing w:after="200" w:line="276" w:lineRule="auto"/>
              <w:rPr>
                <w:rFonts w:eastAsia="Calibri" w:cstheme="minorHAnsi"/>
                <w:color w:val="000000"/>
                <w:sz w:val="16"/>
                <w:szCs w:val="16"/>
              </w:rPr>
            </w:pPr>
            <w:r w:rsidRPr="006D66BA">
              <w:rPr>
                <w:rFonts w:eastAsia="Calibri" w:cstheme="minorHAnsi"/>
                <w:color w:val="000000"/>
                <w:sz w:val="16"/>
                <w:szCs w:val="16"/>
              </w:rPr>
              <w:t xml:space="preserve">If you would like to receive this publication in an alternative format, please telephone the DELWP Customer Service  Centre on 136186, email </w:t>
            </w:r>
            <w:hyperlink r:id="rId18" w:history="1">
              <w:r w:rsidRPr="006D66BA">
                <w:rPr>
                  <w:rFonts w:eastAsia="Calibri" w:cstheme="minorHAnsi"/>
                  <w:color w:val="0000FF"/>
                  <w:sz w:val="16"/>
                  <w:szCs w:val="16"/>
                  <w:u w:val="single"/>
                </w:rPr>
                <w:t>customer.service@delwp.vic.gov.au</w:t>
              </w:r>
            </w:hyperlink>
            <w:r w:rsidRPr="006D66BA">
              <w:rPr>
                <w:rFonts w:eastAsia="Calibri" w:cstheme="minorHAnsi"/>
                <w:color w:val="FF0000"/>
                <w:sz w:val="16"/>
                <w:szCs w:val="16"/>
              </w:rPr>
              <w:t xml:space="preserve"> </w:t>
            </w:r>
            <w:r w:rsidRPr="006D66BA">
              <w:rPr>
                <w:rFonts w:eastAsia="Calibri" w:cstheme="minorHAnsi"/>
                <w:sz w:val="16"/>
                <w:szCs w:val="16"/>
              </w:rPr>
              <w:t xml:space="preserve">or </w:t>
            </w:r>
            <w:r w:rsidRPr="006D66BA">
              <w:rPr>
                <w:rFonts w:eastAsia="Calibri" w:cstheme="minorHAnsi"/>
                <w:color w:val="000000"/>
                <w:sz w:val="16"/>
                <w:szCs w:val="16"/>
              </w:rPr>
              <w:t xml:space="preserve">via the National Relay Service on 133 677  </w:t>
            </w:r>
            <w:hyperlink r:id="rId19" w:history="1">
              <w:r w:rsidRPr="006D66BA">
                <w:rPr>
                  <w:rFonts w:eastAsia="Calibri" w:cstheme="minorHAnsi"/>
                  <w:color w:val="0000FF"/>
                  <w:sz w:val="16"/>
                  <w:szCs w:val="16"/>
                  <w:u w:val="single"/>
                </w:rPr>
                <w:t>www.relayservice.com.au</w:t>
              </w:r>
            </w:hyperlink>
            <w:r w:rsidRPr="006D66BA">
              <w:rPr>
                <w:rFonts w:eastAsia="Calibri" w:cstheme="minorHAnsi"/>
                <w:color w:val="000000"/>
                <w:sz w:val="16"/>
                <w:szCs w:val="16"/>
              </w:rPr>
              <w:t>.</w:t>
            </w:r>
          </w:p>
          <w:p w14:paraId="05DE4EF6" w14:textId="77777777" w:rsidR="00761DAA" w:rsidRPr="006D66BA" w:rsidRDefault="00761DAA" w:rsidP="00761DAA">
            <w:pPr>
              <w:autoSpaceDE w:val="0"/>
              <w:autoSpaceDN w:val="0"/>
              <w:adjustRightInd w:val="0"/>
              <w:spacing w:after="60"/>
              <w:rPr>
                <w:rFonts w:eastAsia="Calibri" w:cstheme="minorHAnsi"/>
                <w:b/>
                <w:bCs/>
                <w:color w:val="000000"/>
                <w:sz w:val="16"/>
                <w:szCs w:val="16"/>
              </w:rPr>
            </w:pPr>
            <w:r w:rsidRPr="006D66BA">
              <w:rPr>
                <w:rFonts w:eastAsia="Calibri" w:cstheme="minorHAnsi"/>
                <w:b/>
                <w:bCs/>
                <w:color w:val="000000"/>
                <w:sz w:val="16"/>
                <w:szCs w:val="16"/>
              </w:rPr>
              <w:t>Disclaimer</w:t>
            </w:r>
          </w:p>
          <w:p w14:paraId="3C87F78D" w14:textId="77777777" w:rsidR="00761DAA" w:rsidRPr="006D66BA" w:rsidRDefault="00761DAA" w:rsidP="00761DAA">
            <w:pPr>
              <w:pStyle w:val="xDisclaimertext3"/>
            </w:pPr>
            <w:r w:rsidRPr="006D66BA">
              <w:rPr>
                <w:rFonts w:eastAsia="Calibri" w:cstheme="minorHAnsi"/>
                <w:color w:val="000000"/>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4730C14D" w14:textId="77777777" w:rsidR="004D2591" w:rsidRPr="006D66BA" w:rsidRDefault="004D2591" w:rsidP="00C955D1">
            <w:pPr>
              <w:pStyle w:val="xAccessibilityText"/>
            </w:pPr>
          </w:p>
        </w:tc>
      </w:tr>
    </w:tbl>
    <w:p w14:paraId="74AF5B08" w14:textId="77777777" w:rsidR="00AB780B" w:rsidRPr="006D66BA" w:rsidRDefault="00AB780B"/>
    <w:p w14:paraId="06444855" w14:textId="77777777" w:rsidR="004561E6" w:rsidRPr="006D66BA" w:rsidRDefault="004561E6">
      <w:pPr>
        <w:sectPr w:rsidR="004561E6" w:rsidRPr="006D66BA" w:rsidSect="005E59CF">
          <w:headerReference w:type="even" r:id="rId20"/>
          <w:footerReference w:type="even" r:id="rId21"/>
          <w:headerReference w:type="first" r:id="rId22"/>
          <w:footerReference w:type="first" r:id="rId23"/>
          <w:pgSz w:w="11907" w:h="16840" w:code="9"/>
          <w:pgMar w:top="2268" w:right="1134" w:bottom="1134" w:left="1134" w:header="284" w:footer="284" w:gutter="0"/>
          <w:cols w:space="708"/>
          <w:titlePg/>
          <w:docGrid w:linePitch="360"/>
        </w:sectPr>
      </w:pPr>
    </w:p>
    <w:p w14:paraId="04979343" w14:textId="77777777" w:rsidR="00004237" w:rsidRPr="006D66BA" w:rsidRDefault="00FB5D61" w:rsidP="00C4364B">
      <w:pPr>
        <w:pStyle w:val="TOCHeading"/>
        <w:framePr w:wrap="around"/>
      </w:pPr>
      <w:r w:rsidRPr="006D66BA">
        <w:lastRenderedPageBreak/>
        <w:t>Contents</w:t>
      </w:r>
      <w:bookmarkStart w:id="1" w:name="_TOCMarker"/>
      <w:bookmarkEnd w:id="1"/>
    </w:p>
    <w:p w14:paraId="45F93586" w14:textId="77777777" w:rsidR="00436277" w:rsidRPr="006D66BA" w:rsidRDefault="00436277" w:rsidP="00162B86">
      <w:pPr>
        <w:sectPr w:rsidR="00436277" w:rsidRPr="006D66BA" w:rsidSect="00E476D1">
          <w:headerReference w:type="even" r:id="rId24"/>
          <w:headerReference w:type="default" r:id="rId25"/>
          <w:footerReference w:type="even" r:id="rId26"/>
          <w:footerReference w:type="default" r:id="rId27"/>
          <w:pgSz w:w="11907" w:h="16840" w:code="9"/>
          <w:pgMar w:top="2268" w:right="1134" w:bottom="1134" w:left="1134" w:header="284" w:footer="567" w:gutter="0"/>
          <w:pgNumType w:start="1"/>
          <w:cols w:space="708"/>
          <w:docGrid w:linePitch="360"/>
        </w:sectPr>
      </w:pPr>
    </w:p>
    <w:p w14:paraId="1F47000C" w14:textId="4FCCB10B" w:rsidR="00314FA2" w:rsidRDefault="004C5E78">
      <w:pPr>
        <w:pStyle w:val="TOC1"/>
        <w:rPr>
          <w:rFonts w:eastAsiaTheme="minorEastAsia" w:cstheme="minorBidi"/>
          <w:b w:val="0"/>
          <w:color w:val="auto"/>
          <w:sz w:val="22"/>
          <w:szCs w:val="22"/>
        </w:rPr>
      </w:pPr>
      <w:r w:rsidRPr="006D66BA">
        <w:fldChar w:fldCharType="begin"/>
      </w:r>
      <w:r w:rsidRPr="006D66BA">
        <w:instrText xml:space="preserve"> TOC \o "3-3" \h \z \t "Heading 1,1,Heading 2,2,_HA,1,_HB,2,_HC,3" </w:instrText>
      </w:r>
      <w:r w:rsidRPr="006D66BA">
        <w:fldChar w:fldCharType="separate"/>
      </w:r>
      <w:hyperlink w:anchor="_Toc528309202" w:history="1">
        <w:r w:rsidR="00314FA2" w:rsidRPr="00C53EC6">
          <w:rPr>
            <w:rStyle w:val="Hyperlink"/>
          </w:rPr>
          <w:t>Registrar’s requirements</w:t>
        </w:r>
        <w:r w:rsidR="00314FA2">
          <w:rPr>
            <w:webHidden/>
          </w:rPr>
          <w:tab/>
        </w:r>
        <w:r w:rsidR="00314FA2">
          <w:rPr>
            <w:webHidden/>
          </w:rPr>
          <w:fldChar w:fldCharType="begin"/>
        </w:r>
        <w:r w:rsidR="00314FA2">
          <w:rPr>
            <w:webHidden/>
          </w:rPr>
          <w:instrText xml:space="preserve"> PAGEREF _Toc528309202 \h </w:instrText>
        </w:r>
        <w:r w:rsidR="00314FA2">
          <w:rPr>
            <w:webHidden/>
          </w:rPr>
        </w:r>
        <w:r w:rsidR="00314FA2">
          <w:rPr>
            <w:webHidden/>
          </w:rPr>
          <w:fldChar w:fldCharType="separate"/>
        </w:r>
        <w:r w:rsidR="0006269C">
          <w:rPr>
            <w:webHidden/>
          </w:rPr>
          <w:t>2</w:t>
        </w:r>
        <w:r w:rsidR="00314FA2">
          <w:rPr>
            <w:webHidden/>
          </w:rPr>
          <w:fldChar w:fldCharType="end"/>
        </w:r>
      </w:hyperlink>
    </w:p>
    <w:p w14:paraId="01D991D2" w14:textId="13A5C0BF" w:rsidR="00314FA2" w:rsidRDefault="00F30A4F">
      <w:pPr>
        <w:pStyle w:val="TOC1"/>
        <w:tabs>
          <w:tab w:val="left" w:pos="1000"/>
        </w:tabs>
        <w:rPr>
          <w:rFonts w:eastAsiaTheme="minorEastAsia" w:cstheme="minorBidi"/>
          <w:b w:val="0"/>
          <w:color w:val="auto"/>
          <w:sz w:val="22"/>
          <w:szCs w:val="22"/>
        </w:rPr>
      </w:pPr>
      <w:hyperlink w:anchor="_Toc528309203" w:history="1">
        <w:r w:rsidR="00314FA2" w:rsidRPr="00C53EC6">
          <w:rPr>
            <w:rStyle w:val="Hyperlink"/>
          </w:rPr>
          <w:t>1.</w:t>
        </w:r>
        <w:r w:rsidR="00314FA2">
          <w:rPr>
            <w:rFonts w:eastAsiaTheme="minorEastAsia" w:cstheme="minorBidi"/>
            <w:b w:val="0"/>
            <w:color w:val="auto"/>
            <w:sz w:val="22"/>
            <w:szCs w:val="22"/>
          </w:rPr>
          <w:tab/>
        </w:r>
        <w:r w:rsidR="00314FA2" w:rsidRPr="00C53EC6">
          <w:rPr>
            <w:rStyle w:val="Hyperlink"/>
          </w:rPr>
          <w:t>Preliminary</w:t>
        </w:r>
        <w:r w:rsidR="00314FA2">
          <w:rPr>
            <w:webHidden/>
          </w:rPr>
          <w:tab/>
        </w:r>
        <w:r w:rsidR="00314FA2">
          <w:rPr>
            <w:webHidden/>
          </w:rPr>
          <w:fldChar w:fldCharType="begin"/>
        </w:r>
        <w:r w:rsidR="00314FA2">
          <w:rPr>
            <w:webHidden/>
          </w:rPr>
          <w:instrText xml:space="preserve"> PAGEREF _Toc528309203 \h </w:instrText>
        </w:r>
        <w:r w:rsidR="00314FA2">
          <w:rPr>
            <w:webHidden/>
          </w:rPr>
        </w:r>
        <w:r w:rsidR="00314FA2">
          <w:rPr>
            <w:webHidden/>
          </w:rPr>
          <w:fldChar w:fldCharType="separate"/>
        </w:r>
        <w:r w:rsidR="0006269C">
          <w:rPr>
            <w:webHidden/>
          </w:rPr>
          <w:t>2</w:t>
        </w:r>
        <w:r w:rsidR="00314FA2">
          <w:rPr>
            <w:webHidden/>
          </w:rPr>
          <w:fldChar w:fldCharType="end"/>
        </w:r>
      </w:hyperlink>
    </w:p>
    <w:p w14:paraId="12BBE761" w14:textId="7F471A54" w:rsidR="00314FA2" w:rsidRDefault="00F30A4F">
      <w:pPr>
        <w:pStyle w:val="TOC1"/>
        <w:tabs>
          <w:tab w:val="left" w:pos="1000"/>
        </w:tabs>
        <w:rPr>
          <w:rFonts w:eastAsiaTheme="minorEastAsia" w:cstheme="minorBidi"/>
          <w:b w:val="0"/>
          <w:color w:val="auto"/>
          <w:sz w:val="22"/>
          <w:szCs w:val="22"/>
        </w:rPr>
      </w:pPr>
      <w:hyperlink w:anchor="_Toc528309204" w:history="1">
        <w:r w:rsidR="00314FA2" w:rsidRPr="00C53EC6">
          <w:rPr>
            <w:rStyle w:val="Hyperlink"/>
          </w:rPr>
          <w:t>2.</w:t>
        </w:r>
        <w:r w:rsidR="00314FA2">
          <w:rPr>
            <w:rFonts w:eastAsiaTheme="minorEastAsia" w:cstheme="minorBidi"/>
            <w:b w:val="0"/>
            <w:color w:val="auto"/>
            <w:sz w:val="22"/>
            <w:szCs w:val="22"/>
          </w:rPr>
          <w:tab/>
        </w:r>
        <w:r w:rsidR="00314FA2" w:rsidRPr="00C53EC6">
          <w:rPr>
            <w:rStyle w:val="Hyperlink"/>
          </w:rPr>
          <w:t>Definitions and interpretation</w:t>
        </w:r>
        <w:r w:rsidR="00314FA2">
          <w:rPr>
            <w:webHidden/>
          </w:rPr>
          <w:tab/>
        </w:r>
        <w:r w:rsidR="00314FA2">
          <w:rPr>
            <w:webHidden/>
          </w:rPr>
          <w:fldChar w:fldCharType="begin"/>
        </w:r>
        <w:r w:rsidR="00314FA2">
          <w:rPr>
            <w:webHidden/>
          </w:rPr>
          <w:instrText xml:space="preserve"> PAGEREF _Toc528309204 \h </w:instrText>
        </w:r>
        <w:r w:rsidR="00314FA2">
          <w:rPr>
            <w:webHidden/>
          </w:rPr>
        </w:r>
        <w:r w:rsidR="00314FA2">
          <w:rPr>
            <w:webHidden/>
          </w:rPr>
          <w:fldChar w:fldCharType="separate"/>
        </w:r>
        <w:r w:rsidR="0006269C">
          <w:rPr>
            <w:webHidden/>
          </w:rPr>
          <w:t>2</w:t>
        </w:r>
        <w:r w:rsidR="00314FA2">
          <w:rPr>
            <w:webHidden/>
          </w:rPr>
          <w:fldChar w:fldCharType="end"/>
        </w:r>
      </w:hyperlink>
    </w:p>
    <w:p w14:paraId="4DA82FA9" w14:textId="0D0D08FC" w:rsidR="00314FA2" w:rsidRDefault="00F30A4F">
      <w:pPr>
        <w:pStyle w:val="TOC2"/>
        <w:tabs>
          <w:tab w:val="left" w:pos="1000"/>
        </w:tabs>
        <w:rPr>
          <w:rFonts w:eastAsiaTheme="minorEastAsia" w:cstheme="minorBidi"/>
          <w:b w:val="0"/>
          <w:color w:val="auto"/>
          <w:sz w:val="22"/>
          <w:szCs w:val="22"/>
        </w:rPr>
      </w:pPr>
      <w:hyperlink w:anchor="_Toc528309205" w:history="1">
        <w:r w:rsidR="00314FA2" w:rsidRPr="00C53EC6">
          <w:rPr>
            <w:rStyle w:val="Hyperlink"/>
            <w:rFonts w:cstheme="minorHAnsi"/>
          </w:rPr>
          <w:t>2.1</w:t>
        </w:r>
        <w:r w:rsidR="00314FA2">
          <w:rPr>
            <w:rFonts w:eastAsiaTheme="minorEastAsia" w:cstheme="minorBidi"/>
            <w:b w:val="0"/>
            <w:color w:val="auto"/>
            <w:sz w:val="22"/>
            <w:szCs w:val="22"/>
          </w:rPr>
          <w:tab/>
        </w:r>
        <w:r w:rsidR="00314FA2" w:rsidRPr="00C53EC6">
          <w:rPr>
            <w:rStyle w:val="Hyperlink"/>
            <w:rFonts w:cstheme="minorHAnsi"/>
          </w:rPr>
          <w:t>Definitions</w:t>
        </w:r>
        <w:r w:rsidR="00314FA2">
          <w:rPr>
            <w:webHidden/>
          </w:rPr>
          <w:tab/>
        </w:r>
        <w:r w:rsidR="00314FA2">
          <w:rPr>
            <w:webHidden/>
          </w:rPr>
          <w:fldChar w:fldCharType="begin"/>
        </w:r>
        <w:r w:rsidR="00314FA2">
          <w:rPr>
            <w:webHidden/>
          </w:rPr>
          <w:instrText xml:space="preserve"> PAGEREF _Toc528309205 \h </w:instrText>
        </w:r>
        <w:r w:rsidR="00314FA2">
          <w:rPr>
            <w:webHidden/>
          </w:rPr>
        </w:r>
        <w:r w:rsidR="00314FA2">
          <w:rPr>
            <w:webHidden/>
          </w:rPr>
          <w:fldChar w:fldCharType="separate"/>
        </w:r>
        <w:r w:rsidR="0006269C">
          <w:rPr>
            <w:webHidden/>
          </w:rPr>
          <w:t>2</w:t>
        </w:r>
        <w:r w:rsidR="00314FA2">
          <w:rPr>
            <w:webHidden/>
          </w:rPr>
          <w:fldChar w:fldCharType="end"/>
        </w:r>
      </w:hyperlink>
    </w:p>
    <w:p w14:paraId="48393272" w14:textId="5EDF3BC0" w:rsidR="00314FA2" w:rsidRDefault="00F30A4F">
      <w:pPr>
        <w:pStyle w:val="TOC2"/>
        <w:tabs>
          <w:tab w:val="left" w:pos="1000"/>
        </w:tabs>
        <w:rPr>
          <w:rFonts w:eastAsiaTheme="minorEastAsia" w:cstheme="minorBidi"/>
          <w:b w:val="0"/>
          <w:color w:val="auto"/>
          <w:sz w:val="22"/>
          <w:szCs w:val="22"/>
        </w:rPr>
      </w:pPr>
      <w:hyperlink w:anchor="_Toc528309206" w:history="1">
        <w:r w:rsidR="00314FA2" w:rsidRPr="00C53EC6">
          <w:rPr>
            <w:rStyle w:val="Hyperlink"/>
            <w:rFonts w:cstheme="minorHAnsi"/>
          </w:rPr>
          <w:t>2.2</w:t>
        </w:r>
        <w:r w:rsidR="00314FA2">
          <w:rPr>
            <w:rFonts w:eastAsiaTheme="minorEastAsia" w:cstheme="minorBidi"/>
            <w:b w:val="0"/>
            <w:color w:val="auto"/>
            <w:sz w:val="22"/>
            <w:szCs w:val="22"/>
          </w:rPr>
          <w:tab/>
        </w:r>
        <w:r w:rsidR="00314FA2" w:rsidRPr="00C53EC6">
          <w:rPr>
            <w:rStyle w:val="Hyperlink"/>
            <w:rFonts w:cstheme="minorHAnsi"/>
          </w:rPr>
          <w:t>Interpretation</w:t>
        </w:r>
        <w:r w:rsidR="00314FA2">
          <w:rPr>
            <w:webHidden/>
          </w:rPr>
          <w:tab/>
        </w:r>
        <w:r w:rsidR="00314FA2">
          <w:rPr>
            <w:webHidden/>
          </w:rPr>
          <w:fldChar w:fldCharType="begin"/>
        </w:r>
        <w:r w:rsidR="00314FA2">
          <w:rPr>
            <w:webHidden/>
          </w:rPr>
          <w:instrText xml:space="preserve"> PAGEREF _Toc528309206 \h </w:instrText>
        </w:r>
        <w:r w:rsidR="00314FA2">
          <w:rPr>
            <w:webHidden/>
          </w:rPr>
        </w:r>
        <w:r w:rsidR="00314FA2">
          <w:rPr>
            <w:webHidden/>
          </w:rPr>
          <w:fldChar w:fldCharType="separate"/>
        </w:r>
        <w:r w:rsidR="0006269C">
          <w:rPr>
            <w:webHidden/>
          </w:rPr>
          <w:t>5</w:t>
        </w:r>
        <w:r w:rsidR="00314FA2">
          <w:rPr>
            <w:webHidden/>
          </w:rPr>
          <w:fldChar w:fldCharType="end"/>
        </w:r>
      </w:hyperlink>
    </w:p>
    <w:p w14:paraId="55512744" w14:textId="4BFC092D" w:rsidR="00314FA2" w:rsidRDefault="00F30A4F">
      <w:pPr>
        <w:pStyle w:val="TOC1"/>
        <w:tabs>
          <w:tab w:val="left" w:pos="1000"/>
        </w:tabs>
        <w:rPr>
          <w:rFonts w:eastAsiaTheme="minorEastAsia" w:cstheme="minorBidi"/>
          <w:b w:val="0"/>
          <w:color w:val="auto"/>
          <w:sz w:val="22"/>
          <w:szCs w:val="22"/>
        </w:rPr>
      </w:pPr>
      <w:hyperlink w:anchor="_Toc528309207" w:history="1">
        <w:r w:rsidR="00314FA2" w:rsidRPr="00C53EC6">
          <w:rPr>
            <w:rStyle w:val="Hyperlink"/>
          </w:rPr>
          <w:t>3</w:t>
        </w:r>
        <w:r w:rsidR="00314FA2">
          <w:rPr>
            <w:rFonts w:eastAsiaTheme="minorEastAsia" w:cstheme="minorBidi"/>
            <w:b w:val="0"/>
            <w:color w:val="auto"/>
            <w:sz w:val="22"/>
            <w:szCs w:val="22"/>
          </w:rPr>
          <w:tab/>
        </w:r>
        <w:r w:rsidR="00314FA2" w:rsidRPr="00C53EC6">
          <w:rPr>
            <w:rStyle w:val="Hyperlink"/>
          </w:rPr>
          <w:t>Verification of identity and authority</w:t>
        </w:r>
        <w:r w:rsidR="00314FA2">
          <w:rPr>
            <w:webHidden/>
          </w:rPr>
          <w:tab/>
        </w:r>
        <w:r w:rsidR="00314FA2">
          <w:rPr>
            <w:webHidden/>
          </w:rPr>
          <w:fldChar w:fldCharType="begin"/>
        </w:r>
        <w:r w:rsidR="00314FA2">
          <w:rPr>
            <w:webHidden/>
          </w:rPr>
          <w:instrText xml:space="preserve"> PAGEREF _Toc528309207 \h </w:instrText>
        </w:r>
        <w:r w:rsidR="00314FA2">
          <w:rPr>
            <w:webHidden/>
          </w:rPr>
        </w:r>
        <w:r w:rsidR="00314FA2">
          <w:rPr>
            <w:webHidden/>
          </w:rPr>
          <w:fldChar w:fldCharType="separate"/>
        </w:r>
        <w:r w:rsidR="0006269C">
          <w:rPr>
            <w:webHidden/>
          </w:rPr>
          <w:t>5</w:t>
        </w:r>
        <w:r w:rsidR="00314FA2">
          <w:rPr>
            <w:webHidden/>
          </w:rPr>
          <w:fldChar w:fldCharType="end"/>
        </w:r>
      </w:hyperlink>
    </w:p>
    <w:p w14:paraId="255C2C1A" w14:textId="02BCBA31" w:rsidR="00314FA2" w:rsidRDefault="00F30A4F">
      <w:pPr>
        <w:pStyle w:val="TOC2"/>
        <w:tabs>
          <w:tab w:val="left" w:pos="1000"/>
        </w:tabs>
        <w:rPr>
          <w:rFonts w:eastAsiaTheme="minorEastAsia" w:cstheme="minorBidi"/>
          <w:b w:val="0"/>
          <w:color w:val="auto"/>
          <w:sz w:val="22"/>
          <w:szCs w:val="22"/>
        </w:rPr>
      </w:pPr>
      <w:hyperlink w:anchor="_Toc528309208" w:history="1">
        <w:r w:rsidR="00314FA2" w:rsidRPr="00C53EC6">
          <w:rPr>
            <w:rStyle w:val="Hyperlink"/>
            <w:rFonts w:cstheme="minorHAnsi"/>
          </w:rPr>
          <w:t>3.1</w:t>
        </w:r>
        <w:r w:rsidR="00314FA2">
          <w:rPr>
            <w:rFonts w:eastAsiaTheme="minorEastAsia" w:cstheme="minorBidi"/>
            <w:b w:val="0"/>
            <w:color w:val="auto"/>
            <w:sz w:val="22"/>
            <w:szCs w:val="22"/>
          </w:rPr>
          <w:tab/>
        </w:r>
        <w:r w:rsidR="00314FA2" w:rsidRPr="00C53EC6">
          <w:rPr>
            <w:rStyle w:val="Hyperlink"/>
            <w:rFonts w:cstheme="minorHAnsi"/>
          </w:rPr>
          <w:t>Verification of identity</w:t>
        </w:r>
        <w:r w:rsidR="00314FA2">
          <w:rPr>
            <w:webHidden/>
          </w:rPr>
          <w:tab/>
        </w:r>
        <w:r w:rsidR="00314FA2">
          <w:rPr>
            <w:webHidden/>
          </w:rPr>
          <w:fldChar w:fldCharType="begin"/>
        </w:r>
        <w:r w:rsidR="00314FA2">
          <w:rPr>
            <w:webHidden/>
          </w:rPr>
          <w:instrText xml:space="preserve"> PAGEREF _Toc528309208 \h </w:instrText>
        </w:r>
        <w:r w:rsidR="00314FA2">
          <w:rPr>
            <w:webHidden/>
          </w:rPr>
        </w:r>
        <w:r w:rsidR="00314FA2">
          <w:rPr>
            <w:webHidden/>
          </w:rPr>
          <w:fldChar w:fldCharType="separate"/>
        </w:r>
        <w:r w:rsidR="0006269C">
          <w:rPr>
            <w:webHidden/>
          </w:rPr>
          <w:t>6</w:t>
        </w:r>
        <w:r w:rsidR="00314FA2">
          <w:rPr>
            <w:webHidden/>
          </w:rPr>
          <w:fldChar w:fldCharType="end"/>
        </w:r>
      </w:hyperlink>
    </w:p>
    <w:p w14:paraId="5C14B776" w14:textId="0939CBB2" w:rsidR="00314FA2" w:rsidRDefault="00F30A4F">
      <w:pPr>
        <w:pStyle w:val="TOC2"/>
        <w:tabs>
          <w:tab w:val="left" w:pos="1000"/>
        </w:tabs>
        <w:rPr>
          <w:rFonts w:eastAsiaTheme="minorEastAsia" w:cstheme="minorBidi"/>
          <w:b w:val="0"/>
          <w:color w:val="auto"/>
          <w:sz w:val="22"/>
          <w:szCs w:val="22"/>
        </w:rPr>
      </w:pPr>
      <w:hyperlink w:anchor="_Toc528309209" w:history="1">
        <w:r w:rsidR="00314FA2" w:rsidRPr="00C53EC6">
          <w:rPr>
            <w:rStyle w:val="Hyperlink"/>
            <w:rFonts w:cstheme="minorHAnsi"/>
          </w:rPr>
          <w:t>3.2</w:t>
        </w:r>
        <w:r w:rsidR="00314FA2">
          <w:rPr>
            <w:rFonts w:eastAsiaTheme="minorEastAsia" w:cstheme="minorBidi"/>
            <w:b w:val="0"/>
            <w:color w:val="auto"/>
            <w:sz w:val="22"/>
            <w:szCs w:val="22"/>
          </w:rPr>
          <w:tab/>
        </w:r>
        <w:r w:rsidR="00314FA2" w:rsidRPr="00C53EC6">
          <w:rPr>
            <w:rStyle w:val="Hyperlink"/>
            <w:rFonts w:cstheme="minorHAnsi"/>
          </w:rPr>
          <w:t>Authority</w:t>
        </w:r>
        <w:r w:rsidR="00314FA2">
          <w:rPr>
            <w:webHidden/>
          </w:rPr>
          <w:tab/>
        </w:r>
        <w:r w:rsidR="00314FA2">
          <w:rPr>
            <w:webHidden/>
          </w:rPr>
          <w:fldChar w:fldCharType="begin"/>
        </w:r>
        <w:r w:rsidR="00314FA2">
          <w:rPr>
            <w:webHidden/>
          </w:rPr>
          <w:instrText xml:space="preserve"> PAGEREF _Toc528309209 \h </w:instrText>
        </w:r>
        <w:r w:rsidR="00314FA2">
          <w:rPr>
            <w:webHidden/>
          </w:rPr>
        </w:r>
        <w:r w:rsidR="00314FA2">
          <w:rPr>
            <w:webHidden/>
          </w:rPr>
          <w:fldChar w:fldCharType="separate"/>
        </w:r>
        <w:r w:rsidR="0006269C">
          <w:rPr>
            <w:webHidden/>
          </w:rPr>
          <w:t>8</w:t>
        </w:r>
        <w:r w:rsidR="00314FA2">
          <w:rPr>
            <w:webHidden/>
          </w:rPr>
          <w:fldChar w:fldCharType="end"/>
        </w:r>
      </w:hyperlink>
    </w:p>
    <w:p w14:paraId="21CF17CA" w14:textId="44AD02B7" w:rsidR="00314FA2" w:rsidRDefault="00F30A4F">
      <w:pPr>
        <w:pStyle w:val="TOC1"/>
        <w:tabs>
          <w:tab w:val="left" w:pos="1000"/>
        </w:tabs>
        <w:rPr>
          <w:rFonts w:eastAsiaTheme="minorEastAsia" w:cstheme="minorBidi"/>
          <w:b w:val="0"/>
          <w:color w:val="auto"/>
          <w:sz w:val="22"/>
          <w:szCs w:val="22"/>
        </w:rPr>
      </w:pPr>
      <w:hyperlink w:anchor="_Toc528309210" w:history="1">
        <w:r w:rsidR="00314FA2" w:rsidRPr="00C53EC6">
          <w:rPr>
            <w:rStyle w:val="Hyperlink"/>
          </w:rPr>
          <w:t>4</w:t>
        </w:r>
        <w:r w:rsidR="00314FA2">
          <w:rPr>
            <w:rFonts w:eastAsiaTheme="minorEastAsia" w:cstheme="minorBidi"/>
            <w:b w:val="0"/>
            <w:color w:val="auto"/>
            <w:sz w:val="22"/>
            <w:szCs w:val="22"/>
          </w:rPr>
          <w:tab/>
        </w:r>
        <w:r w:rsidR="00314FA2" w:rsidRPr="00C53EC6">
          <w:rPr>
            <w:rStyle w:val="Hyperlink"/>
          </w:rPr>
          <w:t>Supporting evidence</w:t>
        </w:r>
        <w:r w:rsidR="00314FA2">
          <w:rPr>
            <w:webHidden/>
          </w:rPr>
          <w:tab/>
        </w:r>
        <w:r w:rsidR="00314FA2">
          <w:rPr>
            <w:webHidden/>
          </w:rPr>
          <w:fldChar w:fldCharType="begin"/>
        </w:r>
        <w:r w:rsidR="00314FA2">
          <w:rPr>
            <w:webHidden/>
          </w:rPr>
          <w:instrText xml:space="preserve"> PAGEREF _Toc528309210 \h </w:instrText>
        </w:r>
        <w:r w:rsidR="00314FA2">
          <w:rPr>
            <w:webHidden/>
          </w:rPr>
        </w:r>
        <w:r w:rsidR="00314FA2">
          <w:rPr>
            <w:webHidden/>
          </w:rPr>
          <w:fldChar w:fldCharType="separate"/>
        </w:r>
        <w:r w:rsidR="0006269C">
          <w:rPr>
            <w:webHidden/>
          </w:rPr>
          <w:t>8</w:t>
        </w:r>
        <w:r w:rsidR="00314FA2">
          <w:rPr>
            <w:webHidden/>
          </w:rPr>
          <w:fldChar w:fldCharType="end"/>
        </w:r>
      </w:hyperlink>
    </w:p>
    <w:p w14:paraId="20D065C5" w14:textId="34872B18" w:rsidR="00314FA2" w:rsidRDefault="00F30A4F">
      <w:pPr>
        <w:pStyle w:val="TOC1"/>
        <w:tabs>
          <w:tab w:val="left" w:pos="1000"/>
        </w:tabs>
        <w:rPr>
          <w:rFonts w:eastAsiaTheme="minorEastAsia" w:cstheme="minorBidi"/>
          <w:b w:val="0"/>
          <w:color w:val="auto"/>
          <w:sz w:val="22"/>
          <w:szCs w:val="22"/>
        </w:rPr>
      </w:pPr>
      <w:hyperlink w:anchor="_Toc528309211" w:history="1">
        <w:r w:rsidR="00314FA2" w:rsidRPr="00C53EC6">
          <w:rPr>
            <w:rStyle w:val="Hyperlink"/>
          </w:rPr>
          <w:t>5</w:t>
        </w:r>
        <w:r w:rsidR="00314FA2">
          <w:rPr>
            <w:rFonts w:eastAsiaTheme="minorEastAsia" w:cstheme="minorBidi"/>
            <w:b w:val="0"/>
            <w:color w:val="auto"/>
            <w:sz w:val="22"/>
            <w:szCs w:val="22"/>
          </w:rPr>
          <w:tab/>
        </w:r>
        <w:r w:rsidR="00314FA2" w:rsidRPr="00C53EC6">
          <w:rPr>
            <w:rStyle w:val="Hyperlink"/>
          </w:rPr>
          <w:t>Certifications</w:t>
        </w:r>
        <w:r w:rsidR="00314FA2">
          <w:rPr>
            <w:webHidden/>
          </w:rPr>
          <w:tab/>
        </w:r>
        <w:r w:rsidR="00314FA2">
          <w:rPr>
            <w:webHidden/>
          </w:rPr>
          <w:fldChar w:fldCharType="begin"/>
        </w:r>
        <w:r w:rsidR="00314FA2">
          <w:rPr>
            <w:webHidden/>
          </w:rPr>
          <w:instrText xml:space="preserve"> PAGEREF _Toc528309211 \h </w:instrText>
        </w:r>
        <w:r w:rsidR="00314FA2">
          <w:rPr>
            <w:webHidden/>
          </w:rPr>
        </w:r>
        <w:r w:rsidR="00314FA2">
          <w:rPr>
            <w:webHidden/>
          </w:rPr>
          <w:fldChar w:fldCharType="separate"/>
        </w:r>
        <w:r w:rsidR="0006269C">
          <w:rPr>
            <w:webHidden/>
          </w:rPr>
          <w:t>8</w:t>
        </w:r>
        <w:r w:rsidR="00314FA2">
          <w:rPr>
            <w:webHidden/>
          </w:rPr>
          <w:fldChar w:fldCharType="end"/>
        </w:r>
      </w:hyperlink>
    </w:p>
    <w:p w14:paraId="75DCF1AF" w14:textId="5C757F50" w:rsidR="00314FA2" w:rsidRDefault="00F30A4F">
      <w:pPr>
        <w:pStyle w:val="TOC1"/>
        <w:tabs>
          <w:tab w:val="left" w:pos="1000"/>
        </w:tabs>
        <w:rPr>
          <w:rFonts w:eastAsiaTheme="minorEastAsia" w:cstheme="minorBidi"/>
          <w:b w:val="0"/>
          <w:color w:val="auto"/>
          <w:sz w:val="22"/>
          <w:szCs w:val="22"/>
        </w:rPr>
      </w:pPr>
      <w:hyperlink w:anchor="_Toc528309212" w:history="1">
        <w:r w:rsidR="00314FA2" w:rsidRPr="00C53EC6">
          <w:rPr>
            <w:rStyle w:val="Hyperlink"/>
          </w:rPr>
          <w:t>6</w:t>
        </w:r>
        <w:r w:rsidR="00314FA2">
          <w:rPr>
            <w:rFonts w:eastAsiaTheme="minorEastAsia" w:cstheme="minorBidi"/>
            <w:b w:val="0"/>
            <w:color w:val="auto"/>
            <w:sz w:val="22"/>
            <w:szCs w:val="22"/>
          </w:rPr>
          <w:tab/>
        </w:r>
        <w:r w:rsidR="00314FA2" w:rsidRPr="00C53EC6">
          <w:rPr>
            <w:rStyle w:val="Hyperlink"/>
          </w:rPr>
          <w:t>Electronic Instruments</w:t>
        </w:r>
        <w:r w:rsidR="00314FA2">
          <w:rPr>
            <w:webHidden/>
          </w:rPr>
          <w:tab/>
        </w:r>
        <w:r w:rsidR="00314FA2">
          <w:rPr>
            <w:webHidden/>
          </w:rPr>
          <w:fldChar w:fldCharType="begin"/>
        </w:r>
        <w:r w:rsidR="00314FA2">
          <w:rPr>
            <w:webHidden/>
          </w:rPr>
          <w:instrText xml:space="preserve"> PAGEREF _Toc528309212 \h </w:instrText>
        </w:r>
        <w:r w:rsidR="00314FA2">
          <w:rPr>
            <w:webHidden/>
          </w:rPr>
        </w:r>
        <w:r w:rsidR="00314FA2">
          <w:rPr>
            <w:webHidden/>
          </w:rPr>
          <w:fldChar w:fldCharType="separate"/>
        </w:r>
        <w:r w:rsidR="0006269C">
          <w:rPr>
            <w:webHidden/>
          </w:rPr>
          <w:t>9</w:t>
        </w:r>
        <w:r w:rsidR="00314FA2">
          <w:rPr>
            <w:webHidden/>
          </w:rPr>
          <w:fldChar w:fldCharType="end"/>
        </w:r>
      </w:hyperlink>
    </w:p>
    <w:p w14:paraId="3E559F5C" w14:textId="76C47811" w:rsidR="00314FA2" w:rsidRDefault="00F30A4F">
      <w:pPr>
        <w:pStyle w:val="TOC1"/>
        <w:tabs>
          <w:tab w:val="left" w:pos="1000"/>
        </w:tabs>
        <w:rPr>
          <w:rFonts w:eastAsiaTheme="minorEastAsia" w:cstheme="minorBidi"/>
          <w:b w:val="0"/>
          <w:color w:val="auto"/>
          <w:sz w:val="22"/>
          <w:szCs w:val="22"/>
        </w:rPr>
      </w:pPr>
      <w:hyperlink w:anchor="_Toc528309214" w:history="1">
        <w:r w:rsidR="00314FA2" w:rsidRPr="00C53EC6">
          <w:rPr>
            <w:rStyle w:val="Hyperlink"/>
          </w:rPr>
          <w:t>7</w:t>
        </w:r>
        <w:r w:rsidR="00314FA2">
          <w:rPr>
            <w:rFonts w:eastAsiaTheme="minorEastAsia" w:cstheme="minorBidi"/>
            <w:b w:val="0"/>
            <w:color w:val="auto"/>
            <w:sz w:val="22"/>
            <w:szCs w:val="22"/>
          </w:rPr>
          <w:tab/>
        </w:r>
        <w:r w:rsidR="00314FA2" w:rsidRPr="00C53EC6">
          <w:rPr>
            <w:rStyle w:val="Hyperlink"/>
          </w:rPr>
          <w:t>Lodging parties</w:t>
        </w:r>
        <w:r w:rsidR="00314FA2">
          <w:rPr>
            <w:webHidden/>
          </w:rPr>
          <w:tab/>
        </w:r>
        <w:r w:rsidR="00314FA2">
          <w:rPr>
            <w:webHidden/>
          </w:rPr>
          <w:fldChar w:fldCharType="begin"/>
        </w:r>
        <w:r w:rsidR="00314FA2">
          <w:rPr>
            <w:webHidden/>
          </w:rPr>
          <w:instrText xml:space="preserve"> PAGEREF _Toc528309214 \h </w:instrText>
        </w:r>
        <w:r w:rsidR="00314FA2">
          <w:rPr>
            <w:webHidden/>
          </w:rPr>
        </w:r>
        <w:r w:rsidR="00314FA2">
          <w:rPr>
            <w:webHidden/>
          </w:rPr>
          <w:fldChar w:fldCharType="separate"/>
        </w:r>
        <w:r w:rsidR="0006269C">
          <w:rPr>
            <w:webHidden/>
          </w:rPr>
          <w:t>10</w:t>
        </w:r>
        <w:r w:rsidR="00314FA2">
          <w:rPr>
            <w:webHidden/>
          </w:rPr>
          <w:fldChar w:fldCharType="end"/>
        </w:r>
      </w:hyperlink>
    </w:p>
    <w:p w14:paraId="2ECF9E51" w14:textId="71181609" w:rsidR="00314FA2" w:rsidRDefault="00F30A4F">
      <w:pPr>
        <w:pStyle w:val="TOC1"/>
        <w:tabs>
          <w:tab w:val="left" w:pos="1000"/>
        </w:tabs>
        <w:rPr>
          <w:rFonts w:eastAsiaTheme="minorEastAsia" w:cstheme="minorBidi"/>
          <w:b w:val="0"/>
          <w:color w:val="auto"/>
          <w:sz w:val="22"/>
          <w:szCs w:val="22"/>
        </w:rPr>
      </w:pPr>
      <w:hyperlink w:anchor="_Toc528309216" w:history="1">
        <w:r w:rsidR="00314FA2" w:rsidRPr="00C53EC6">
          <w:rPr>
            <w:rStyle w:val="Hyperlink"/>
          </w:rPr>
          <w:t>8</w:t>
        </w:r>
        <w:r w:rsidR="00314FA2">
          <w:rPr>
            <w:rFonts w:eastAsiaTheme="minorEastAsia" w:cstheme="minorBidi"/>
            <w:b w:val="0"/>
            <w:color w:val="auto"/>
            <w:sz w:val="22"/>
            <w:szCs w:val="22"/>
          </w:rPr>
          <w:tab/>
        </w:r>
        <w:r w:rsidR="00314FA2" w:rsidRPr="00C53EC6">
          <w:rPr>
            <w:rStyle w:val="Hyperlink"/>
          </w:rPr>
          <w:t>Client Authorisations</w:t>
        </w:r>
        <w:r w:rsidR="00314FA2">
          <w:rPr>
            <w:webHidden/>
          </w:rPr>
          <w:tab/>
        </w:r>
        <w:r w:rsidR="00314FA2">
          <w:rPr>
            <w:webHidden/>
          </w:rPr>
          <w:fldChar w:fldCharType="begin"/>
        </w:r>
        <w:r w:rsidR="00314FA2">
          <w:rPr>
            <w:webHidden/>
          </w:rPr>
          <w:instrText xml:space="preserve"> PAGEREF _Toc528309216 \h </w:instrText>
        </w:r>
        <w:r w:rsidR="00314FA2">
          <w:rPr>
            <w:webHidden/>
          </w:rPr>
        </w:r>
        <w:r w:rsidR="00314FA2">
          <w:rPr>
            <w:webHidden/>
          </w:rPr>
          <w:fldChar w:fldCharType="separate"/>
        </w:r>
        <w:r w:rsidR="0006269C">
          <w:rPr>
            <w:webHidden/>
          </w:rPr>
          <w:t>10</w:t>
        </w:r>
        <w:r w:rsidR="00314FA2">
          <w:rPr>
            <w:webHidden/>
          </w:rPr>
          <w:fldChar w:fldCharType="end"/>
        </w:r>
      </w:hyperlink>
    </w:p>
    <w:p w14:paraId="6DF95DB8" w14:textId="7F3D76C5" w:rsidR="00314FA2" w:rsidRDefault="00F30A4F">
      <w:pPr>
        <w:pStyle w:val="TOC1"/>
        <w:tabs>
          <w:tab w:val="left" w:pos="1000"/>
        </w:tabs>
        <w:rPr>
          <w:rFonts w:eastAsiaTheme="minorEastAsia" w:cstheme="minorBidi"/>
          <w:b w:val="0"/>
          <w:color w:val="auto"/>
          <w:sz w:val="22"/>
          <w:szCs w:val="22"/>
        </w:rPr>
      </w:pPr>
      <w:hyperlink w:anchor="_Toc528309217" w:history="1">
        <w:r w:rsidR="00314FA2" w:rsidRPr="00C53EC6">
          <w:rPr>
            <w:rStyle w:val="Hyperlink"/>
          </w:rPr>
          <w:t>9</w:t>
        </w:r>
        <w:r w:rsidR="00314FA2">
          <w:rPr>
            <w:rFonts w:eastAsiaTheme="minorEastAsia" w:cstheme="minorBidi"/>
            <w:b w:val="0"/>
            <w:color w:val="auto"/>
            <w:sz w:val="22"/>
            <w:szCs w:val="22"/>
          </w:rPr>
          <w:tab/>
        </w:r>
        <w:r w:rsidR="00314FA2" w:rsidRPr="00C53EC6">
          <w:rPr>
            <w:rStyle w:val="Hyperlink"/>
          </w:rPr>
          <w:t>Certifications under section 74(1A)</w:t>
        </w:r>
        <w:r w:rsidR="00314FA2">
          <w:rPr>
            <w:webHidden/>
          </w:rPr>
          <w:tab/>
        </w:r>
        <w:r w:rsidR="00314FA2">
          <w:rPr>
            <w:webHidden/>
          </w:rPr>
          <w:fldChar w:fldCharType="begin"/>
        </w:r>
        <w:r w:rsidR="00314FA2">
          <w:rPr>
            <w:webHidden/>
          </w:rPr>
          <w:instrText xml:space="preserve"> PAGEREF _Toc528309217 \h </w:instrText>
        </w:r>
        <w:r w:rsidR="00314FA2">
          <w:rPr>
            <w:webHidden/>
          </w:rPr>
        </w:r>
        <w:r w:rsidR="00314FA2">
          <w:rPr>
            <w:webHidden/>
          </w:rPr>
          <w:fldChar w:fldCharType="separate"/>
        </w:r>
        <w:r w:rsidR="0006269C">
          <w:rPr>
            <w:webHidden/>
          </w:rPr>
          <w:t>11</w:t>
        </w:r>
        <w:r w:rsidR="00314FA2">
          <w:rPr>
            <w:webHidden/>
          </w:rPr>
          <w:fldChar w:fldCharType="end"/>
        </w:r>
      </w:hyperlink>
    </w:p>
    <w:p w14:paraId="504E155B" w14:textId="58F4099E" w:rsidR="00314FA2" w:rsidRDefault="00F30A4F">
      <w:pPr>
        <w:pStyle w:val="TOC1"/>
        <w:tabs>
          <w:tab w:val="left" w:pos="1000"/>
        </w:tabs>
        <w:rPr>
          <w:rFonts w:eastAsiaTheme="minorEastAsia" w:cstheme="minorBidi"/>
          <w:b w:val="0"/>
          <w:color w:val="auto"/>
          <w:sz w:val="22"/>
          <w:szCs w:val="22"/>
        </w:rPr>
      </w:pPr>
      <w:hyperlink w:anchor="_Toc528309219" w:history="1">
        <w:r w:rsidR="00314FA2" w:rsidRPr="00C53EC6">
          <w:rPr>
            <w:rStyle w:val="Hyperlink"/>
          </w:rPr>
          <w:t>10</w:t>
        </w:r>
        <w:r w:rsidR="00314FA2">
          <w:rPr>
            <w:rFonts w:eastAsiaTheme="minorEastAsia" w:cstheme="minorBidi"/>
            <w:b w:val="0"/>
            <w:color w:val="auto"/>
            <w:sz w:val="22"/>
            <w:szCs w:val="22"/>
          </w:rPr>
          <w:tab/>
        </w:r>
        <w:r w:rsidR="00314FA2" w:rsidRPr="00C53EC6">
          <w:rPr>
            <w:rStyle w:val="Hyperlink"/>
          </w:rPr>
          <w:t>Paper quality and size</w:t>
        </w:r>
        <w:r w:rsidR="00314FA2">
          <w:rPr>
            <w:webHidden/>
          </w:rPr>
          <w:tab/>
        </w:r>
        <w:r w:rsidR="00314FA2">
          <w:rPr>
            <w:webHidden/>
          </w:rPr>
          <w:fldChar w:fldCharType="begin"/>
        </w:r>
        <w:r w:rsidR="00314FA2">
          <w:rPr>
            <w:webHidden/>
          </w:rPr>
          <w:instrText xml:space="preserve"> PAGEREF _Toc528309219 \h </w:instrText>
        </w:r>
        <w:r w:rsidR="00314FA2">
          <w:rPr>
            <w:webHidden/>
          </w:rPr>
        </w:r>
        <w:r w:rsidR="00314FA2">
          <w:rPr>
            <w:webHidden/>
          </w:rPr>
          <w:fldChar w:fldCharType="separate"/>
        </w:r>
        <w:r w:rsidR="0006269C">
          <w:rPr>
            <w:webHidden/>
          </w:rPr>
          <w:t>12</w:t>
        </w:r>
        <w:r w:rsidR="00314FA2">
          <w:rPr>
            <w:webHidden/>
          </w:rPr>
          <w:fldChar w:fldCharType="end"/>
        </w:r>
      </w:hyperlink>
    </w:p>
    <w:p w14:paraId="5E961CEC" w14:textId="0D4B8333" w:rsidR="00314FA2" w:rsidRDefault="00F30A4F">
      <w:pPr>
        <w:pStyle w:val="TOC1"/>
        <w:tabs>
          <w:tab w:val="left" w:pos="1000"/>
        </w:tabs>
        <w:rPr>
          <w:rFonts w:eastAsiaTheme="minorEastAsia" w:cstheme="minorBidi"/>
          <w:b w:val="0"/>
          <w:color w:val="auto"/>
          <w:sz w:val="22"/>
          <w:szCs w:val="22"/>
        </w:rPr>
      </w:pPr>
      <w:hyperlink w:anchor="_Toc528309220" w:history="1">
        <w:r w:rsidR="00314FA2" w:rsidRPr="00C53EC6">
          <w:rPr>
            <w:rStyle w:val="Hyperlink"/>
          </w:rPr>
          <w:t>11</w:t>
        </w:r>
        <w:r w:rsidR="00314FA2">
          <w:rPr>
            <w:rFonts w:eastAsiaTheme="minorEastAsia" w:cstheme="minorBidi"/>
            <w:b w:val="0"/>
            <w:color w:val="auto"/>
            <w:sz w:val="22"/>
            <w:szCs w:val="22"/>
          </w:rPr>
          <w:tab/>
        </w:r>
        <w:r w:rsidR="00314FA2" w:rsidRPr="00C53EC6">
          <w:rPr>
            <w:rStyle w:val="Hyperlink"/>
          </w:rPr>
          <w:t>Applications to the Registrar to act</w:t>
        </w:r>
        <w:r w:rsidR="00314FA2">
          <w:rPr>
            <w:webHidden/>
          </w:rPr>
          <w:tab/>
        </w:r>
        <w:r w:rsidR="00314FA2">
          <w:rPr>
            <w:webHidden/>
          </w:rPr>
          <w:fldChar w:fldCharType="begin"/>
        </w:r>
        <w:r w:rsidR="00314FA2">
          <w:rPr>
            <w:webHidden/>
          </w:rPr>
          <w:instrText xml:space="preserve"> PAGEREF _Toc528309220 \h </w:instrText>
        </w:r>
        <w:r w:rsidR="00314FA2">
          <w:rPr>
            <w:webHidden/>
          </w:rPr>
        </w:r>
        <w:r w:rsidR="00314FA2">
          <w:rPr>
            <w:webHidden/>
          </w:rPr>
          <w:fldChar w:fldCharType="separate"/>
        </w:r>
        <w:r w:rsidR="0006269C">
          <w:rPr>
            <w:webHidden/>
          </w:rPr>
          <w:t>12</w:t>
        </w:r>
        <w:r w:rsidR="00314FA2">
          <w:rPr>
            <w:webHidden/>
          </w:rPr>
          <w:fldChar w:fldCharType="end"/>
        </w:r>
      </w:hyperlink>
    </w:p>
    <w:p w14:paraId="3FE073E8" w14:textId="6408E3B7" w:rsidR="00314FA2" w:rsidRDefault="00F30A4F">
      <w:pPr>
        <w:pStyle w:val="TOC1"/>
        <w:tabs>
          <w:tab w:val="left" w:pos="1000"/>
        </w:tabs>
        <w:rPr>
          <w:rFonts w:eastAsiaTheme="minorEastAsia" w:cstheme="minorBidi"/>
          <w:b w:val="0"/>
          <w:color w:val="auto"/>
          <w:sz w:val="22"/>
          <w:szCs w:val="22"/>
        </w:rPr>
      </w:pPr>
      <w:hyperlink w:anchor="_Toc528309221" w:history="1">
        <w:r w:rsidR="00314FA2" w:rsidRPr="00C53EC6">
          <w:rPr>
            <w:rStyle w:val="Hyperlink"/>
          </w:rPr>
          <w:t>12</w:t>
        </w:r>
        <w:r w:rsidR="00314FA2">
          <w:rPr>
            <w:rFonts w:eastAsiaTheme="minorEastAsia" w:cstheme="minorBidi"/>
            <w:b w:val="0"/>
            <w:color w:val="auto"/>
            <w:sz w:val="22"/>
            <w:szCs w:val="22"/>
          </w:rPr>
          <w:tab/>
        </w:r>
        <w:r w:rsidR="00314FA2" w:rsidRPr="00C53EC6">
          <w:rPr>
            <w:rStyle w:val="Hyperlink"/>
          </w:rPr>
          <w:t>Creations of restrictive covenants in transfers and restrictions in Plans</w:t>
        </w:r>
        <w:r w:rsidR="00314FA2">
          <w:rPr>
            <w:webHidden/>
          </w:rPr>
          <w:tab/>
        </w:r>
        <w:r w:rsidR="00314FA2">
          <w:rPr>
            <w:webHidden/>
          </w:rPr>
          <w:fldChar w:fldCharType="begin"/>
        </w:r>
        <w:r w:rsidR="00314FA2">
          <w:rPr>
            <w:webHidden/>
          </w:rPr>
          <w:instrText xml:space="preserve"> PAGEREF _Toc528309221 \h </w:instrText>
        </w:r>
        <w:r w:rsidR="00314FA2">
          <w:rPr>
            <w:webHidden/>
          </w:rPr>
        </w:r>
        <w:r w:rsidR="00314FA2">
          <w:rPr>
            <w:webHidden/>
          </w:rPr>
          <w:fldChar w:fldCharType="separate"/>
        </w:r>
        <w:r w:rsidR="0006269C">
          <w:rPr>
            <w:webHidden/>
          </w:rPr>
          <w:t>13</w:t>
        </w:r>
        <w:r w:rsidR="00314FA2">
          <w:rPr>
            <w:webHidden/>
          </w:rPr>
          <w:fldChar w:fldCharType="end"/>
        </w:r>
      </w:hyperlink>
    </w:p>
    <w:p w14:paraId="20CB73E2" w14:textId="228FE98A" w:rsidR="00314FA2" w:rsidRDefault="00F30A4F">
      <w:pPr>
        <w:pStyle w:val="TOC1"/>
        <w:rPr>
          <w:rFonts w:eastAsiaTheme="minorEastAsia" w:cstheme="minorBidi"/>
          <w:b w:val="0"/>
          <w:color w:val="auto"/>
          <w:sz w:val="22"/>
          <w:szCs w:val="22"/>
        </w:rPr>
      </w:pPr>
      <w:hyperlink w:anchor="_Toc528309222" w:history="1">
        <w:r w:rsidR="00314FA2" w:rsidRPr="00C53EC6">
          <w:rPr>
            <w:rStyle w:val="Hyperlink"/>
            <w:rFonts w:cstheme="minorHAnsi"/>
          </w:rPr>
          <w:t>Schedule 1 – Verification of Identity Standard</w:t>
        </w:r>
        <w:r w:rsidR="00314FA2">
          <w:rPr>
            <w:webHidden/>
          </w:rPr>
          <w:tab/>
        </w:r>
        <w:r w:rsidR="00314FA2">
          <w:rPr>
            <w:webHidden/>
          </w:rPr>
          <w:fldChar w:fldCharType="begin"/>
        </w:r>
        <w:r w:rsidR="00314FA2">
          <w:rPr>
            <w:webHidden/>
          </w:rPr>
          <w:instrText xml:space="preserve"> PAGEREF _Toc528309222 \h </w:instrText>
        </w:r>
        <w:r w:rsidR="00314FA2">
          <w:rPr>
            <w:webHidden/>
          </w:rPr>
        </w:r>
        <w:r w:rsidR="00314FA2">
          <w:rPr>
            <w:webHidden/>
          </w:rPr>
          <w:fldChar w:fldCharType="separate"/>
        </w:r>
        <w:r w:rsidR="0006269C">
          <w:rPr>
            <w:webHidden/>
          </w:rPr>
          <w:t>14</w:t>
        </w:r>
        <w:r w:rsidR="00314FA2">
          <w:rPr>
            <w:webHidden/>
          </w:rPr>
          <w:fldChar w:fldCharType="end"/>
        </w:r>
      </w:hyperlink>
    </w:p>
    <w:p w14:paraId="38296E75" w14:textId="27412A70" w:rsidR="00314FA2" w:rsidRDefault="00F30A4F">
      <w:pPr>
        <w:pStyle w:val="TOC1"/>
        <w:rPr>
          <w:rFonts w:eastAsiaTheme="minorEastAsia" w:cstheme="minorBidi"/>
          <w:b w:val="0"/>
          <w:color w:val="auto"/>
          <w:sz w:val="22"/>
          <w:szCs w:val="22"/>
        </w:rPr>
      </w:pPr>
      <w:hyperlink w:anchor="_Toc528309223" w:history="1">
        <w:r w:rsidR="00314FA2" w:rsidRPr="00C53EC6">
          <w:rPr>
            <w:rStyle w:val="Hyperlink"/>
            <w:rFonts w:cstheme="minorHAnsi"/>
          </w:rPr>
          <w:t>Schedule 2 – Identity Agent Certification</w:t>
        </w:r>
        <w:r w:rsidR="00314FA2">
          <w:rPr>
            <w:webHidden/>
          </w:rPr>
          <w:tab/>
        </w:r>
        <w:r w:rsidR="00314FA2">
          <w:rPr>
            <w:webHidden/>
          </w:rPr>
          <w:fldChar w:fldCharType="begin"/>
        </w:r>
        <w:r w:rsidR="00314FA2">
          <w:rPr>
            <w:webHidden/>
          </w:rPr>
          <w:instrText xml:space="preserve"> PAGEREF _Toc528309223 \h </w:instrText>
        </w:r>
        <w:r w:rsidR="00314FA2">
          <w:rPr>
            <w:webHidden/>
          </w:rPr>
        </w:r>
        <w:r w:rsidR="00314FA2">
          <w:rPr>
            <w:webHidden/>
          </w:rPr>
          <w:fldChar w:fldCharType="separate"/>
        </w:r>
        <w:r w:rsidR="0006269C">
          <w:rPr>
            <w:webHidden/>
          </w:rPr>
          <w:t>19</w:t>
        </w:r>
        <w:r w:rsidR="00314FA2">
          <w:rPr>
            <w:webHidden/>
          </w:rPr>
          <w:fldChar w:fldCharType="end"/>
        </w:r>
      </w:hyperlink>
    </w:p>
    <w:p w14:paraId="287F51AD" w14:textId="7B8CAE1E" w:rsidR="00314FA2" w:rsidRDefault="00F30A4F">
      <w:pPr>
        <w:pStyle w:val="TOC1"/>
        <w:rPr>
          <w:rFonts w:eastAsiaTheme="minorEastAsia" w:cstheme="minorBidi"/>
          <w:b w:val="0"/>
          <w:color w:val="auto"/>
          <w:sz w:val="22"/>
          <w:szCs w:val="22"/>
        </w:rPr>
      </w:pPr>
      <w:hyperlink w:anchor="_Toc528309224" w:history="1">
        <w:r w:rsidR="00314FA2" w:rsidRPr="00C53EC6">
          <w:rPr>
            <w:rStyle w:val="Hyperlink"/>
          </w:rPr>
          <w:t>Schedule 3 – Insurance Rules</w:t>
        </w:r>
        <w:r w:rsidR="00314FA2">
          <w:rPr>
            <w:webHidden/>
          </w:rPr>
          <w:tab/>
        </w:r>
        <w:r w:rsidR="00314FA2">
          <w:rPr>
            <w:webHidden/>
          </w:rPr>
          <w:fldChar w:fldCharType="begin"/>
        </w:r>
        <w:r w:rsidR="00314FA2">
          <w:rPr>
            <w:webHidden/>
          </w:rPr>
          <w:instrText xml:space="preserve"> PAGEREF _Toc528309224 \h </w:instrText>
        </w:r>
        <w:r w:rsidR="00314FA2">
          <w:rPr>
            <w:webHidden/>
          </w:rPr>
        </w:r>
        <w:r w:rsidR="00314FA2">
          <w:rPr>
            <w:webHidden/>
          </w:rPr>
          <w:fldChar w:fldCharType="separate"/>
        </w:r>
        <w:r w:rsidR="0006269C">
          <w:rPr>
            <w:webHidden/>
          </w:rPr>
          <w:t>20</w:t>
        </w:r>
        <w:r w:rsidR="00314FA2">
          <w:rPr>
            <w:webHidden/>
          </w:rPr>
          <w:fldChar w:fldCharType="end"/>
        </w:r>
      </w:hyperlink>
    </w:p>
    <w:p w14:paraId="376D2527" w14:textId="726FFC6E" w:rsidR="00314FA2" w:rsidRDefault="00F30A4F">
      <w:pPr>
        <w:pStyle w:val="TOC1"/>
        <w:rPr>
          <w:rFonts w:eastAsiaTheme="minorEastAsia" w:cstheme="minorBidi"/>
          <w:b w:val="0"/>
          <w:color w:val="auto"/>
          <w:sz w:val="22"/>
          <w:szCs w:val="22"/>
        </w:rPr>
      </w:pPr>
      <w:hyperlink w:anchor="_Toc528309225" w:history="1">
        <w:r w:rsidR="00314FA2" w:rsidRPr="00C53EC6">
          <w:rPr>
            <w:rStyle w:val="Hyperlink"/>
          </w:rPr>
          <w:t>Schedule 4 – Certification Rules</w:t>
        </w:r>
        <w:r w:rsidR="00314FA2">
          <w:rPr>
            <w:webHidden/>
          </w:rPr>
          <w:tab/>
        </w:r>
        <w:r w:rsidR="00314FA2">
          <w:rPr>
            <w:webHidden/>
          </w:rPr>
          <w:fldChar w:fldCharType="begin"/>
        </w:r>
        <w:r w:rsidR="00314FA2">
          <w:rPr>
            <w:webHidden/>
          </w:rPr>
          <w:instrText xml:space="preserve"> PAGEREF _Toc528309225 \h </w:instrText>
        </w:r>
        <w:r w:rsidR="00314FA2">
          <w:rPr>
            <w:webHidden/>
          </w:rPr>
        </w:r>
        <w:r w:rsidR="00314FA2">
          <w:rPr>
            <w:webHidden/>
          </w:rPr>
          <w:fldChar w:fldCharType="separate"/>
        </w:r>
        <w:r w:rsidR="0006269C">
          <w:rPr>
            <w:webHidden/>
          </w:rPr>
          <w:t>23</w:t>
        </w:r>
        <w:r w:rsidR="00314FA2">
          <w:rPr>
            <w:webHidden/>
          </w:rPr>
          <w:fldChar w:fldCharType="end"/>
        </w:r>
      </w:hyperlink>
    </w:p>
    <w:p w14:paraId="713711B2" w14:textId="45A46816" w:rsidR="00314FA2" w:rsidRDefault="00F30A4F">
      <w:pPr>
        <w:pStyle w:val="TOC1"/>
        <w:rPr>
          <w:rFonts w:eastAsiaTheme="minorEastAsia" w:cstheme="minorBidi"/>
          <w:b w:val="0"/>
          <w:color w:val="auto"/>
          <w:sz w:val="22"/>
          <w:szCs w:val="22"/>
        </w:rPr>
      </w:pPr>
      <w:hyperlink w:anchor="_Toc528309226" w:history="1">
        <w:r w:rsidR="00314FA2" w:rsidRPr="00C53EC6">
          <w:rPr>
            <w:rStyle w:val="Hyperlink"/>
          </w:rPr>
          <w:t>Schedule 5 – Client Authorisation Form</w:t>
        </w:r>
        <w:r w:rsidR="00314FA2">
          <w:rPr>
            <w:webHidden/>
          </w:rPr>
          <w:tab/>
        </w:r>
        <w:r w:rsidR="00314FA2">
          <w:rPr>
            <w:webHidden/>
          </w:rPr>
          <w:fldChar w:fldCharType="begin"/>
        </w:r>
        <w:r w:rsidR="00314FA2">
          <w:rPr>
            <w:webHidden/>
          </w:rPr>
          <w:instrText xml:space="preserve"> PAGEREF _Toc528309226 \h </w:instrText>
        </w:r>
        <w:r w:rsidR="00314FA2">
          <w:rPr>
            <w:webHidden/>
          </w:rPr>
        </w:r>
        <w:r w:rsidR="00314FA2">
          <w:rPr>
            <w:webHidden/>
          </w:rPr>
          <w:fldChar w:fldCharType="separate"/>
        </w:r>
        <w:r w:rsidR="0006269C">
          <w:rPr>
            <w:webHidden/>
          </w:rPr>
          <w:t>24</w:t>
        </w:r>
        <w:r w:rsidR="00314FA2">
          <w:rPr>
            <w:webHidden/>
          </w:rPr>
          <w:fldChar w:fldCharType="end"/>
        </w:r>
      </w:hyperlink>
    </w:p>
    <w:p w14:paraId="68AED345" w14:textId="1375D6F4" w:rsidR="00314FA2" w:rsidRDefault="00F30A4F">
      <w:pPr>
        <w:pStyle w:val="TOC1"/>
        <w:rPr>
          <w:rFonts w:eastAsiaTheme="minorEastAsia" w:cstheme="minorBidi"/>
          <w:b w:val="0"/>
          <w:color w:val="auto"/>
          <w:sz w:val="22"/>
          <w:szCs w:val="22"/>
        </w:rPr>
      </w:pPr>
      <w:hyperlink w:anchor="_Toc528309227" w:history="1">
        <w:r w:rsidR="00314FA2" w:rsidRPr="00C53EC6">
          <w:rPr>
            <w:rStyle w:val="Hyperlink"/>
          </w:rPr>
          <w:t>Schedule 6 – Restrictive covenants and restrictions</w:t>
        </w:r>
        <w:r w:rsidR="00314FA2">
          <w:rPr>
            <w:webHidden/>
          </w:rPr>
          <w:tab/>
        </w:r>
        <w:r w:rsidR="00314FA2">
          <w:rPr>
            <w:webHidden/>
          </w:rPr>
          <w:fldChar w:fldCharType="begin"/>
        </w:r>
        <w:r w:rsidR="00314FA2">
          <w:rPr>
            <w:webHidden/>
          </w:rPr>
          <w:instrText xml:space="preserve"> PAGEREF _Toc528309227 \h </w:instrText>
        </w:r>
        <w:r w:rsidR="00314FA2">
          <w:rPr>
            <w:webHidden/>
          </w:rPr>
        </w:r>
        <w:r w:rsidR="00314FA2">
          <w:rPr>
            <w:webHidden/>
          </w:rPr>
          <w:fldChar w:fldCharType="separate"/>
        </w:r>
        <w:r w:rsidR="0006269C">
          <w:rPr>
            <w:webHidden/>
          </w:rPr>
          <w:t>28</w:t>
        </w:r>
        <w:r w:rsidR="00314FA2">
          <w:rPr>
            <w:webHidden/>
          </w:rPr>
          <w:fldChar w:fldCharType="end"/>
        </w:r>
      </w:hyperlink>
    </w:p>
    <w:p w14:paraId="47112039" w14:textId="28EA3EA4" w:rsidR="004C5E78" w:rsidRPr="006D66BA" w:rsidRDefault="004C5E78" w:rsidP="00174C54">
      <w:pPr>
        <w:spacing w:before="240" w:after="240"/>
        <w:rPr>
          <w:lang w:val="en-US"/>
        </w:rPr>
      </w:pPr>
      <w:r w:rsidRPr="006D66BA">
        <w:rPr>
          <w:noProof/>
          <w:color w:val="228591"/>
          <w:lang w:val="en-US"/>
        </w:rPr>
        <w:fldChar w:fldCharType="end"/>
      </w:r>
    </w:p>
    <w:p w14:paraId="770E09A3" w14:textId="77777777" w:rsidR="004C5E78" w:rsidRPr="006D66BA" w:rsidRDefault="004C5E78" w:rsidP="004C5E78">
      <w:pPr>
        <w:pStyle w:val="TOC1"/>
        <w:sectPr w:rsidR="004C5E78" w:rsidRPr="006D66BA" w:rsidSect="004C5E78">
          <w:footerReference w:type="default" r:id="rId28"/>
          <w:headerReference w:type="first" r:id="rId29"/>
          <w:footerReference w:type="first" r:id="rId30"/>
          <w:type w:val="continuous"/>
          <w:pgSz w:w="11907" w:h="16840" w:code="9"/>
          <w:pgMar w:top="1134" w:right="1134" w:bottom="425" w:left="1134" w:header="709" w:footer="567" w:gutter="0"/>
          <w:pgNumType w:start="1"/>
          <w:cols w:space="708"/>
          <w:formProt w:val="0"/>
          <w:docGrid w:linePitch="360"/>
        </w:sectPr>
      </w:pPr>
    </w:p>
    <w:p w14:paraId="7094B7BC" w14:textId="77777777" w:rsidR="004C5E78" w:rsidRPr="0083473A" w:rsidRDefault="004C5E78" w:rsidP="004C5E78">
      <w:pPr>
        <w:pStyle w:val="HA"/>
        <w:rPr>
          <w:rFonts w:asciiTheme="minorHAnsi" w:hAnsiTheme="minorHAnsi"/>
          <w:color w:val="B3272F" w:themeColor="text2"/>
        </w:rPr>
      </w:pPr>
      <w:bookmarkStart w:id="2" w:name="_Toc528309202"/>
      <w:r w:rsidRPr="0083473A">
        <w:rPr>
          <w:rFonts w:asciiTheme="minorHAnsi" w:hAnsiTheme="minorHAnsi"/>
          <w:color w:val="B3272F" w:themeColor="text2"/>
        </w:rPr>
        <w:lastRenderedPageBreak/>
        <w:t>Registrar’s requirements</w:t>
      </w:r>
      <w:bookmarkEnd w:id="2"/>
    </w:p>
    <w:p w14:paraId="14599B83" w14:textId="77777777" w:rsidR="004C5E78" w:rsidRPr="0083473A" w:rsidRDefault="004C5E78" w:rsidP="0066145A">
      <w:pPr>
        <w:pStyle w:val="HA"/>
        <w:numPr>
          <w:ilvl w:val="0"/>
          <w:numId w:val="52"/>
        </w:numPr>
        <w:ind w:left="720" w:hanging="720"/>
        <w:rPr>
          <w:rFonts w:asciiTheme="minorHAnsi" w:hAnsiTheme="minorHAnsi"/>
          <w:color w:val="B3272F" w:themeColor="text2"/>
        </w:rPr>
      </w:pPr>
      <w:bookmarkStart w:id="3" w:name="_Toc407571749"/>
      <w:bookmarkStart w:id="4" w:name="_Toc528309203"/>
      <w:r w:rsidRPr="0083473A">
        <w:rPr>
          <w:rFonts w:asciiTheme="minorHAnsi" w:hAnsiTheme="minorHAnsi"/>
          <w:color w:val="B3272F" w:themeColor="text2"/>
        </w:rPr>
        <w:t>Preliminary</w:t>
      </w:r>
      <w:bookmarkEnd w:id="3"/>
      <w:bookmarkEnd w:id="4"/>
    </w:p>
    <w:p w14:paraId="4CAFBFF0" w14:textId="1DBB84C8" w:rsidR="004C5E78" w:rsidRPr="0083473A" w:rsidRDefault="004C5E78" w:rsidP="004C5E78">
      <w:pPr>
        <w:spacing w:before="120"/>
        <w:ind w:right="-45"/>
        <w:rPr>
          <w:rFonts w:eastAsia="Arial"/>
          <w:color w:val="auto"/>
        </w:rPr>
      </w:pPr>
      <w:r w:rsidRPr="0083473A">
        <w:rPr>
          <w:rFonts w:eastAsia="Arial"/>
          <w:color w:val="auto"/>
          <w:spacing w:val="2"/>
        </w:rPr>
        <w:t>T</w:t>
      </w:r>
      <w:r w:rsidRPr="0083473A">
        <w:rPr>
          <w:rFonts w:eastAsia="Arial"/>
          <w:color w:val="auto"/>
        </w:rPr>
        <w:t>hese</w:t>
      </w:r>
      <w:r w:rsidRPr="0083473A">
        <w:rPr>
          <w:rFonts w:eastAsia="Arial"/>
          <w:color w:val="auto"/>
          <w:spacing w:val="6"/>
        </w:rPr>
        <w:t xml:space="preserve"> Registrar’s Requirements</w:t>
      </w:r>
      <w:r w:rsidRPr="0083473A">
        <w:rPr>
          <w:rFonts w:eastAsia="Arial"/>
          <w:color w:val="auto"/>
          <w:spacing w:val="8"/>
        </w:rPr>
        <w:t xml:space="preserve"> </w:t>
      </w:r>
      <w:r w:rsidRPr="0083473A">
        <w:rPr>
          <w:rFonts w:eastAsia="Arial"/>
          <w:color w:val="auto"/>
        </w:rPr>
        <w:t>cons</w:t>
      </w:r>
      <w:r w:rsidRPr="0083473A">
        <w:rPr>
          <w:rFonts w:eastAsia="Arial"/>
          <w:color w:val="auto"/>
          <w:spacing w:val="1"/>
        </w:rPr>
        <w:t>t</w:t>
      </w:r>
      <w:r w:rsidRPr="0083473A">
        <w:rPr>
          <w:rFonts w:eastAsia="Arial"/>
          <w:color w:val="auto"/>
          <w:spacing w:val="-4"/>
        </w:rPr>
        <w:t>i</w:t>
      </w:r>
      <w:r w:rsidRPr="0083473A">
        <w:rPr>
          <w:rFonts w:eastAsia="Arial"/>
          <w:color w:val="auto"/>
          <w:spacing w:val="1"/>
        </w:rPr>
        <w:t>t</w:t>
      </w:r>
      <w:r w:rsidRPr="0083473A">
        <w:rPr>
          <w:rFonts w:eastAsia="Arial"/>
          <w:color w:val="auto"/>
        </w:rPr>
        <w:t>u</w:t>
      </w:r>
      <w:r w:rsidRPr="0083473A">
        <w:rPr>
          <w:rFonts w:eastAsia="Arial"/>
          <w:color w:val="auto"/>
          <w:spacing w:val="1"/>
        </w:rPr>
        <w:t>t</w:t>
      </w:r>
      <w:r w:rsidRPr="0083473A">
        <w:rPr>
          <w:rFonts w:eastAsia="Arial"/>
          <w:color w:val="auto"/>
        </w:rPr>
        <w:t>e</w:t>
      </w:r>
      <w:r w:rsidRPr="0083473A">
        <w:rPr>
          <w:rFonts w:eastAsia="Arial"/>
          <w:color w:val="auto"/>
          <w:spacing w:val="6"/>
        </w:rPr>
        <w:t xml:space="preserve"> </w:t>
      </w:r>
      <w:r w:rsidRPr="0083473A">
        <w:rPr>
          <w:rFonts w:eastAsia="Arial"/>
          <w:color w:val="auto"/>
          <w:spacing w:val="2"/>
        </w:rPr>
        <w:t>t</w:t>
      </w:r>
      <w:r w:rsidRPr="0083473A">
        <w:rPr>
          <w:rFonts w:eastAsia="Arial"/>
          <w:color w:val="auto"/>
        </w:rPr>
        <w:t>he</w:t>
      </w:r>
      <w:r w:rsidRPr="0083473A">
        <w:rPr>
          <w:rFonts w:eastAsia="Arial"/>
          <w:color w:val="auto"/>
          <w:spacing w:val="8"/>
        </w:rPr>
        <w:t xml:space="preserve"> Registrar of Titles’ requirements for paper Conveyancing Transactions </w:t>
      </w:r>
      <w:r w:rsidRPr="0083473A">
        <w:rPr>
          <w:rFonts w:eastAsia="Arial"/>
          <w:color w:val="auto"/>
        </w:rPr>
        <w:t>de</w:t>
      </w:r>
      <w:r w:rsidRPr="0083473A">
        <w:rPr>
          <w:rFonts w:eastAsia="Arial"/>
          <w:color w:val="auto"/>
          <w:spacing w:val="1"/>
        </w:rPr>
        <w:t>t</w:t>
      </w:r>
      <w:r w:rsidRPr="0083473A">
        <w:rPr>
          <w:rFonts w:eastAsia="Arial"/>
          <w:color w:val="auto"/>
        </w:rPr>
        <w:t>e</w:t>
      </w:r>
      <w:r w:rsidRPr="0083473A">
        <w:rPr>
          <w:rFonts w:eastAsia="Arial"/>
          <w:color w:val="auto"/>
          <w:spacing w:val="-2"/>
        </w:rPr>
        <w:t>r</w:t>
      </w:r>
      <w:r w:rsidRPr="0083473A">
        <w:rPr>
          <w:rFonts w:eastAsia="Arial"/>
          <w:color w:val="auto"/>
          <w:spacing w:val="1"/>
        </w:rPr>
        <w:t>m</w:t>
      </w:r>
      <w:r w:rsidRPr="0083473A">
        <w:rPr>
          <w:rFonts w:eastAsia="Arial"/>
          <w:color w:val="auto"/>
          <w:spacing w:val="-1"/>
        </w:rPr>
        <w:t>i</w:t>
      </w:r>
      <w:r w:rsidRPr="0083473A">
        <w:rPr>
          <w:rFonts w:eastAsia="Arial"/>
          <w:color w:val="auto"/>
        </w:rPr>
        <w:t>ned</w:t>
      </w:r>
      <w:r w:rsidRPr="0083473A">
        <w:rPr>
          <w:rFonts w:eastAsia="Arial"/>
          <w:color w:val="auto"/>
          <w:spacing w:val="8"/>
        </w:rPr>
        <w:t xml:space="preserve"> </w:t>
      </w:r>
      <w:r w:rsidRPr="0083473A">
        <w:rPr>
          <w:rFonts w:eastAsia="Arial"/>
          <w:color w:val="auto"/>
          <w:spacing w:val="-3"/>
        </w:rPr>
        <w:t>b</w:t>
      </w:r>
      <w:r w:rsidRPr="0083473A">
        <w:rPr>
          <w:rFonts w:eastAsia="Arial"/>
          <w:color w:val="auto"/>
        </w:rPr>
        <w:t>y</w:t>
      </w:r>
      <w:r w:rsidRPr="0083473A">
        <w:rPr>
          <w:rFonts w:eastAsia="Arial"/>
          <w:color w:val="auto"/>
          <w:spacing w:val="6"/>
        </w:rPr>
        <w:t xml:space="preserve"> </w:t>
      </w:r>
      <w:r w:rsidRPr="0083473A">
        <w:rPr>
          <w:rFonts w:eastAsia="Arial"/>
          <w:color w:val="auto"/>
          <w:spacing w:val="1"/>
        </w:rPr>
        <w:t>t</w:t>
      </w:r>
      <w:r w:rsidRPr="0083473A">
        <w:rPr>
          <w:rFonts w:eastAsia="Arial"/>
          <w:color w:val="auto"/>
        </w:rPr>
        <w:t>he</w:t>
      </w:r>
      <w:r w:rsidRPr="0083473A">
        <w:rPr>
          <w:rFonts w:eastAsia="Arial"/>
          <w:color w:val="auto"/>
          <w:spacing w:val="8"/>
        </w:rPr>
        <w:t xml:space="preserve"> </w:t>
      </w:r>
      <w:r w:rsidRPr="0083473A">
        <w:rPr>
          <w:rFonts w:eastAsia="Arial"/>
          <w:color w:val="auto"/>
          <w:spacing w:val="-1"/>
        </w:rPr>
        <w:t>R</w:t>
      </w:r>
      <w:r w:rsidRPr="0083473A">
        <w:rPr>
          <w:rFonts w:eastAsia="Arial"/>
          <w:color w:val="auto"/>
        </w:rPr>
        <w:t>e</w:t>
      </w:r>
      <w:r w:rsidRPr="0083473A">
        <w:rPr>
          <w:rFonts w:eastAsia="Arial"/>
          <w:color w:val="auto"/>
          <w:spacing w:val="2"/>
        </w:rPr>
        <w:t>g</w:t>
      </w:r>
      <w:r w:rsidRPr="0083473A">
        <w:rPr>
          <w:rFonts w:eastAsia="Arial"/>
          <w:color w:val="auto"/>
          <w:spacing w:val="-1"/>
        </w:rPr>
        <w:t>i</w:t>
      </w:r>
      <w:r w:rsidRPr="0083473A">
        <w:rPr>
          <w:rFonts w:eastAsia="Arial"/>
          <w:color w:val="auto"/>
        </w:rPr>
        <w:t>s</w:t>
      </w:r>
      <w:r w:rsidRPr="0083473A">
        <w:rPr>
          <w:rFonts w:eastAsia="Arial"/>
          <w:color w:val="auto"/>
          <w:spacing w:val="-1"/>
        </w:rPr>
        <w:t>t</w:t>
      </w:r>
      <w:r w:rsidRPr="0083473A">
        <w:rPr>
          <w:rFonts w:eastAsia="Arial"/>
          <w:color w:val="auto"/>
          <w:spacing w:val="1"/>
        </w:rPr>
        <w:t>r</w:t>
      </w:r>
      <w:r w:rsidRPr="0083473A">
        <w:rPr>
          <w:rFonts w:eastAsia="Arial"/>
          <w:color w:val="auto"/>
        </w:rPr>
        <w:t>ar pu</w:t>
      </w:r>
      <w:r w:rsidRPr="0083473A">
        <w:rPr>
          <w:rFonts w:eastAsia="Arial"/>
          <w:color w:val="auto"/>
          <w:spacing w:val="1"/>
        </w:rPr>
        <w:t>r</w:t>
      </w:r>
      <w:r w:rsidRPr="0083473A">
        <w:rPr>
          <w:rFonts w:eastAsia="Arial"/>
          <w:color w:val="auto"/>
        </w:rPr>
        <w:t xml:space="preserve">suant </w:t>
      </w:r>
      <w:r w:rsidRPr="0083473A">
        <w:rPr>
          <w:rFonts w:eastAsia="Arial"/>
          <w:color w:val="auto"/>
          <w:spacing w:val="1"/>
        </w:rPr>
        <w:t>t</w:t>
      </w:r>
      <w:r w:rsidRPr="0083473A">
        <w:rPr>
          <w:rFonts w:eastAsia="Arial"/>
          <w:color w:val="auto"/>
        </w:rPr>
        <w:t>o</w:t>
      </w:r>
      <w:r w:rsidRPr="0083473A">
        <w:rPr>
          <w:rFonts w:eastAsia="Arial"/>
          <w:color w:val="auto"/>
          <w:spacing w:val="-2"/>
        </w:rPr>
        <w:t xml:space="preserve"> </w:t>
      </w:r>
      <w:r w:rsidRPr="0083473A">
        <w:rPr>
          <w:rFonts w:eastAsia="Arial"/>
          <w:color w:val="auto"/>
        </w:rPr>
        <w:t>se</w:t>
      </w:r>
      <w:r w:rsidRPr="0083473A">
        <w:rPr>
          <w:rFonts w:eastAsia="Arial"/>
          <w:color w:val="auto"/>
          <w:spacing w:val="-2"/>
        </w:rPr>
        <w:t>c</w:t>
      </w:r>
      <w:r w:rsidRPr="0083473A">
        <w:rPr>
          <w:rFonts w:eastAsia="Arial"/>
          <w:color w:val="auto"/>
          <w:spacing w:val="1"/>
        </w:rPr>
        <w:t>t</w:t>
      </w:r>
      <w:r w:rsidRPr="0083473A">
        <w:rPr>
          <w:rFonts w:eastAsia="Arial"/>
          <w:color w:val="auto"/>
          <w:spacing w:val="-1"/>
        </w:rPr>
        <w:t>i</w:t>
      </w:r>
      <w:r w:rsidRPr="0083473A">
        <w:rPr>
          <w:rFonts w:eastAsia="Arial"/>
          <w:color w:val="auto"/>
        </w:rPr>
        <w:t>on</w:t>
      </w:r>
      <w:r w:rsidRPr="0083473A">
        <w:rPr>
          <w:rFonts w:eastAsia="Arial"/>
          <w:color w:val="auto"/>
          <w:spacing w:val="1"/>
        </w:rPr>
        <w:t xml:space="preserve"> 106A of the Transfer of Land Act 1958</w:t>
      </w:r>
      <w:r w:rsidRPr="0083473A">
        <w:rPr>
          <w:rFonts w:eastAsia="Arial"/>
          <w:color w:val="auto"/>
        </w:rPr>
        <w:t>.</w:t>
      </w:r>
    </w:p>
    <w:p w14:paraId="3DE1A72D" w14:textId="1DB603E1" w:rsidR="006D66BA" w:rsidRPr="0083473A" w:rsidRDefault="006D66BA" w:rsidP="004C5E78">
      <w:pPr>
        <w:spacing w:before="120"/>
        <w:ind w:right="-45"/>
        <w:rPr>
          <w:rFonts w:eastAsia="Arial"/>
          <w:color w:val="auto"/>
        </w:rPr>
      </w:pPr>
      <w:r w:rsidRPr="0083473A">
        <w:rPr>
          <w:rFonts w:eastAsia="Arial"/>
          <w:color w:val="auto"/>
        </w:rPr>
        <w:t xml:space="preserve">Version </w:t>
      </w:r>
      <w:r w:rsidR="0013196D">
        <w:rPr>
          <w:rFonts w:eastAsia="Arial"/>
          <w:color w:val="auto"/>
        </w:rPr>
        <w:t>6</w:t>
      </w:r>
      <w:r w:rsidRPr="0083473A">
        <w:rPr>
          <w:rFonts w:eastAsia="Arial"/>
          <w:color w:val="auto"/>
        </w:rPr>
        <w:t xml:space="preserve"> of these Registrar’s Requirements come into operation </w:t>
      </w:r>
      <w:r w:rsidRPr="00111564">
        <w:rPr>
          <w:rFonts w:eastAsia="Arial"/>
          <w:color w:val="auto"/>
        </w:rPr>
        <w:t>on</w:t>
      </w:r>
      <w:r w:rsidR="00277932">
        <w:rPr>
          <w:rFonts w:eastAsia="Arial"/>
          <w:color w:val="auto"/>
        </w:rPr>
        <w:t xml:space="preserve"> </w:t>
      </w:r>
      <w:r w:rsidR="00BB2101">
        <w:rPr>
          <w:rFonts w:eastAsia="Arial"/>
          <w:color w:val="auto"/>
        </w:rPr>
        <w:t>25 February 2019</w:t>
      </w:r>
      <w:r w:rsidR="00277932">
        <w:rPr>
          <w:rFonts w:eastAsia="Arial"/>
          <w:color w:val="auto"/>
        </w:rPr>
        <w:t>.</w:t>
      </w:r>
    </w:p>
    <w:p w14:paraId="0D6341BE" w14:textId="77777777" w:rsidR="004C5E78" w:rsidRPr="0083473A" w:rsidRDefault="004C5E78" w:rsidP="0066145A">
      <w:pPr>
        <w:pStyle w:val="HA"/>
        <w:numPr>
          <w:ilvl w:val="0"/>
          <w:numId w:val="52"/>
        </w:numPr>
        <w:ind w:left="720" w:hanging="720"/>
        <w:rPr>
          <w:rFonts w:asciiTheme="minorHAnsi" w:hAnsiTheme="minorHAnsi"/>
          <w:color w:val="B3272F" w:themeColor="text2"/>
        </w:rPr>
      </w:pPr>
      <w:bookmarkStart w:id="5" w:name="_Toc407571750"/>
      <w:bookmarkStart w:id="6" w:name="_Toc528309204"/>
      <w:r w:rsidRPr="0083473A">
        <w:rPr>
          <w:rFonts w:asciiTheme="minorHAnsi" w:hAnsiTheme="minorHAnsi"/>
          <w:color w:val="B3272F" w:themeColor="text2"/>
        </w:rPr>
        <w:t xml:space="preserve">Definitions </w:t>
      </w:r>
      <w:bookmarkEnd w:id="5"/>
      <w:r w:rsidRPr="0083473A">
        <w:rPr>
          <w:rFonts w:asciiTheme="minorHAnsi" w:hAnsiTheme="minorHAnsi"/>
          <w:color w:val="B3272F" w:themeColor="text2"/>
        </w:rPr>
        <w:t>and interpretation</w:t>
      </w:r>
      <w:bookmarkEnd w:id="6"/>
    </w:p>
    <w:p w14:paraId="33DDCA8D" w14:textId="77777777" w:rsidR="004C5E78" w:rsidRPr="0083473A" w:rsidRDefault="004C5E78" w:rsidP="00174C54">
      <w:pPr>
        <w:pStyle w:val="HB"/>
        <w:ind w:left="720" w:hanging="720"/>
        <w:rPr>
          <w:rFonts w:asciiTheme="minorHAnsi" w:hAnsiTheme="minorHAnsi" w:cstheme="minorHAnsi"/>
          <w:color w:val="B3272F" w:themeColor="text2"/>
          <w:sz w:val="24"/>
        </w:rPr>
      </w:pPr>
      <w:bookmarkStart w:id="7" w:name="_Toc480815825"/>
      <w:bookmarkStart w:id="8" w:name="_Toc480816286"/>
      <w:bookmarkStart w:id="9" w:name="_Toc528309205"/>
      <w:r w:rsidRPr="0083473A">
        <w:rPr>
          <w:rFonts w:asciiTheme="minorHAnsi" w:hAnsiTheme="minorHAnsi" w:cstheme="minorHAnsi"/>
          <w:color w:val="B3272F" w:themeColor="text2"/>
          <w:sz w:val="24"/>
        </w:rPr>
        <w:t>2.1</w:t>
      </w:r>
      <w:r w:rsidRPr="0083473A">
        <w:rPr>
          <w:rFonts w:asciiTheme="minorHAnsi" w:hAnsiTheme="minorHAnsi" w:cstheme="minorHAnsi"/>
          <w:color w:val="B3272F" w:themeColor="text2"/>
          <w:sz w:val="24"/>
        </w:rPr>
        <w:tab/>
        <w:t>Definitions</w:t>
      </w:r>
      <w:bookmarkEnd w:id="7"/>
      <w:bookmarkEnd w:id="8"/>
      <w:bookmarkEnd w:id="9"/>
    </w:p>
    <w:p w14:paraId="5EB0435C" w14:textId="77777777" w:rsidR="004C5E78" w:rsidRPr="0083473A" w:rsidRDefault="004C5E78" w:rsidP="004C5E78">
      <w:pPr>
        <w:spacing w:before="120" w:after="120"/>
        <w:ind w:right="-45"/>
        <w:rPr>
          <w:rFonts w:eastAsia="Arial" w:cstheme="minorHAnsi"/>
          <w:color w:val="auto"/>
          <w:spacing w:val="2"/>
        </w:rPr>
      </w:pPr>
      <w:r w:rsidRPr="0083473A">
        <w:rPr>
          <w:rFonts w:eastAsia="Arial" w:cstheme="minorHAnsi"/>
          <w:color w:val="auto"/>
          <w:spacing w:val="2"/>
        </w:rPr>
        <w:t>In these Registrar’s Requirements capitalised terms have the meanings set out below:</w:t>
      </w:r>
    </w:p>
    <w:p w14:paraId="2B150CD8" w14:textId="0E6C3BB6"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spacing w:val="-6"/>
        </w:rPr>
        <w:t>A</w:t>
      </w:r>
      <w:r w:rsidRPr="0083473A">
        <w:rPr>
          <w:rFonts w:eastAsia="Arial" w:cstheme="minorHAnsi"/>
          <w:b/>
          <w:bCs/>
          <w:color w:val="auto"/>
          <w:spacing w:val="1"/>
        </w:rPr>
        <w:t>D</w:t>
      </w:r>
      <w:r w:rsidRPr="0083473A">
        <w:rPr>
          <w:rFonts w:eastAsia="Arial" w:cstheme="minorHAnsi"/>
          <w:b/>
          <w:bCs/>
          <w:color w:val="auto"/>
        </w:rPr>
        <w:t>I</w:t>
      </w:r>
      <w:r w:rsidRPr="0083473A">
        <w:rPr>
          <w:rFonts w:eastAsia="Arial" w:cstheme="minorHAnsi"/>
          <w:b/>
          <w:bCs/>
          <w:color w:val="auto"/>
          <w:spacing w:val="2"/>
        </w:rPr>
        <w:t xml:space="preserve"> </w:t>
      </w:r>
      <w:r w:rsidR="00947FDC" w:rsidRPr="0083473A">
        <w:rPr>
          <w:rFonts w:eastAsia="Arial" w:cstheme="minorHAnsi"/>
          <w:b/>
          <w:bCs/>
          <w:color w:val="auto"/>
          <w:spacing w:val="2"/>
        </w:rPr>
        <w:t>(</w:t>
      </w:r>
      <w:r w:rsidRPr="0083473A">
        <w:rPr>
          <w:rFonts w:eastAsia="Arial" w:cstheme="minorHAnsi"/>
          <w:b/>
          <w:bCs/>
          <w:color w:val="auto"/>
        </w:rPr>
        <w:t>au</w:t>
      </w:r>
      <w:r w:rsidRPr="0083473A">
        <w:rPr>
          <w:rFonts w:eastAsia="Arial" w:cstheme="minorHAnsi"/>
          <w:b/>
          <w:bCs/>
          <w:color w:val="auto"/>
          <w:spacing w:val="1"/>
        </w:rPr>
        <w:t>t</w:t>
      </w:r>
      <w:r w:rsidRPr="0083473A">
        <w:rPr>
          <w:rFonts w:eastAsia="Arial" w:cstheme="minorHAnsi"/>
          <w:b/>
          <w:bCs/>
          <w:color w:val="auto"/>
        </w:rPr>
        <w:t>ho</w:t>
      </w:r>
      <w:r w:rsidRPr="0083473A">
        <w:rPr>
          <w:rFonts w:eastAsia="Arial" w:cstheme="minorHAnsi"/>
          <w:b/>
          <w:bCs/>
          <w:color w:val="auto"/>
          <w:spacing w:val="-2"/>
        </w:rPr>
        <w:t>r</w:t>
      </w:r>
      <w:r w:rsidRPr="0083473A">
        <w:rPr>
          <w:rFonts w:eastAsia="Arial" w:cstheme="minorHAnsi"/>
          <w:b/>
          <w:bCs/>
          <w:color w:val="auto"/>
          <w:spacing w:val="1"/>
        </w:rPr>
        <w:t>i</w:t>
      </w:r>
      <w:r w:rsidRPr="0083473A">
        <w:rPr>
          <w:rFonts w:eastAsia="Arial" w:cstheme="minorHAnsi"/>
          <w:b/>
          <w:bCs/>
          <w:color w:val="auto"/>
        </w:rPr>
        <w:t>sed</w:t>
      </w:r>
      <w:r w:rsidRPr="0083473A">
        <w:rPr>
          <w:rFonts w:eastAsia="Arial" w:cstheme="minorHAnsi"/>
          <w:b/>
          <w:bCs/>
          <w:color w:val="auto"/>
          <w:spacing w:val="1"/>
        </w:rPr>
        <w:t xml:space="preserve"> </w:t>
      </w:r>
      <w:r w:rsidRPr="0083473A">
        <w:rPr>
          <w:rFonts w:eastAsia="Arial" w:cstheme="minorHAnsi"/>
          <w:b/>
          <w:bCs/>
          <w:color w:val="auto"/>
        </w:rPr>
        <w:t>dep</w:t>
      </w:r>
      <w:r w:rsidRPr="0083473A">
        <w:rPr>
          <w:rFonts w:eastAsia="Arial" w:cstheme="minorHAnsi"/>
          <w:b/>
          <w:bCs/>
          <w:color w:val="auto"/>
          <w:spacing w:val="-3"/>
        </w:rPr>
        <w:t>o</w:t>
      </w:r>
      <w:r w:rsidRPr="0083473A">
        <w:rPr>
          <w:rFonts w:eastAsia="Arial" w:cstheme="minorHAnsi"/>
          <w:b/>
          <w:bCs/>
          <w:color w:val="auto"/>
        </w:rPr>
        <w:t>s</w:t>
      </w:r>
      <w:r w:rsidRPr="0083473A">
        <w:rPr>
          <w:rFonts w:eastAsia="Arial" w:cstheme="minorHAnsi"/>
          <w:b/>
          <w:bCs/>
          <w:color w:val="auto"/>
          <w:spacing w:val="1"/>
        </w:rPr>
        <w:t>it</w:t>
      </w:r>
      <w:r w:rsidRPr="0083473A">
        <w:rPr>
          <w:rFonts w:eastAsia="Arial" w:cstheme="minorHAnsi"/>
          <w:b/>
          <w:bCs/>
          <w:color w:val="auto"/>
          <w:spacing w:val="-2"/>
        </w:rPr>
        <w:t>-</w:t>
      </w:r>
      <w:r w:rsidRPr="0083473A">
        <w:rPr>
          <w:rFonts w:eastAsia="Arial" w:cstheme="minorHAnsi"/>
          <w:b/>
          <w:bCs/>
          <w:color w:val="auto"/>
          <w:spacing w:val="1"/>
        </w:rPr>
        <w:t>t</w:t>
      </w:r>
      <w:r w:rsidRPr="0083473A">
        <w:rPr>
          <w:rFonts w:eastAsia="Arial" w:cstheme="minorHAnsi"/>
          <w:b/>
          <w:bCs/>
          <w:color w:val="auto"/>
        </w:rPr>
        <w:t>a</w:t>
      </w:r>
      <w:r w:rsidRPr="0083473A">
        <w:rPr>
          <w:rFonts w:eastAsia="Arial" w:cstheme="minorHAnsi"/>
          <w:b/>
          <w:bCs/>
          <w:color w:val="auto"/>
          <w:spacing w:val="-3"/>
        </w:rPr>
        <w:t>k</w:t>
      </w:r>
      <w:r w:rsidRPr="0083473A">
        <w:rPr>
          <w:rFonts w:eastAsia="Arial" w:cstheme="minorHAnsi"/>
          <w:b/>
          <w:bCs/>
          <w:color w:val="auto"/>
          <w:spacing w:val="1"/>
        </w:rPr>
        <w:t>i</w:t>
      </w:r>
      <w:r w:rsidRPr="0083473A">
        <w:rPr>
          <w:rFonts w:eastAsia="Arial" w:cstheme="minorHAnsi"/>
          <w:b/>
          <w:bCs/>
          <w:color w:val="auto"/>
        </w:rPr>
        <w:t>ng</w:t>
      </w:r>
      <w:r w:rsidRPr="0083473A">
        <w:rPr>
          <w:rFonts w:eastAsia="Arial" w:cstheme="minorHAnsi"/>
          <w:b/>
          <w:bCs/>
          <w:color w:val="auto"/>
          <w:spacing w:val="-2"/>
        </w:rPr>
        <w:t xml:space="preserve"> </w:t>
      </w:r>
      <w:r w:rsidRPr="0083473A">
        <w:rPr>
          <w:rFonts w:eastAsia="Arial" w:cstheme="minorHAnsi"/>
          <w:b/>
          <w:bCs/>
          <w:color w:val="auto"/>
          <w:spacing w:val="1"/>
        </w:rPr>
        <w:t>i</w:t>
      </w:r>
      <w:r w:rsidRPr="0083473A">
        <w:rPr>
          <w:rFonts w:eastAsia="Arial" w:cstheme="minorHAnsi"/>
          <w:b/>
          <w:bCs/>
          <w:color w:val="auto"/>
        </w:rPr>
        <w:t>ns</w:t>
      </w:r>
      <w:r w:rsidRPr="0083473A">
        <w:rPr>
          <w:rFonts w:eastAsia="Arial" w:cstheme="minorHAnsi"/>
          <w:b/>
          <w:bCs/>
          <w:color w:val="auto"/>
          <w:spacing w:val="-2"/>
        </w:rPr>
        <w:t>t</w:t>
      </w:r>
      <w:r w:rsidRPr="0083473A">
        <w:rPr>
          <w:rFonts w:eastAsia="Arial" w:cstheme="minorHAnsi"/>
          <w:b/>
          <w:bCs/>
          <w:color w:val="auto"/>
          <w:spacing w:val="1"/>
        </w:rPr>
        <w:t>it</w:t>
      </w:r>
      <w:r w:rsidRPr="0083473A">
        <w:rPr>
          <w:rFonts w:eastAsia="Arial" w:cstheme="minorHAnsi"/>
          <w:b/>
          <w:bCs/>
          <w:color w:val="auto"/>
          <w:spacing w:val="-3"/>
        </w:rPr>
        <w:t>u</w:t>
      </w:r>
      <w:r w:rsidRPr="0083473A">
        <w:rPr>
          <w:rFonts w:eastAsia="Arial" w:cstheme="minorHAnsi"/>
          <w:b/>
          <w:bCs/>
          <w:color w:val="auto"/>
          <w:spacing w:val="1"/>
        </w:rPr>
        <w:t>ti</w:t>
      </w:r>
      <w:r w:rsidRPr="0083473A">
        <w:rPr>
          <w:rFonts w:eastAsia="Arial" w:cstheme="minorHAnsi"/>
          <w:b/>
          <w:bCs/>
          <w:color w:val="auto"/>
        </w:rPr>
        <w:t>on</w:t>
      </w:r>
      <w:r w:rsidR="00947FDC" w:rsidRPr="0083473A">
        <w:rPr>
          <w:rFonts w:eastAsia="Arial" w:cstheme="minorHAnsi"/>
          <w:b/>
          <w:bCs/>
          <w:color w:val="auto"/>
        </w:rPr>
        <w:t>)</w:t>
      </w:r>
      <w:r w:rsidRPr="0083473A">
        <w:rPr>
          <w:rFonts w:eastAsia="Arial" w:cstheme="minorHAnsi"/>
          <w:b/>
          <w:bCs/>
          <w:color w:val="auto"/>
          <w:spacing w:val="-2"/>
        </w:rPr>
        <w:t xml:space="preserve"> </w:t>
      </w:r>
      <w:r w:rsidRPr="0083473A">
        <w:rPr>
          <w:rFonts w:eastAsia="Arial" w:cstheme="minorHAnsi"/>
          <w:color w:val="auto"/>
        </w:rPr>
        <w:t>h</w:t>
      </w:r>
      <w:r w:rsidRPr="0083473A">
        <w:rPr>
          <w:rFonts w:eastAsia="Arial" w:cstheme="minorHAnsi"/>
          <w:color w:val="auto"/>
          <w:spacing w:val="-3"/>
        </w:rPr>
        <w:t>a</w:t>
      </w:r>
      <w:r w:rsidRPr="0083473A">
        <w:rPr>
          <w:rFonts w:eastAsia="Arial" w:cstheme="minorHAnsi"/>
          <w:color w:val="auto"/>
        </w:rPr>
        <w:t>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 xml:space="preserve">n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i/>
          <w:color w:val="auto"/>
          <w:spacing w:val="-1"/>
        </w:rPr>
        <w:t>B</w:t>
      </w:r>
      <w:r w:rsidRPr="0083473A">
        <w:rPr>
          <w:rFonts w:eastAsia="Arial" w:cstheme="minorHAnsi"/>
          <w:i/>
          <w:color w:val="auto"/>
        </w:rPr>
        <w:t>ank</w:t>
      </w:r>
      <w:r w:rsidRPr="0083473A">
        <w:rPr>
          <w:rFonts w:eastAsia="Arial" w:cstheme="minorHAnsi"/>
          <w:i/>
          <w:color w:val="auto"/>
          <w:spacing w:val="-1"/>
        </w:rPr>
        <w:t>i</w:t>
      </w:r>
      <w:r w:rsidRPr="0083473A">
        <w:rPr>
          <w:rFonts w:eastAsia="Arial" w:cstheme="minorHAnsi"/>
          <w:i/>
          <w:color w:val="auto"/>
        </w:rPr>
        <w:t>ng</w:t>
      </w:r>
      <w:r w:rsidRPr="0083473A">
        <w:rPr>
          <w:rFonts w:eastAsia="Arial" w:cstheme="minorHAnsi"/>
          <w:i/>
          <w:color w:val="auto"/>
          <w:spacing w:val="1"/>
        </w:rPr>
        <w:t xml:space="preserve"> </w:t>
      </w:r>
      <w:r w:rsidRPr="0083473A">
        <w:rPr>
          <w:rFonts w:eastAsia="Arial" w:cstheme="minorHAnsi"/>
          <w:i/>
          <w:color w:val="auto"/>
          <w:spacing w:val="-1"/>
        </w:rPr>
        <w:t>A</w:t>
      </w:r>
      <w:r w:rsidRPr="0083473A">
        <w:rPr>
          <w:rFonts w:eastAsia="Arial" w:cstheme="minorHAnsi"/>
          <w:i/>
          <w:color w:val="auto"/>
          <w:spacing w:val="-2"/>
        </w:rPr>
        <w:t>c</w:t>
      </w:r>
      <w:r w:rsidRPr="0083473A">
        <w:rPr>
          <w:rFonts w:eastAsia="Arial" w:cstheme="minorHAnsi"/>
          <w:i/>
          <w:color w:val="auto"/>
        </w:rPr>
        <w:t>t</w:t>
      </w:r>
      <w:r w:rsidRPr="0083473A">
        <w:rPr>
          <w:rFonts w:eastAsia="Arial" w:cstheme="minorHAnsi"/>
          <w:i/>
          <w:color w:val="auto"/>
          <w:spacing w:val="2"/>
        </w:rPr>
        <w:t xml:space="preserve"> </w:t>
      </w:r>
      <w:r w:rsidRPr="0083473A">
        <w:rPr>
          <w:rFonts w:eastAsia="Arial" w:cstheme="minorHAnsi"/>
          <w:i/>
          <w:color w:val="auto"/>
        </w:rPr>
        <w:t>1959</w:t>
      </w:r>
      <w:r w:rsidRPr="0083473A">
        <w:rPr>
          <w:rFonts w:eastAsia="Arial" w:cstheme="minorHAnsi"/>
          <w:i/>
          <w:color w:val="auto"/>
          <w:spacing w:val="-2"/>
        </w:rPr>
        <w:t xml:space="preserve"> </w:t>
      </w:r>
      <w:r w:rsidRPr="0083473A">
        <w:rPr>
          <w:rFonts w:eastAsia="Arial" w:cstheme="minorHAnsi"/>
          <w:color w:val="auto"/>
          <w:spacing w:val="1"/>
        </w:rPr>
        <w:t>(</w:t>
      </w:r>
      <w:r w:rsidRPr="0083473A">
        <w:rPr>
          <w:rFonts w:eastAsia="Arial" w:cstheme="minorHAnsi"/>
          <w:color w:val="auto"/>
          <w:spacing w:val="-4"/>
        </w:rPr>
        <w:t>C</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w:t>
      </w:r>
      <w:r w:rsidRPr="0083473A">
        <w:rPr>
          <w:rFonts w:eastAsia="Arial" w:cstheme="minorHAnsi"/>
          <w:color w:val="auto"/>
        </w:rPr>
        <w:t>.</w:t>
      </w:r>
    </w:p>
    <w:p w14:paraId="619A8DF0" w14:textId="77777777"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rPr>
        <w:t xml:space="preserve">Approved Identity Verifier </w:t>
      </w:r>
      <w:r w:rsidRPr="0083473A">
        <w:rPr>
          <w:rFonts w:eastAsia="Arial" w:cstheme="minorHAnsi"/>
          <w:bCs/>
          <w:color w:val="auto"/>
        </w:rPr>
        <w:t>means a Person appointed by the Registrar to conduct verification of identity and witness the execution of Instruments and other Documents.</w:t>
      </w:r>
    </w:p>
    <w:p w14:paraId="0144175E" w14:textId="6E6DD9DD"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spacing w:val="-6"/>
        </w:rPr>
        <w:t>A</w:t>
      </w:r>
      <w:r w:rsidRPr="0083473A">
        <w:rPr>
          <w:rFonts w:eastAsia="Arial" w:cstheme="minorHAnsi"/>
          <w:b/>
          <w:bCs/>
          <w:color w:val="auto"/>
          <w:spacing w:val="2"/>
        </w:rPr>
        <w:t>p</w:t>
      </w:r>
      <w:r w:rsidRPr="0083473A">
        <w:rPr>
          <w:rFonts w:eastAsia="Arial" w:cstheme="minorHAnsi"/>
          <w:b/>
          <w:bCs/>
          <w:color w:val="auto"/>
        </w:rPr>
        <w:t>pr</w:t>
      </w:r>
      <w:r w:rsidRPr="0083473A">
        <w:rPr>
          <w:rFonts w:eastAsia="Arial" w:cstheme="minorHAnsi"/>
          <w:b/>
          <w:bCs/>
          <w:color w:val="auto"/>
          <w:spacing w:val="2"/>
        </w:rPr>
        <w:t>o</w:t>
      </w:r>
      <w:r w:rsidRPr="0083473A">
        <w:rPr>
          <w:rFonts w:eastAsia="Arial" w:cstheme="minorHAnsi"/>
          <w:b/>
          <w:bCs/>
          <w:color w:val="auto"/>
          <w:spacing w:val="-3"/>
        </w:rPr>
        <w:t>v</w:t>
      </w:r>
      <w:r w:rsidRPr="0083473A">
        <w:rPr>
          <w:rFonts w:eastAsia="Arial" w:cstheme="minorHAnsi"/>
          <w:b/>
          <w:bCs/>
          <w:color w:val="auto"/>
        </w:rPr>
        <w:t>ed</w:t>
      </w:r>
      <w:r w:rsidRPr="0083473A">
        <w:rPr>
          <w:rFonts w:eastAsia="Arial" w:cstheme="minorHAnsi"/>
          <w:b/>
          <w:bCs/>
          <w:color w:val="auto"/>
          <w:spacing w:val="1"/>
        </w:rPr>
        <w:t xml:space="preserve"> I</w:t>
      </w:r>
      <w:r w:rsidRPr="0083473A">
        <w:rPr>
          <w:rFonts w:eastAsia="Arial" w:cstheme="minorHAnsi"/>
          <w:b/>
          <w:bCs/>
          <w:color w:val="auto"/>
        </w:rPr>
        <w:t>nsurer</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w:t>
      </w:r>
      <w:r w:rsidRPr="0083473A">
        <w:rPr>
          <w:rFonts w:eastAsia="Arial" w:cstheme="minorHAnsi"/>
          <w:color w:val="auto"/>
          <w:spacing w:val="-3"/>
        </w:rPr>
        <w:t>n</w:t>
      </w:r>
      <w:r w:rsidRPr="0083473A">
        <w:rPr>
          <w:rFonts w:eastAsia="Arial" w:cstheme="minorHAnsi"/>
          <w:color w:val="auto"/>
        </w:rPr>
        <w:t>s</w:t>
      </w:r>
      <w:r w:rsidR="009749AA">
        <w:rPr>
          <w:rFonts w:eastAsia="Arial" w:cstheme="minorHAnsi"/>
          <w:color w:val="auto"/>
        </w:rPr>
        <w:t>:</w:t>
      </w:r>
      <w:r w:rsidRPr="0083473A">
        <w:rPr>
          <w:rFonts w:eastAsia="Arial" w:cstheme="minorHAnsi"/>
          <w:color w:val="auto"/>
          <w:spacing w:val="1"/>
        </w:rPr>
        <w:t xml:space="preserve"> </w:t>
      </w:r>
    </w:p>
    <w:p w14:paraId="6E3E7114" w14:textId="77777777" w:rsidR="00350D82" w:rsidRPr="009164EB" w:rsidRDefault="00350D82" w:rsidP="004411DD">
      <w:pPr>
        <w:pStyle w:val="AlphaList0"/>
        <w:numPr>
          <w:ilvl w:val="0"/>
          <w:numId w:val="90"/>
        </w:numPr>
        <w:rPr>
          <w:b w:val="0"/>
        </w:rPr>
      </w:pPr>
      <w:r w:rsidRPr="009164EB">
        <w:rPr>
          <w:b w:val="0"/>
        </w:rPr>
        <w:t>a general insurer within the meaning of the Insurance Act; or</w:t>
      </w:r>
    </w:p>
    <w:p w14:paraId="6C851143" w14:textId="77777777" w:rsidR="00350D82" w:rsidRPr="009164EB" w:rsidRDefault="00350D82" w:rsidP="004411DD">
      <w:pPr>
        <w:pStyle w:val="AlphaList0"/>
        <w:numPr>
          <w:ilvl w:val="0"/>
          <w:numId w:val="90"/>
        </w:numPr>
        <w:rPr>
          <w:b w:val="0"/>
        </w:rPr>
      </w:pPr>
      <w:r w:rsidRPr="009164EB">
        <w:rPr>
          <w:b w:val="0"/>
        </w:rPr>
        <w:t>a Lloyd’s underwriter within the meaning of the Insurance Act and to which section 93 of the Insurance Act continues to have effect; or</w:t>
      </w:r>
    </w:p>
    <w:p w14:paraId="47F42110" w14:textId="77777777" w:rsidR="00350D82" w:rsidRPr="009164EB" w:rsidRDefault="00350D82" w:rsidP="004411DD">
      <w:pPr>
        <w:pStyle w:val="AlphaList0"/>
        <w:numPr>
          <w:ilvl w:val="0"/>
          <w:numId w:val="90"/>
        </w:numPr>
        <w:rPr>
          <w:b w:val="0"/>
        </w:rPr>
      </w:pPr>
      <w:r w:rsidRPr="009164EB">
        <w:rPr>
          <w:b w:val="0"/>
        </w:rPr>
        <w:t xml:space="preserve">a person to whom a determination is in force under section 7(1) of the Insurance Act that sections 9(1) or 10(1) or 10(2) of the Insurance Act do not apply. </w:t>
      </w:r>
    </w:p>
    <w:p w14:paraId="5AD637E8"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Australian Credit Licence</w:t>
      </w:r>
      <w:r w:rsidRPr="0083473A">
        <w:rPr>
          <w:rFonts w:eastAsia="Arial" w:cstheme="minorHAnsi"/>
          <w:color w:val="auto"/>
        </w:rPr>
        <w:t xml:space="preserve"> has the meaning given to it in the NCCP Act.</w:t>
      </w:r>
    </w:p>
    <w:p w14:paraId="672BB554" w14:textId="77777777" w:rsidR="004C5E78" w:rsidRPr="0083473A" w:rsidRDefault="004C5E78" w:rsidP="004C5E78">
      <w:pPr>
        <w:spacing w:after="180"/>
        <w:ind w:right="-65"/>
        <w:jc w:val="both"/>
        <w:rPr>
          <w:rFonts w:eastAsia="Arial" w:cstheme="minorHAnsi"/>
          <w:color w:val="auto"/>
          <w:spacing w:val="1"/>
        </w:rPr>
      </w:pPr>
      <w:r w:rsidRPr="0083473A">
        <w:rPr>
          <w:rFonts w:eastAsia="Arial" w:cstheme="minorHAnsi"/>
          <w:b/>
          <w:bCs/>
          <w:color w:val="auto"/>
          <w:spacing w:val="-6"/>
        </w:rPr>
        <w:t>A</w:t>
      </w:r>
      <w:r w:rsidRPr="0083473A">
        <w:rPr>
          <w:rFonts w:eastAsia="Arial" w:cstheme="minorHAnsi"/>
          <w:b/>
          <w:bCs/>
          <w:color w:val="auto"/>
          <w:spacing w:val="2"/>
        </w:rPr>
        <w:t>u</w:t>
      </w:r>
      <w:r w:rsidRPr="0083473A">
        <w:rPr>
          <w:rFonts w:eastAsia="Arial" w:cstheme="minorHAnsi"/>
          <w:b/>
          <w:bCs/>
          <w:color w:val="auto"/>
        </w:rPr>
        <w:t>s</w:t>
      </w:r>
      <w:r w:rsidRPr="0083473A">
        <w:rPr>
          <w:rFonts w:eastAsia="Arial" w:cstheme="minorHAnsi"/>
          <w:b/>
          <w:bCs/>
          <w:color w:val="auto"/>
          <w:spacing w:val="1"/>
        </w:rPr>
        <w:t>t</w:t>
      </w:r>
      <w:r w:rsidRPr="0083473A">
        <w:rPr>
          <w:rFonts w:eastAsia="Arial" w:cstheme="minorHAnsi"/>
          <w:b/>
          <w:bCs/>
          <w:color w:val="auto"/>
        </w:rPr>
        <w:t>ra</w:t>
      </w:r>
      <w:r w:rsidRPr="0083473A">
        <w:rPr>
          <w:rFonts w:eastAsia="Arial" w:cstheme="minorHAnsi"/>
          <w:b/>
          <w:bCs/>
          <w:color w:val="auto"/>
          <w:spacing w:val="1"/>
        </w:rPr>
        <w:t>li</w:t>
      </w:r>
      <w:r w:rsidRPr="0083473A">
        <w:rPr>
          <w:rFonts w:eastAsia="Arial" w:cstheme="minorHAnsi"/>
          <w:b/>
          <w:bCs/>
          <w:color w:val="auto"/>
        </w:rPr>
        <w:t>an</w:t>
      </w:r>
      <w:r w:rsidRPr="0083473A">
        <w:rPr>
          <w:rFonts w:eastAsia="Arial" w:cstheme="minorHAnsi"/>
          <w:b/>
          <w:bCs/>
          <w:color w:val="auto"/>
          <w:spacing w:val="1"/>
        </w:rPr>
        <w:t xml:space="preserve"> </w:t>
      </w:r>
      <w:r w:rsidRPr="0083473A">
        <w:rPr>
          <w:rFonts w:eastAsia="Arial" w:cstheme="minorHAnsi"/>
          <w:b/>
          <w:bCs/>
          <w:color w:val="auto"/>
        </w:rPr>
        <w:t>Leg</w:t>
      </w:r>
      <w:r w:rsidRPr="0083473A">
        <w:rPr>
          <w:rFonts w:eastAsia="Arial" w:cstheme="minorHAnsi"/>
          <w:b/>
          <w:bCs/>
          <w:color w:val="auto"/>
          <w:spacing w:val="-3"/>
        </w:rPr>
        <w:t>a</w:t>
      </w:r>
      <w:r w:rsidRPr="0083473A">
        <w:rPr>
          <w:rFonts w:eastAsia="Arial" w:cstheme="minorHAnsi"/>
          <w:b/>
          <w:bCs/>
          <w:color w:val="auto"/>
        </w:rPr>
        <w:t>l</w:t>
      </w:r>
      <w:r w:rsidRPr="0083473A">
        <w:rPr>
          <w:rFonts w:eastAsia="Arial" w:cstheme="minorHAnsi"/>
          <w:b/>
          <w:bCs/>
          <w:color w:val="auto"/>
          <w:spacing w:val="2"/>
        </w:rPr>
        <w:t xml:space="preserve"> </w:t>
      </w:r>
      <w:r w:rsidRPr="0083473A">
        <w:rPr>
          <w:rFonts w:eastAsia="Arial" w:cstheme="minorHAnsi"/>
          <w:b/>
          <w:bCs/>
          <w:color w:val="auto"/>
          <w:spacing w:val="-3"/>
        </w:rPr>
        <w:t>P</w:t>
      </w:r>
      <w:r w:rsidRPr="0083473A">
        <w:rPr>
          <w:rFonts w:eastAsia="Arial" w:cstheme="minorHAnsi"/>
          <w:b/>
          <w:bCs/>
          <w:color w:val="auto"/>
        </w:rPr>
        <w:t>rac</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spacing w:val="1"/>
        </w:rPr>
        <w:t>ti</w:t>
      </w:r>
      <w:r w:rsidRPr="0083473A">
        <w:rPr>
          <w:rFonts w:eastAsia="Arial" w:cstheme="minorHAnsi"/>
          <w:b/>
          <w:bCs/>
          <w:color w:val="auto"/>
        </w:rPr>
        <w:t>oner</w:t>
      </w:r>
      <w:r w:rsidRPr="0083473A">
        <w:rPr>
          <w:rFonts w:eastAsia="Arial" w:cstheme="minorHAnsi"/>
          <w:b/>
          <w:bCs/>
          <w:color w:val="auto"/>
          <w:spacing w:val="-1"/>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i/>
          <w:color w:val="auto"/>
          <w:spacing w:val="-2"/>
        </w:rPr>
        <w:t>Legal Profession Uniform Law (Victoria)</w:t>
      </w:r>
      <w:r w:rsidRPr="0083473A">
        <w:rPr>
          <w:rFonts w:eastAsia="Arial" w:cstheme="minorHAnsi"/>
          <w:color w:val="auto"/>
          <w:spacing w:val="1"/>
        </w:rPr>
        <w:t>.</w:t>
      </w:r>
    </w:p>
    <w:p w14:paraId="12D84B35"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 xml:space="preserve">Business Day </w:t>
      </w:r>
      <w:r w:rsidRPr="0083473A">
        <w:rPr>
          <w:rFonts w:eastAsia="Arial" w:cstheme="minorHAnsi"/>
          <w:color w:val="auto"/>
        </w:rPr>
        <w:t>has the meaning given to it in the ECNL.</w:t>
      </w:r>
    </w:p>
    <w:p w14:paraId="0EC9F51E"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Caveat</w:t>
      </w:r>
      <w:r w:rsidRPr="0083473A">
        <w:rPr>
          <w:rFonts w:eastAsia="Arial" w:cstheme="minorHAnsi"/>
          <w:color w:val="auto"/>
        </w:rPr>
        <w:t xml:space="preserve"> means an Instrument giving notice of a claim to an interest in land that may have the effect of an injunction to stop the registration of an Instrument </w:t>
      </w:r>
      <w:r w:rsidR="00947FDC" w:rsidRPr="0083473A">
        <w:rPr>
          <w:rFonts w:eastAsia="Arial" w:cstheme="minorHAnsi"/>
          <w:color w:val="auto"/>
        </w:rPr>
        <w:t xml:space="preserve">or other document </w:t>
      </w:r>
      <w:r w:rsidRPr="0083473A">
        <w:rPr>
          <w:rFonts w:eastAsia="Arial" w:cstheme="minorHAnsi"/>
          <w:color w:val="auto"/>
        </w:rPr>
        <w:t>in the Register.</w:t>
      </w:r>
    </w:p>
    <w:p w14:paraId="74CD3099" w14:textId="77777777"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rPr>
        <w:t>er</w:t>
      </w:r>
      <w:r w:rsidRPr="0083473A">
        <w:rPr>
          <w:rFonts w:eastAsia="Arial" w:cstheme="minorHAnsi"/>
          <w:b/>
          <w:bCs/>
          <w:color w:val="auto"/>
          <w:spacing w:val="1"/>
        </w:rPr>
        <w:t>t</w:t>
      </w:r>
      <w:r w:rsidRPr="0083473A">
        <w:rPr>
          <w:rFonts w:eastAsia="Arial" w:cstheme="minorHAnsi"/>
          <w:b/>
          <w:bCs/>
          <w:color w:val="auto"/>
          <w:spacing w:val="-1"/>
        </w:rPr>
        <w:t>i</w:t>
      </w:r>
      <w:r w:rsidRPr="0083473A">
        <w:rPr>
          <w:rFonts w:eastAsia="Arial" w:cstheme="minorHAnsi"/>
          <w:b/>
          <w:bCs/>
          <w:color w:val="auto"/>
          <w:spacing w:val="1"/>
        </w:rPr>
        <w:t>fi</w:t>
      </w:r>
      <w:r w:rsidRPr="0083473A">
        <w:rPr>
          <w:rFonts w:eastAsia="Arial" w:cstheme="minorHAnsi"/>
          <w:b/>
          <w:bCs/>
          <w:color w:val="auto"/>
        </w:rPr>
        <w:t>c</w:t>
      </w:r>
      <w:r w:rsidRPr="0083473A">
        <w:rPr>
          <w:rFonts w:eastAsia="Arial" w:cstheme="minorHAnsi"/>
          <w:b/>
          <w:bCs/>
          <w:color w:val="auto"/>
          <w:spacing w:val="-3"/>
        </w:rPr>
        <w:t>a</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r w:rsidRPr="0083473A">
        <w:rPr>
          <w:rFonts w:eastAsia="Arial" w:cstheme="minorHAnsi"/>
          <w:b/>
          <w:bCs/>
          <w:color w:val="auto"/>
          <w:spacing w:val="-1"/>
        </w:rPr>
        <w:t>R</w:t>
      </w:r>
      <w:r w:rsidRPr="0083473A">
        <w:rPr>
          <w:rFonts w:eastAsia="Arial" w:cstheme="minorHAnsi"/>
          <w:b/>
          <w:bCs/>
          <w:color w:val="auto"/>
        </w:rPr>
        <w:t>u</w:t>
      </w:r>
      <w:r w:rsidRPr="0083473A">
        <w:rPr>
          <w:rFonts w:eastAsia="Arial" w:cstheme="minorHAnsi"/>
          <w:b/>
          <w:bCs/>
          <w:color w:val="auto"/>
          <w:spacing w:val="1"/>
        </w:rPr>
        <w:t>l</w:t>
      </w:r>
      <w:r w:rsidRPr="0083473A">
        <w:rPr>
          <w:rFonts w:eastAsia="Arial" w:cstheme="minorHAnsi"/>
          <w:b/>
          <w:bCs/>
          <w:color w:val="auto"/>
        </w:rPr>
        <w:t>es</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a</w:t>
      </w:r>
      <w:r w:rsidRPr="0083473A">
        <w:rPr>
          <w:rFonts w:eastAsia="Arial" w:cstheme="minorHAnsi"/>
          <w:color w:val="auto"/>
        </w:rPr>
        <w:t>ns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r</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es</w:t>
      </w:r>
      <w:r w:rsidRPr="0083473A">
        <w:rPr>
          <w:rFonts w:eastAsia="Arial" w:cstheme="minorHAnsi"/>
          <w:color w:val="auto"/>
          <w:spacing w:val="-1"/>
        </w:rPr>
        <w:t xml:space="preserve"> </w:t>
      </w:r>
      <w:r w:rsidRPr="0083473A">
        <w:rPr>
          <w:rFonts w:eastAsia="Arial" w:cstheme="minorHAnsi"/>
          <w:color w:val="auto"/>
        </w:rPr>
        <w:t xml:space="preserve">set out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S</w:t>
      </w:r>
      <w:r w:rsidRPr="0083473A">
        <w:rPr>
          <w:rFonts w:eastAsia="Arial" w:cstheme="minorHAnsi"/>
          <w:color w:val="auto"/>
          <w:spacing w:val="-2"/>
        </w:rPr>
        <w:t>c</w:t>
      </w:r>
      <w:r w:rsidRPr="0083473A">
        <w:rPr>
          <w:rFonts w:eastAsia="Arial" w:cstheme="minorHAnsi"/>
          <w:color w:val="auto"/>
        </w:rPr>
        <w:t>hedu</w:t>
      </w:r>
      <w:r w:rsidRPr="0083473A">
        <w:rPr>
          <w:rFonts w:eastAsia="Arial" w:cstheme="minorHAnsi"/>
          <w:color w:val="auto"/>
          <w:spacing w:val="-1"/>
        </w:rPr>
        <w:t>l</w:t>
      </w:r>
      <w:r w:rsidRPr="0083473A">
        <w:rPr>
          <w:rFonts w:eastAsia="Arial" w:cstheme="minorHAnsi"/>
          <w:color w:val="auto"/>
        </w:rPr>
        <w:t>e</w:t>
      </w:r>
      <w:r w:rsidRPr="0083473A">
        <w:rPr>
          <w:rFonts w:eastAsia="Arial" w:cstheme="minorHAnsi"/>
          <w:color w:val="auto"/>
          <w:spacing w:val="1"/>
        </w:rPr>
        <w:t xml:space="preserve"> 4</w:t>
      </w:r>
      <w:r w:rsidRPr="0083473A">
        <w:rPr>
          <w:rFonts w:eastAsia="Arial" w:cstheme="minorHAnsi"/>
          <w:color w:val="auto"/>
        </w:rPr>
        <w:t xml:space="preserve"> of these </w:t>
      </w:r>
      <w:r w:rsidRPr="0083473A">
        <w:rPr>
          <w:rFonts w:eastAsia="Arial" w:cstheme="minorHAnsi"/>
          <w:color w:val="auto"/>
          <w:spacing w:val="6"/>
        </w:rPr>
        <w:t>Registrar’s Requirements</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as</w:t>
      </w:r>
      <w:r w:rsidRPr="0083473A">
        <w:rPr>
          <w:rFonts w:eastAsia="Arial" w:cstheme="minorHAnsi"/>
          <w:color w:val="auto"/>
          <w:spacing w:val="-1"/>
        </w:rPr>
        <w:t xml:space="preserve"> </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2"/>
        </w:rPr>
        <w:t xml:space="preserve"> </w:t>
      </w:r>
      <w:r w:rsidRPr="0083473A">
        <w:rPr>
          <w:rFonts w:eastAsia="Arial" w:cstheme="minorHAnsi"/>
          <w:color w:val="auto"/>
          <w:spacing w:val="1"/>
        </w:rPr>
        <w:t>f</w:t>
      </w:r>
      <w:r w:rsidRPr="0083473A">
        <w:rPr>
          <w:rFonts w:eastAsia="Arial" w:cstheme="minorHAnsi"/>
          <w:color w:val="auto"/>
          <w:spacing w:val="-2"/>
        </w:rPr>
        <w:t>r</w:t>
      </w:r>
      <w:r w:rsidRPr="0083473A">
        <w:rPr>
          <w:rFonts w:eastAsia="Arial" w:cstheme="minorHAnsi"/>
          <w:color w:val="auto"/>
        </w:rPr>
        <w:t xml:space="preserve">om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w:t>
      </w:r>
    </w:p>
    <w:p w14:paraId="7ECE6054" w14:textId="77777777" w:rsidR="004C5E78" w:rsidRPr="0083473A" w:rsidRDefault="004C5E78" w:rsidP="004C5E78">
      <w:pPr>
        <w:spacing w:after="180" w:line="243" w:lineRule="auto"/>
        <w:ind w:right="-65"/>
        <w:jc w:val="both"/>
        <w:rPr>
          <w:rFonts w:eastAsia="Arial" w:cstheme="minorHAnsi"/>
          <w:bCs/>
          <w:color w:val="auto"/>
          <w:spacing w:val="-1"/>
        </w:rPr>
      </w:pPr>
      <w:r w:rsidRPr="0083473A">
        <w:rPr>
          <w:rFonts w:eastAsia="Arial" w:cstheme="minorHAnsi"/>
          <w:b/>
          <w:bCs/>
          <w:color w:val="auto"/>
          <w:spacing w:val="-1"/>
        </w:rPr>
        <w:t xml:space="preserve">Certifier </w:t>
      </w:r>
      <w:r w:rsidRPr="0083473A">
        <w:rPr>
          <w:rFonts w:eastAsia="Arial" w:cstheme="minorHAnsi"/>
          <w:bCs/>
          <w:color w:val="auto"/>
          <w:spacing w:val="-1"/>
        </w:rPr>
        <w:t>means the Subscriber providing the certifications set out in the Certification Rules.</w:t>
      </w:r>
    </w:p>
    <w:p w14:paraId="4E52755E" w14:textId="6B7FAD32" w:rsidR="004C5E78" w:rsidRPr="0083473A" w:rsidRDefault="004C5E78" w:rsidP="004C5E78">
      <w:pPr>
        <w:spacing w:after="180" w:line="243" w:lineRule="auto"/>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spacing w:val="1"/>
        </w:rPr>
        <w:t>li</w:t>
      </w:r>
      <w:r w:rsidRPr="0083473A">
        <w:rPr>
          <w:rFonts w:eastAsia="Arial" w:cstheme="minorHAnsi"/>
          <w:b/>
          <w:bCs/>
          <w:color w:val="auto"/>
        </w:rPr>
        <w:t>ent</w:t>
      </w:r>
      <w:r w:rsidRPr="0083473A">
        <w:rPr>
          <w:rFonts w:eastAsia="Arial" w:cstheme="minorHAnsi"/>
          <w:b/>
          <w:bCs/>
          <w:color w:val="auto"/>
          <w:spacing w:val="-3"/>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2"/>
        </w:rPr>
        <w:t xml:space="preserve"> </w:t>
      </w:r>
      <w:r w:rsidRPr="0083473A">
        <w:rPr>
          <w:rFonts w:eastAsia="Arial" w:cstheme="minorHAnsi"/>
          <w:color w:val="auto"/>
          <w:spacing w:val="-1"/>
        </w:rPr>
        <w:t>P</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4"/>
        </w:rPr>
        <w:t xml:space="preserve"> 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rPr>
        <w:t>has</w:t>
      </w:r>
      <w:r w:rsidR="00947FDC" w:rsidRPr="0083473A">
        <w:rPr>
          <w:rFonts w:eastAsia="Arial" w:cstheme="minorHAnsi"/>
          <w:color w:val="auto"/>
        </w:rPr>
        <w:t>,</w:t>
      </w:r>
      <w:r w:rsidRPr="0083473A">
        <w:rPr>
          <w:rFonts w:eastAsia="Arial" w:cstheme="minorHAnsi"/>
          <w:color w:val="auto"/>
          <w:spacing w:val="1"/>
        </w:rPr>
        <w:t xml:space="preserve"> </w:t>
      </w:r>
      <w:r w:rsidRPr="0083473A">
        <w:rPr>
          <w:rFonts w:eastAsia="Arial" w:cstheme="minorHAnsi"/>
          <w:color w:val="auto"/>
        </w:rPr>
        <w:t>or</w:t>
      </w:r>
      <w:r w:rsidRPr="0083473A">
        <w:rPr>
          <w:rFonts w:eastAsia="Arial" w:cstheme="minorHAnsi"/>
          <w:color w:val="auto"/>
          <w:spacing w:val="2"/>
        </w:rPr>
        <w:t xml:space="preserve"> </w:t>
      </w:r>
      <w:r w:rsidRPr="0083473A">
        <w:rPr>
          <w:rFonts w:eastAsia="Arial" w:cstheme="minorHAnsi"/>
          <w:color w:val="auto"/>
          <w:spacing w:val="-1"/>
        </w:rPr>
        <w:t>P</w:t>
      </w:r>
      <w:r w:rsidRPr="0083473A">
        <w:rPr>
          <w:rFonts w:eastAsia="Arial" w:cstheme="minorHAnsi"/>
          <w:color w:val="auto"/>
        </w:rPr>
        <w:t>e</w:t>
      </w:r>
      <w:r w:rsidRPr="0083473A">
        <w:rPr>
          <w:rFonts w:eastAsia="Arial" w:cstheme="minorHAnsi"/>
          <w:color w:val="auto"/>
          <w:spacing w:val="-2"/>
        </w:rPr>
        <w:t>r</w:t>
      </w:r>
      <w:r w:rsidRPr="0083473A">
        <w:rPr>
          <w:rFonts w:eastAsia="Arial" w:cstheme="minorHAnsi"/>
          <w:color w:val="auto"/>
        </w:rPr>
        <w:t>sons</w:t>
      </w:r>
      <w:r w:rsidRPr="0083473A">
        <w:rPr>
          <w:rFonts w:eastAsia="Arial" w:cstheme="minorHAnsi"/>
          <w:color w:val="auto"/>
          <w:spacing w:val="1"/>
        </w:rPr>
        <w:t xml:space="preserve"> </w:t>
      </w:r>
      <w:r w:rsidRPr="0083473A">
        <w:rPr>
          <w:rFonts w:eastAsia="Arial" w:cstheme="minorHAnsi"/>
          <w:color w:val="auto"/>
          <w:spacing w:val="-4"/>
        </w:rPr>
        <w:t>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rPr>
        <w:t>ha</w:t>
      </w:r>
      <w:r w:rsidRPr="0083473A">
        <w:rPr>
          <w:rFonts w:eastAsia="Arial" w:cstheme="minorHAnsi"/>
          <w:color w:val="auto"/>
          <w:spacing w:val="-2"/>
        </w:rPr>
        <w:t>v</w:t>
      </w:r>
      <w:r w:rsidRPr="0083473A">
        <w:rPr>
          <w:rFonts w:eastAsia="Arial" w:cstheme="minorHAnsi"/>
          <w:color w:val="auto"/>
        </w:rPr>
        <w:t>e</w:t>
      </w:r>
      <w:r w:rsidR="00947FDC" w:rsidRPr="0083473A">
        <w:rPr>
          <w:rFonts w:eastAsia="Arial" w:cstheme="minorHAnsi"/>
          <w:color w:val="auto"/>
        </w:rPr>
        <w:t>,</w:t>
      </w:r>
      <w:r w:rsidRPr="0083473A">
        <w:rPr>
          <w:rFonts w:eastAsia="Arial" w:cstheme="minorHAnsi"/>
          <w:color w:val="auto"/>
          <w:spacing w:val="1"/>
        </w:rPr>
        <w:t xml:space="preserve"> </w:t>
      </w:r>
      <w:r w:rsidRPr="0083473A">
        <w:rPr>
          <w:rFonts w:eastAsia="Arial" w:cstheme="minorHAnsi"/>
          <w:color w:val="auto"/>
        </w:rPr>
        <w:t>appo</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t</w:t>
      </w:r>
      <w:r w:rsidRPr="0083473A">
        <w:rPr>
          <w:rFonts w:eastAsia="Arial" w:cstheme="minorHAnsi"/>
          <w:color w:val="auto"/>
        </w:rPr>
        <w:t>ed</w:t>
      </w:r>
      <w:r w:rsidRPr="0083473A">
        <w:rPr>
          <w:rFonts w:eastAsia="Arial" w:cstheme="minorHAnsi"/>
          <w:color w:val="auto"/>
          <w:spacing w:val="1"/>
        </w:rPr>
        <w:t xml:space="preserve"> </w:t>
      </w:r>
      <w:r w:rsidRPr="0083473A">
        <w:rPr>
          <w:rFonts w:eastAsia="Arial" w:cstheme="minorHAnsi"/>
          <w:color w:val="auto"/>
        </w:rPr>
        <w:t>an</w:t>
      </w:r>
      <w:r w:rsidRPr="0083473A">
        <w:rPr>
          <w:rFonts w:eastAsia="Arial" w:cstheme="minorHAnsi"/>
          <w:color w:val="auto"/>
          <w:spacing w:val="-2"/>
        </w:rPr>
        <w:t xml:space="preserve"> Australian Legal Practitioner, a Law Practice or a Licensed Conveyancer</w:t>
      </w:r>
      <w:r w:rsidRPr="0083473A">
        <w:rPr>
          <w:rFonts w:eastAsia="Arial" w:cstheme="minorHAnsi"/>
          <w:color w:val="auto"/>
        </w:rPr>
        <w:t xml:space="preserve"> as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1"/>
        </w:rPr>
        <w:t>i</w:t>
      </w:r>
      <w:r w:rsidRPr="0083473A">
        <w:rPr>
          <w:rFonts w:eastAsia="Arial" w:cstheme="minorHAnsi"/>
          <w:color w:val="auto"/>
        </w:rPr>
        <w:t xml:space="preserve">r </w:t>
      </w:r>
      <w:r w:rsidRPr="0083473A">
        <w:rPr>
          <w:rFonts w:eastAsia="Arial" w:cstheme="minorHAnsi"/>
          <w:color w:val="auto"/>
          <w:spacing w:val="-1"/>
        </w:rPr>
        <w:t>R</w:t>
      </w:r>
      <w:r w:rsidRPr="0083473A">
        <w:rPr>
          <w:rFonts w:eastAsia="Arial" w:cstheme="minorHAnsi"/>
          <w:color w:val="auto"/>
        </w:rPr>
        <w:t>ep</w:t>
      </w:r>
      <w:r w:rsidRPr="0083473A">
        <w:rPr>
          <w:rFonts w:eastAsia="Arial" w:cstheme="minorHAnsi"/>
          <w:color w:val="auto"/>
          <w:spacing w:val="1"/>
        </w:rPr>
        <w:t>r</w:t>
      </w:r>
      <w:r w:rsidRPr="0083473A">
        <w:rPr>
          <w:rFonts w:eastAsia="Arial" w:cstheme="minorHAnsi"/>
          <w:color w:val="auto"/>
        </w:rPr>
        <w:t>ese</w:t>
      </w:r>
      <w:r w:rsidRPr="0083473A">
        <w:rPr>
          <w:rFonts w:eastAsia="Arial" w:cstheme="minorHAnsi"/>
          <w:color w:val="auto"/>
          <w:spacing w:val="-3"/>
        </w:rPr>
        <w:t>n</w:t>
      </w:r>
      <w:r w:rsidRPr="0083473A">
        <w:rPr>
          <w:rFonts w:eastAsia="Arial" w:cstheme="minorHAnsi"/>
          <w:color w:val="auto"/>
          <w:spacing w:val="1"/>
        </w:rPr>
        <w:t>t</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w:t>
      </w:r>
    </w:p>
    <w:p w14:paraId="4C6D84EB" w14:textId="1671C007" w:rsidR="004C5E78" w:rsidRPr="00653D1E" w:rsidRDefault="004C5E78" w:rsidP="00653D1E">
      <w:pPr>
        <w:spacing w:after="180" w:line="241" w:lineRule="auto"/>
        <w:ind w:right="-65"/>
        <w:jc w:val="both"/>
        <w:rPr>
          <w:rFonts w:eastAsia="Arial" w:cstheme="minorHAnsi"/>
          <w:b/>
          <w:spacing w:val="-1"/>
        </w:rPr>
      </w:pPr>
      <w:r w:rsidRPr="00653D1E">
        <w:rPr>
          <w:rFonts w:eastAsia="Arial" w:cstheme="minorHAnsi"/>
          <w:b/>
          <w:bCs/>
          <w:color w:val="auto"/>
          <w:spacing w:val="-1"/>
        </w:rPr>
        <w:t xml:space="preserve">Client Agent </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a</w:t>
      </w:r>
      <w:r w:rsidRPr="0083473A">
        <w:rPr>
          <w:rFonts w:eastAsia="Arial" w:cstheme="minorHAnsi"/>
          <w:color w:val="auto"/>
        </w:rPr>
        <w:t>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3"/>
        </w:rPr>
        <w:t>u</w:t>
      </w:r>
      <w:r w:rsidRPr="0083473A">
        <w:rPr>
          <w:rFonts w:eastAsia="Arial" w:cstheme="minorHAnsi"/>
          <w:color w:val="auto"/>
          <w:spacing w:val="1"/>
        </w:rPr>
        <w:t>t</w:t>
      </w:r>
      <w:r w:rsidRPr="0083473A">
        <w:rPr>
          <w:rFonts w:eastAsia="Arial" w:cstheme="minorHAnsi"/>
          <w:color w:val="auto"/>
        </w:rPr>
        <w:t>ho</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sed</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rPr>
        <w:t xml:space="preserve">act </w:t>
      </w:r>
      <w:r w:rsidRPr="0083473A">
        <w:rPr>
          <w:rFonts w:eastAsia="Arial" w:cstheme="minorHAnsi"/>
          <w:color w:val="auto"/>
          <w:spacing w:val="-2"/>
        </w:rPr>
        <w:t>as the Client’s agent but does not include a Person acting solely as the Client’s Representative.</w:t>
      </w:r>
    </w:p>
    <w:p w14:paraId="2091092F" w14:textId="116C0B12" w:rsidR="004C5E78" w:rsidRDefault="004C5E78" w:rsidP="004C5E78">
      <w:pPr>
        <w:spacing w:after="180"/>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spacing w:val="1"/>
        </w:rPr>
        <w:t>li</w:t>
      </w:r>
      <w:r w:rsidRPr="0083473A">
        <w:rPr>
          <w:rFonts w:eastAsia="Arial" w:cstheme="minorHAnsi"/>
          <w:b/>
          <w:bCs/>
          <w:color w:val="auto"/>
        </w:rPr>
        <w:t>ent</w:t>
      </w:r>
      <w:r w:rsidRPr="0083473A">
        <w:rPr>
          <w:rFonts w:eastAsia="Arial" w:cstheme="minorHAnsi"/>
          <w:b/>
          <w:bCs/>
          <w:color w:val="auto"/>
          <w:spacing w:val="2"/>
        </w:rPr>
        <w:t xml:space="preserve"> </w:t>
      </w:r>
      <w:r w:rsidRPr="0083473A">
        <w:rPr>
          <w:rFonts w:eastAsia="Arial" w:cstheme="minorHAnsi"/>
          <w:b/>
          <w:bCs/>
          <w:color w:val="auto"/>
          <w:spacing w:val="-8"/>
        </w:rPr>
        <w:t>A</w:t>
      </w:r>
      <w:r w:rsidRPr="0083473A">
        <w:rPr>
          <w:rFonts w:eastAsia="Arial" w:cstheme="minorHAnsi"/>
          <w:b/>
          <w:bCs/>
          <w:color w:val="auto"/>
        </w:rPr>
        <w:t>u</w:t>
      </w:r>
      <w:r w:rsidRPr="0083473A">
        <w:rPr>
          <w:rFonts w:eastAsia="Arial" w:cstheme="minorHAnsi"/>
          <w:b/>
          <w:bCs/>
          <w:color w:val="auto"/>
          <w:spacing w:val="1"/>
        </w:rPr>
        <w:t>t</w:t>
      </w:r>
      <w:r w:rsidRPr="0083473A">
        <w:rPr>
          <w:rFonts w:eastAsia="Arial" w:cstheme="minorHAnsi"/>
          <w:b/>
          <w:bCs/>
          <w:color w:val="auto"/>
        </w:rPr>
        <w:t>hor</w:t>
      </w:r>
      <w:r w:rsidRPr="0083473A">
        <w:rPr>
          <w:rFonts w:eastAsia="Arial" w:cstheme="minorHAnsi"/>
          <w:b/>
          <w:bCs/>
          <w:color w:val="auto"/>
          <w:spacing w:val="1"/>
        </w:rPr>
        <w:t>i</w:t>
      </w:r>
      <w:r w:rsidRPr="0083473A">
        <w:rPr>
          <w:rFonts w:eastAsia="Arial" w:cstheme="minorHAnsi"/>
          <w:b/>
          <w:bCs/>
          <w:color w:val="auto"/>
        </w:rPr>
        <w:t>sa</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bookmarkStart w:id="10" w:name="_Hlk498945578"/>
      <w:r w:rsidRPr="0083473A">
        <w:rPr>
          <w:rFonts w:eastAsia="Arial" w:cstheme="minorHAnsi"/>
          <w:color w:val="auto"/>
        </w:rPr>
        <w:t>h</w:t>
      </w:r>
      <w:r w:rsidRPr="0083473A">
        <w:rPr>
          <w:rFonts w:eastAsia="Arial" w:cstheme="minorHAnsi"/>
          <w:color w:val="auto"/>
          <w:spacing w:val="-3"/>
        </w:rPr>
        <w:t>a</w:t>
      </w:r>
      <w:r w:rsidRPr="0083473A">
        <w:rPr>
          <w:rFonts w:eastAsia="Arial" w:cstheme="minorHAnsi"/>
          <w:color w:val="auto"/>
        </w:rPr>
        <w:t>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the TLA</w:t>
      </w:r>
      <w:r w:rsidRPr="0083473A">
        <w:rPr>
          <w:rFonts w:eastAsia="Arial" w:cstheme="minorHAnsi"/>
          <w:color w:val="auto"/>
        </w:rPr>
        <w:t>.</w:t>
      </w:r>
      <w:bookmarkEnd w:id="10"/>
    </w:p>
    <w:p w14:paraId="1A3C2350" w14:textId="77777777" w:rsidR="00DC4B98" w:rsidRDefault="00DC4B98" w:rsidP="00C40191">
      <w:pPr>
        <w:rPr>
          <w:rFonts w:eastAsia="Arial" w:cstheme="minorHAnsi"/>
          <w:b/>
          <w:bCs/>
          <w:color w:val="auto"/>
          <w:spacing w:val="-1"/>
        </w:rPr>
      </w:pPr>
    </w:p>
    <w:p w14:paraId="62B68E02" w14:textId="757FA366" w:rsidR="006D3D3D" w:rsidRDefault="004C5E78" w:rsidP="00C40191">
      <w:r w:rsidRPr="0083473A">
        <w:rPr>
          <w:rFonts w:eastAsia="Arial" w:cstheme="minorHAnsi"/>
          <w:b/>
          <w:bCs/>
          <w:color w:val="auto"/>
          <w:spacing w:val="-1"/>
        </w:rPr>
        <w:lastRenderedPageBreak/>
        <w:t>C</w:t>
      </w:r>
      <w:r w:rsidRPr="0083473A">
        <w:rPr>
          <w:rFonts w:eastAsia="Arial" w:cstheme="minorHAnsi"/>
          <w:b/>
          <w:bCs/>
          <w:color w:val="auto"/>
          <w:spacing w:val="1"/>
        </w:rPr>
        <w:t>li</w:t>
      </w:r>
      <w:r w:rsidRPr="0083473A">
        <w:rPr>
          <w:rFonts w:eastAsia="Arial" w:cstheme="minorHAnsi"/>
          <w:b/>
          <w:bCs/>
          <w:color w:val="auto"/>
        </w:rPr>
        <w:t>ent</w:t>
      </w:r>
      <w:r w:rsidRPr="0083473A">
        <w:rPr>
          <w:rFonts w:eastAsia="Arial" w:cstheme="minorHAnsi"/>
          <w:b/>
          <w:bCs/>
          <w:color w:val="auto"/>
          <w:spacing w:val="2"/>
        </w:rPr>
        <w:t xml:space="preserve"> </w:t>
      </w:r>
      <w:r w:rsidRPr="0083473A">
        <w:rPr>
          <w:rFonts w:eastAsia="Arial" w:cstheme="minorHAnsi"/>
          <w:b/>
          <w:bCs/>
          <w:color w:val="auto"/>
          <w:spacing w:val="-8"/>
        </w:rPr>
        <w:t>A</w:t>
      </w:r>
      <w:r w:rsidRPr="0083473A">
        <w:rPr>
          <w:rFonts w:eastAsia="Arial" w:cstheme="minorHAnsi"/>
          <w:b/>
          <w:bCs/>
          <w:color w:val="auto"/>
        </w:rPr>
        <w:t>u</w:t>
      </w:r>
      <w:r w:rsidRPr="0083473A">
        <w:rPr>
          <w:rFonts w:eastAsia="Arial" w:cstheme="minorHAnsi"/>
          <w:b/>
          <w:bCs/>
          <w:color w:val="auto"/>
          <w:spacing w:val="1"/>
        </w:rPr>
        <w:t>t</w:t>
      </w:r>
      <w:r w:rsidRPr="0083473A">
        <w:rPr>
          <w:rFonts w:eastAsia="Arial" w:cstheme="minorHAnsi"/>
          <w:b/>
          <w:bCs/>
          <w:color w:val="auto"/>
        </w:rPr>
        <w:t>hor</w:t>
      </w:r>
      <w:r w:rsidRPr="0083473A">
        <w:rPr>
          <w:rFonts w:eastAsia="Arial" w:cstheme="minorHAnsi"/>
          <w:b/>
          <w:bCs/>
          <w:color w:val="auto"/>
          <w:spacing w:val="1"/>
        </w:rPr>
        <w:t>i</w:t>
      </w:r>
      <w:r w:rsidRPr="0083473A">
        <w:rPr>
          <w:rFonts w:eastAsia="Arial" w:cstheme="minorHAnsi"/>
          <w:b/>
          <w:bCs/>
          <w:color w:val="auto"/>
        </w:rPr>
        <w:t>sa</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r w:rsidR="002520A4">
        <w:rPr>
          <w:rFonts w:eastAsia="Arial" w:cstheme="minorHAnsi"/>
          <w:b/>
          <w:bCs/>
          <w:color w:val="auto"/>
          <w:spacing w:val="-2"/>
        </w:rPr>
        <w:t>- Representative</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002520A4">
        <w:rPr>
          <w:rFonts w:eastAsia="Arial" w:cstheme="minorHAnsi"/>
          <w:color w:val="auto"/>
          <w:spacing w:val="-1"/>
        </w:rPr>
        <w:t xml:space="preserve">a Client Authorisation between a Client and a </w:t>
      </w:r>
      <w:r w:rsidR="00040E09">
        <w:rPr>
          <w:rFonts w:eastAsia="Arial" w:cstheme="minorHAnsi"/>
          <w:color w:val="auto"/>
          <w:spacing w:val="-1"/>
        </w:rPr>
        <w:t>Representative</w:t>
      </w:r>
      <w:r w:rsidR="002520A4">
        <w:rPr>
          <w:rFonts w:eastAsia="Arial" w:cstheme="minorHAnsi"/>
          <w:color w:val="auto"/>
          <w:spacing w:val="-1"/>
        </w:rPr>
        <w:t xml:space="preserve"> in </w:t>
      </w:r>
      <w:r w:rsidR="00C42F30" w:rsidRPr="0083473A">
        <w:rPr>
          <w:rFonts w:eastAsia="Arial" w:cstheme="minorHAnsi"/>
          <w:color w:val="auto"/>
          <w:spacing w:val="-1"/>
        </w:rPr>
        <w:t xml:space="preserve">a form in substantial compliance with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4"/>
        </w:rPr>
        <w:t xml:space="preserve"> </w:t>
      </w:r>
      <w:r w:rsidRPr="0083473A">
        <w:rPr>
          <w:rFonts w:eastAsia="Arial" w:cstheme="minorHAnsi"/>
          <w:color w:val="auto"/>
          <w:spacing w:val="3"/>
        </w:rPr>
        <w:t>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m s</w:t>
      </w:r>
      <w:r w:rsidRPr="0083473A">
        <w:rPr>
          <w:rFonts w:eastAsia="Arial" w:cstheme="minorHAnsi"/>
          <w:color w:val="auto"/>
          <w:spacing w:val="-3"/>
        </w:rPr>
        <w:t>e</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ut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S</w:t>
      </w:r>
      <w:r w:rsidRPr="0083473A">
        <w:rPr>
          <w:rFonts w:eastAsia="Arial" w:cstheme="minorHAnsi"/>
          <w:color w:val="auto"/>
        </w:rPr>
        <w:t>chedu</w:t>
      </w:r>
      <w:r w:rsidRPr="0083473A">
        <w:rPr>
          <w:rFonts w:eastAsia="Arial" w:cstheme="minorHAnsi"/>
          <w:color w:val="auto"/>
          <w:spacing w:val="-1"/>
        </w:rPr>
        <w:t>l</w:t>
      </w:r>
      <w:r w:rsidRPr="0083473A">
        <w:rPr>
          <w:rFonts w:eastAsia="Arial" w:cstheme="minorHAnsi"/>
          <w:color w:val="auto"/>
        </w:rPr>
        <w:t>e</w:t>
      </w:r>
      <w:r w:rsidRPr="0083473A">
        <w:rPr>
          <w:rFonts w:eastAsia="Arial" w:cstheme="minorHAnsi"/>
          <w:color w:val="auto"/>
          <w:spacing w:val="-2"/>
        </w:rPr>
        <w:t xml:space="preserve"> 5</w:t>
      </w:r>
      <w:r w:rsidRPr="0083473A">
        <w:rPr>
          <w:rFonts w:eastAsia="Arial" w:cstheme="minorHAnsi"/>
          <w:color w:val="auto"/>
        </w:rPr>
        <w:t xml:space="preserve"> of these </w:t>
      </w:r>
      <w:r w:rsidRPr="0083473A">
        <w:rPr>
          <w:rFonts w:eastAsia="Arial" w:cstheme="minorHAnsi"/>
          <w:color w:val="auto"/>
          <w:spacing w:val="6"/>
        </w:rPr>
        <w:t>Registrar’s Requirements</w:t>
      </w:r>
      <w:r w:rsidRPr="0083473A">
        <w:rPr>
          <w:rFonts w:eastAsia="Arial" w:cstheme="minorHAnsi"/>
          <w:color w:val="auto"/>
        </w:rPr>
        <w:t>, as</w:t>
      </w:r>
      <w:r w:rsidRPr="0083473A">
        <w:rPr>
          <w:rFonts w:eastAsia="Arial" w:cstheme="minorHAnsi"/>
          <w:color w:val="auto"/>
          <w:spacing w:val="1"/>
        </w:rPr>
        <w:t xml:space="preserve"> </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 xml:space="preserve">nded </w:t>
      </w:r>
      <w:r w:rsidRPr="0083473A">
        <w:rPr>
          <w:rFonts w:eastAsia="Arial" w:cstheme="minorHAnsi"/>
          <w:color w:val="auto"/>
          <w:spacing w:val="1"/>
        </w:rPr>
        <w:t>fr</w:t>
      </w:r>
      <w:r w:rsidRPr="0083473A">
        <w:rPr>
          <w:rFonts w:eastAsia="Arial" w:cstheme="minorHAnsi"/>
          <w:color w:val="auto"/>
          <w:spacing w:val="-3"/>
        </w:rPr>
        <w:t>o</w:t>
      </w:r>
      <w:r w:rsidRPr="0083473A">
        <w:rPr>
          <w:rFonts w:eastAsia="Arial" w:cstheme="minorHAnsi"/>
          <w:color w:val="auto"/>
        </w:rPr>
        <w:t xml:space="preserve">m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spacing w:val="-3"/>
        </w:rPr>
        <w:t>e.</w:t>
      </w:r>
    </w:p>
    <w:p w14:paraId="310881E5" w14:textId="24DE284B" w:rsidR="006D3D3D" w:rsidRPr="00C40191" w:rsidRDefault="006D3D3D" w:rsidP="00C40191"/>
    <w:p w14:paraId="3E686E7A"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rPr>
        <w:t>on</w:t>
      </w:r>
      <w:r w:rsidRPr="0083473A">
        <w:rPr>
          <w:rFonts w:eastAsia="Arial" w:cstheme="minorHAnsi"/>
          <w:b/>
          <w:bCs/>
          <w:color w:val="auto"/>
          <w:spacing w:val="-3"/>
        </w:rPr>
        <w:t>v</w:t>
      </w:r>
      <w:r w:rsidRPr="0083473A">
        <w:rPr>
          <w:rFonts w:eastAsia="Arial" w:cstheme="minorHAnsi"/>
          <w:b/>
          <w:bCs/>
          <w:color w:val="auto"/>
          <w:spacing w:val="2"/>
        </w:rPr>
        <w:t>e</w:t>
      </w:r>
      <w:r w:rsidRPr="0083473A">
        <w:rPr>
          <w:rFonts w:eastAsia="Arial" w:cstheme="minorHAnsi"/>
          <w:b/>
          <w:bCs/>
          <w:color w:val="auto"/>
          <w:spacing w:val="-3"/>
        </w:rPr>
        <w:t>y</w:t>
      </w:r>
      <w:r w:rsidRPr="0083473A">
        <w:rPr>
          <w:rFonts w:eastAsia="Arial" w:cstheme="minorHAnsi"/>
          <w:b/>
          <w:bCs/>
          <w:color w:val="auto"/>
        </w:rPr>
        <w:t>anc</w:t>
      </w:r>
      <w:r w:rsidRPr="0083473A">
        <w:rPr>
          <w:rFonts w:eastAsia="Arial" w:cstheme="minorHAnsi"/>
          <w:b/>
          <w:bCs/>
          <w:color w:val="auto"/>
          <w:spacing w:val="1"/>
        </w:rPr>
        <w:t>i</w:t>
      </w:r>
      <w:r w:rsidRPr="0083473A">
        <w:rPr>
          <w:rFonts w:eastAsia="Arial" w:cstheme="minorHAnsi"/>
          <w:b/>
          <w:bCs/>
          <w:color w:val="auto"/>
        </w:rPr>
        <w:t>ng</w:t>
      </w:r>
      <w:r w:rsidRPr="0083473A">
        <w:rPr>
          <w:rFonts w:eastAsia="Arial" w:cstheme="minorHAnsi"/>
          <w:b/>
          <w:bCs/>
          <w:color w:val="auto"/>
          <w:spacing w:val="1"/>
        </w:rPr>
        <w:t xml:space="preserve"> </w:t>
      </w:r>
      <w:r w:rsidRPr="0083473A">
        <w:rPr>
          <w:rFonts w:eastAsia="Arial" w:cstheme="minorHAnsi"/>
          <w:b/>
          <w:bCs/>
          <w:color w:val="auto"/>
          <w:spacing w:val="-3"/>
        </w:rPr>
        <w:t>T</w:t>
      </w:r>
      <w:r w:rsidRPr="0083473A">
        <w:rPr>
          <w:rFonts w:eastAsia="Arial" w:cstheme="minorHAnsi"/>
          <w:b/>
          <w:bCs/>
          <w:color w:val="auto"/>
        </w:rPr>
        <w:t>ransa</w:t>
      </w:r>
      <w:r w:rsidRPr="0083473A">
        <w:rPr>
          <w:rFonts w:eastAsia="Arial" w:cstheme="minorHAnsi"/>
          <w:b/>
          <w:bCs/>
          <w:color w:val="auto"/>
          <w:spacing w:val="2"/>
        </w:rPr>
        <w:t>c</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5FAA0A83" w14:textId="7C4D9C70" w:rsidR="00B03F9B" w:rsidRPr="0083473A" w:rsidRDefault="00B03F9B" w:rsidP="004C5E78">
      <w:pPr>
        <w:spacing w:after="180"/>
        <w:ind w:right="-65"/>
        <w:jc w:val="both"/>
        <w:rPr>
          <w:rFonts w:eastAsia="Arial" w:cstheme="minorHAnsi"/>
          <w:bCs/>
          <w:color w:val="auto"/>
        </w:rPr>
      </w:pPr>
      <w:r w:rsidRPr="0083473A">
        <w:rPr>
          <w:rFonts w:eastAsia="Arial" w:cstheme="minorHAnsi"/>
          <w:b/>
          <w:bCs/>
          <w:color w:val="auto"/>
        </w:rPr>
        <w:t>Court</w:t>
      </w:r>
      <w:r w:rsidRPr="0083473A">
        <w:rPr>
          <w:rFonts w:eastAsia="Arial" w:cstheme="minorHAnsi"/>
          <w:bCs/>
          <w:color w:val="auto"/>
        </w:rPr>
        <w:t xml:space="preserve"> has the meaning given to it in the TLA.</w:t>
      </w:r>
    </w:p>
    <w:p w14:paraId="4763208D" w14:textId="5B9AE0AC" w:rsidR="004C5E78" w:rsidRPr="0083473A" w:rsidRDefault="004C5E78" w:rsidP="004C5E78">
      <w:pPr>
        <w:spacing w:after="180"/>
        <w:ind w:right="-65"/>
        <w:jc w:val="both"/>
        <w:rPr>
          <w:rFonts w:eastAsia="Arial" w:cstheme="minorHAnsi"/>
          <w:bCs/>
          <w:color w:val="auto"/>
        </w:rPr>
      </w:pPr>
      <w:r w:rsidRPr="0083473A">
        <w:rPr>
          <w:rFonts w:eastAsia="Arial" w:cstheme="minorHAnsi"/>
          <w:b/>
          <w:bCs/>
          <w:color w:val="auto"/>
        </w:rPr>
        <w:t xml:space="preserve">Credit Representative </w:t>
      </w:r>
      <w:r w:rsidRPr="0083473A">
        <w:rPr>
          <w:rFonts w:eastAsia="Arial" w:cstheme="minorHAnsi"/>
          <w:bCs/>
          <w:color w:val="auto"/>
        </w:rPr>
        <w:t>has the meaning given to it in the NCCP Act.</w:t>
      </w:r>
    </w:p>
    <w:p w14:paraId="40E4A015" w14:textId="4EAA8037" w:rsidR="004C5E78" w:rsidRDefault="004C5E78" w:rsidP="004C5E78">
      <w:pPr>
        <w:spacing w:after="180"/>
        <w:ind w:right="-65"/>
        <w:jc w:val="both"/>
        <w:rPr>
          <w:rFonts w:eastAsia="Arial" w:cstheme="minorHAnsi"/>
          <w:bCs/>
          <w:color w:val="auto"/>
        </w:rPr>
      </w:pPr>
      <w:r w:rsidRPr="0083473A">
        <w:rPr>
          <w:rFonts w:eastAsia="Arial" w:cstheme="minorHAnsi"/>
          <w:b/>
          <w:bCs/>
          <w:color w:val="auto"/>
        </w:rPr>
        <w:t xml:space="preserve">Credit Service </w:t>
      </w:r>
      <w:r w:rsidRPr="0083473A">
        <w:rPr>
          <w:rFonts w:eastAsia="Arial" w:cstheme="minorHAnsi"/>
          <w:bCs/>
          <w:color w:val="auto"/>
        </w:rPr>
        <w:t>has the meaning given to it in the NCCP Act and extends to a service with respect to credit secured or to be secured by real property whether or not it is regulated by that Act.</w:t>
      </w:r>
    </w:p>
    <w:p w14:paraId="7E05A4A1" w14:textId="065EBBA0" w:rsidR="00DB4D9D" w:rsidRPr="001C5D93" w:rsidRDefault="00DB4D9D" w:rsidP="00C40191">
      <w:pPr>
        <w:pStyle w:val="Style1"/>
        <w:ind w:left="0"/>
      </w:pPr>
      <w:r w:rsidRPr="001C5D93">
        <w:rPr>
          <w:b/>
          <w:sz w:val="20"/>
          <w:szCs w:val="20"/>
        </w:rPr>
        <w:t>Crown</w:t>
      </w:r>
      <w:r w:rsidRPr="001C5D93">
        <w:rPr>
          <w:sz w:val="20"/>
          <w:szCs w:val="20"/>
        </w:rPr>
        <w:t xml:space="preserve"> means the government, a minister of the Crown, a statutory corporation representing the Crown or another entity representing the Crown.</w:t>
      </w:r>
    </w:p>
    <w:p w14:paraId="73289460" w14:textId="0CA9151E" w:rsidR="00CB4C32" w:rsidRDefault="00C27C16" w:rsidP="004C5E78">
      <w:pPr>
        <w:spacing w:after="180"/>
        <w:ind w:right="-65"/>
        <w:jc w:val="both"/>
        <w:rPr>
          <w:rFonts w:eastAsia="Arial" w:cstheme="minorHAnsi"/>
          <w:b/>
          <w:bCs/>
          <w:color w:val="auto"/>
          <w:spacing w:val="-1"/>
        </w:rPr>
      </w:pPr>
      <w:r w:rsidRPr="00C27C16">
        <w:rPr>
          <w:rFonts w:eastAsia="Arial" w:cstheme="minorHAnsi"/>
          <w:b/>
          <w:bCs/>
          <w:color w:val="auto"/>
          <w:spacing w:val="-1"/>
        </w:rPr>
        <w:t xml:space="preserve">Department </w:t>
      </w:r>
      <w:r w:rsidRPr="00C27C16">
        <w:rPr>
          <w:rFonts w:eastAsia="Arial" w:cstheme="minorHAnsi"/>
          <w:bCs/>
          <w:color w:val="auto"/>
          <w:spacing w:val="-1"/>
        </w:rPr>
        <w:t>means the Department of Environment, Land, Water and Planning of the State of Victoria (and its successor under any machinery of government changes as may be implemented) and any reference to the Department shall be read and construed as a reference to the State of Victoria.</w:t>
      </w:r>
    </w:p>
    <w:p w14:paraId="3970C2E1" w14:textId="200F442F" w:rsidR="00CD0BA9" w:rsidRPr="00653D1E" w:rsidRDefault="004C5E78" w:rsidP="00491DD7">
      <w:pPr>
        <w:spacing w:after="180"/>
        <w:ind w:right="-65"/>
        <w:jc w:val="both"/>
        <w:rPr>
          <w:rFonts w:eastAsia="Arial" w:cstheme="minorHAnsi"/>
          <w:color w:val="auto"/>
        </w:rPr>
      </w:pPr>
      <w:r w:rsidRPr="0083473A">
        <w:rPr>
          <w:rFonts w:eastAsia="Arial" w:cstheme="minorHAnsi"/>
          <w:b/>
          <w:bCs/>
          <w:color w:val="auto"/>
          <w:spacing w:val="-1"/>
        </w:rPr>
        <w:t>D</w:t>
      </w:r>
      <w:r w:rsidRPr="0083473A">
        <w:rPr>
          <w:rFonts w:eastAsia="Arial" w:cstheme="minorHAnsi"/>
          <w:b/>
          <w:bCs/>
          <w:color w:val="auto"/>
        </w:rPr>
        <w:t>ocument</w:t>
      </w:r>
      <w:r w:rsidRPr="0083473A">
        <w:rPr>
          <w:rFonts w:eastAsia="Arial" w:cstheme="minorHAnsi"/>
          <w:b/>
          <w:bCs/>
          <w:color w:val="auto"/>
          <w:spacing w:val="2"/>
        </w:rPr>
        <w:t xml:space="preserve"> </w:t>
      </w:r>
      <w:r w:rsidRPr="0083473A">
        <w:rPr>
          <w:rFonts w:eastAsia="Arial" w:cstheme="minorHAnsi"/>
          <w:color w:val="auto"/>
        </w:rPr>
        <w:t>h</w:t>
      </w:r>
      <w:r w:rsidRPr="0083473A">
        <w:rPr>
          <w:rFonts w:eastAsia="Arial" w:cstheme="minorHAnsi"/>
          <w:color w:val="auto"/>
          <w:spacing w:val="-3"/>
        </w:rPr>
        <w:t>a</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a</w:t>
      </w:r>
      <w:r w:rsidRPr="0083473A">
        <w:rPr>
          <w:rFonts w:eastAsia="Arial" w:cstheme="minorHAnsi"/>
          <w:color w:val="auto"/>
        </w:rPr>
        <w:t>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6D2AD31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D</w:t>
      </w:r>
      <w:r w:rsidRPr="0083473A">
        <w:rPr>
          <w:rFonts w:eastAsia="Arial" w:cstheme="minorHAnsi"/>
          <w:b/>
          <w:bCs/>
          <w:color w:val="auto"/>
        </w:rPr>
        <w:t>u</w:t>
      </w:r>
      <w:r w:rsidRPr="0083473A">
        <w:rPr>
          <w:rFonts w:eastAsia="Arial" w:cstheme="minorHAnsi"/>
          <w:b/>
          <w:bCs/>
          <w:color w:val="auto"/>
          <w:spacing w:val="3"/>
        </w:rPr>
        <w:t>t</w:t>
      </w:r>
      <w:r w:rsidRPr="0083473A">
        <w:rPr>
          <w:rFonts w:eastAsia="Arial" w:cstheme="minorHAnsi"/>
          <w:b/>
          <w:bCs/>
          <w:color w:val="auto"/>
        </w:rPr>
        <w:t>y</w:t>
      </w:r>
      <w:r w:rsidRPr="0083473A">
        <w:rPr>
          <w:rFonts w:eastAsia="Arial" w:cstheme="minorHAnsi"/>
          <w:b/>
          <w:bCs/>
          <w:color w:val="auto"/>
          <w:spacing w:val="-2"/>
        </w:rPr>
        <w:t xml:space="preserve"> </w:t>
      </w:r>
      <w:r w:rsidRPr="0083473A">
        <w:rPr>
          <w:rFonts w:eastAsia="Arial" w:cstheme="minorHAnsi"/>
          <w:b/>
          <w:bCs/>
          <w:color w:val="auto"/>
          <w:spacing w:val="-6"/>
        </w:rPr>
        <w:t>A</w:t>
      </w:r>
      <w:r w:rsidRPr="0083473A">
        <w:rPr>
          <w:rFonts w:eastAsia="Arial" w:cstheme="minorHAnsi"/>
          <w:b/>
          <w:bCs/>
          <w:color w:val="auto"/>
        </w:rPr>
        <w:t>u</w:t>
      </w:r>
      <w:r w:rsidRPr="0083473A">
        <w:rPr>
          <w:rFonts w:eastAsia="Arial" w:cstheme="minorHAnsi"/>
          <w:b/>
          <w:bCs/>
          <w:color w:val="auto"/>
          <w:spacing w:val="1"/>
        </w:rPr>
        <w:t>t</w:t>
      </w:r>
      <w:r w:rsidRPr="0083473A">
        <w:rPr>
          <w:rFonts w:eastAsia="Arial" w:cstheme="minorHAnsi"/>
          <w:b/>
          <w:bCs/>
          <w:color w:val="auto"/>
        </w:rPr>
        <w:t>hor</w:t>
      </w:r>
      <w:r w:rsidRPr="0083473A">
        <w:rPr>
          <w:rFonts w:eastAsia="Arial" w:cstheme="minorHAnsi"/>
          <w:b/>
          <w:bCs/>
          <w:color w:val="auto"/>
          <w:spacing w:val="1"/>
        </w:rPr>
        <w:t>i</w:t>
      </w:r>
      <w:r w:rsidRPr="0083473A">
        <w:rPr>
          <w:rFonts w:eastAsia="Arial" w:cstheme="minorHAnsi"/>
          <w:b/>
          <w:bCs/>
          <w:color w:val="auto"/>
          <w:spacing w:val="3"/>
        </w:rPr>
        <w:t>t</w:t>
      </w:r>
      <w:r w:rsidRPr="0083473A">
        <w:rPr>
          <w:rFonts w:eastAsia="Arial" w:cstheme="minorHAnsi"/>
          <w:b/>
          <w:bCs/>
          <w:color w:val="auto"/>
        </w:rPr>
        <w:t>y</w:t>
      </w:r>
      <w:r w:rsidRPr="0083473A">
        <w:rPr>
          <w:rFonts w:eastAsia="Arial" w:cstheme="minorHAnsi"/>
          <w:b/>
          <w:bCs/>
          <w:color w:val="auto"/>
          <w:spacing w:val="-4"/>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1"/>
        </w:rPr>
        <w:t xml:space="preserve"> Commissioner of </w:t>
      </w:r>
      <w:r w:rsidRPr="0083473A">
        <w:rPr>
          <w:rFonts w:eastAsia="Arial" w:cstheme="minorHAnsi"/>
          <w:color w:val="auto"/>
          <w:spacing w:val="-1"/>
        </w:rPr>
        <w:t>S</w:t>
      </w:r>
      <w:r w:rsidRPr="0083473A">
        <w:rPr>
          <w:rFonts w:eastAsia="Arial" w:cstheme="minorHAnsi"/>
          <w:color w:val="auto"/>
          <w:spacing w:val="1"/>
        </w:rPr>
        <w:t>t</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v</w:t>
      </w:r>
      <w:r w:rsidRPr="0083473A">
        <w:rPr>
          <w:rFonts w:eastAsia="Arial" w:cstheme="minorHAnsi"/>
          <w:color w:val="auto"/>
        </w:rPr>
        <w:t>enue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Victoria</w:t>
      </w:r>
      <w:r w:rsidRPr="0083473A">
        <w:rPr>
          <w:rFonts w:eastAsia="Arial" w:cstheme="minorHAnsi"/>
          <w:color w:val="auto"/>
        </w:rPr>
        <w:t>.</w:t>
      </w:r>
    </w:p>
    <w:p w14:paraId="1EF1C080" w14:textId="6F3E716D" w:rsidR="00947FDC" w:rsidRPr="0083473A" w:rsidRDefault="004C5E78" w:rsidP="00947FDC">
      <w:pPr>
        <w:spacing w:after="180"/>
        <w:ind w:right="-65"/>
        <w:jc w:val="both"/>
        <w:rPr>
          <w:rFonts w:eastAsia="Arial" w:cstheme="minorHAnsi"/>
          <w:color w:val="auto"/>
        </w:rPr>
      </w:pPr>
      <w:r w:rsidRPr="0083473A">
        <w:rPr>
          <w:rFonts w:eastAsia="Arial" w:cstheme="minorHAnsi"/>
          <w:b/>
          <w:bCs/>
          <w:color w:val="auto"/>
          <w:spacing w:val="-1"/>
        </w:rPr>
        <w:t>ECN</w:t>
      </w:r>
      <w:r w:rsidRPr="0083473A">
        <w:rPr>
          <w:rFonts w:eastAsia="Arial" w:cstheme="minorHAnsi"/>
          <w:b/>
          <w:bCs/>
          <w:color w:val="auto"/>
        </w:rPr>
        <w:t>L</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i/>
          <w:color w:val="auto"/>
          <w:spacing w:val="-1"/>
        </w:rPr>
        <w:t>El</w:t>
      </w:r>
      <w:r w:rsidRPr="0083473A">
        <w:rPr>
          <w:rFonts w:eastAsia="Arial" w:cstheme="minorHAnsi"/>
          <w:i/>
          <w:color w:val="auto"/>
        </w:rPr>
        <w:t>e</w:t>
      </w:r>
      <w:r w:rsidRPr="0083473A">
        <w:rPr>
          <w:rFonts w:eastAsia="Arial" w:cstheme="minorHAnsi"/>
          <w:i/>
          <w:color w:val="auto"/>
          <w:spacing w:val="-2"/>
        </w:rPr>
        <w:t>c</w:t>
      </w:r>
      <w:r w:rsidRPr="0083473A">
        <w:rPr>
          <w:rFonts w:eastAsia="Arial" w:cstheme="minorHAnsi"/>
          <w:i/>
          <w:color w:val="auto"/>
          <w:spacing w:val="1"/>
        </w:rPr>
        <w:t>tr</w:t>
      </w:r>
      <w:r w:rsidRPr="0083473A">
        <w:rPr>
          <w:rFonts w:eastAsia="Arial" w:cstheme="minorHAnsi"/>
          <w:i/>
          <w:color w:val="auto"/>
          <w:spacing w:val="-3"/>
        </w:rPr>
        <w:t>o</w:t>
      </w:r>
      <w:r w:rsidRPr="0083473A">
        <w:rPr>
          <w:rFonts w:eastAsia="Arial" w:cstheme="minorHAnsi"/>
          <w:i/>
          <w:color w:val="auto"/>
        </w:rPr>
        <w:t>n</w:t>
      </w:r>
      <w:r w:rsidRPr="0083473A">
        <w:rPr>
          <w:rFonts w:eastAsia="Arial" w:cstheme="minorHAnsi"/>
          <w:i/>
          <w:color w:val="auto"/>
          <w:spacing w:val="-1"/>
        </w:rPr>
        <w:t>i</w:t>
      </w:r>
      <w:r w:rsidRPr="0083473A">
        <w:rPr>
          <w:rFonts w:eastAsia="Arial" w:cstheme="minorHAnsi"/>
          <w:i/>
          <w:color w:val="auto"/>
        </w:rPr>
        <w:t>c</w:t>
      </w:r>
      <w:r w:rsidRPr="0083473A">
        <w:rPr>
          <w:rFonts w:eastAsia="Arial" w:cstheme="minorHAnsi"/>
          <w:i/>
          <w:color w:val="auto"/>
          <w:spacing w:val="1"/>
        </w:rPr>
        <w:t xml:space="preserve"> </w:t>
      </w:r>
      <w:r w:rsidRPr="0083473A">
        <w:rPr>
          <w:rFonts w:eastAsia="Arial" w:cstheme="minorHAnsi"/>
          <w:i/>
          <w:color w:val="auto"/>
          <w:spacing w:val="-1"/>
        </w:rPr>
        <w:t>C</w:t>
      </w:r>
      <w:r w:rsidRPr="0083473A">
        <w:rPr>
          <w:rFonts w:eastAsia="Arial" w:cstheme="minorHAnsi"/>
          <w:i/>
          <w:color w:val="auto"/>
        </w:rPr>
        <w:t>on</w:t>
      </w:r>
      <w:r w:rsidRPr="0083473A">
        <w:rPr>
          <w:rFonts w:eastAsia="Arial" w:cstheme="minorHAnsi"/>
          <w:i/>
          <w:color w:val="auto"/>
          <w:spacing w:val="-2"/>
        </w:rPr>
        <w:t>v</w:t>
      </w:r>
      <w:r w:rsidRPr="0083473A">
        <w:rPr>
          <w:rFonts w:eastAsia="Arial" w:cstheme="minorHAnsi"/>
          <w:i/>
          <w:color w:val="auto"/>
        </w:rPr>
        <w:t>e</w:t>
      </w:r>
      <w:r w:rsidRPr="0083473A">
        <w:rPr>
          <w:rFonts w:eastAsia="Arial" w:cstheme="minorHAnsi"/>
          <w:i/>
          <w:color w:val="auto"/>
          <w:spacing w:val="-2"/>
        </w:rPr>
        <w:t>y</w:t>
      </w:r>
      <w:r w:rsidRPr="0083473A">
        <w:rPr>
          <w:rFonts w:eastAsia="Arial" w:cstheme="minorHAnsi"/>
          <w:i/>
          <w:color w:val="auto"/>
        </w:rPr>
        <w:t>an</w:t>
      </w:r>
      <w:r w:rsidRPr="0083473A">
        <w:rPr>
          <w:rFonts w:eastAsia="Arial" w:cstheme="minorHAnsi"/>
          <w:i/>
          <w:color w:val="auto"/>
          <w:spacing w:val="2"/>
        </w:rPr>
        <w:t>c</w:t>
      </w:r>
      <w:r w:rsidRPr="0083473A">
        <w:rPr>
          <w:rFonts w:eastAsia="Arial" w:cstheme="minorHAnsi"/>
          <w:i/>
          <w:color w:val="auto"/>
          <w:spacing w:val="-1"/>
        </w:rPr>
        <w:t>i</w:t>
      </w:r>
      <w:r w:rsidRPr="0083473A">
        <w:rPr>
          <w:rFonts w:eastAsia="Arial" w:cstheme="minorHAnsi"/>
          <w:i/>
          <w:color w:val="auto"/>
        </w:rPr>
        <w:t>ng</w:t>
      </w:r>
      <w:r w:rsidRPr="0083473A">
        <w:rPr>
          <w:rFonts w:eastAsia="Arial" w:cstheme="minorHAnsi"/>
          <w:i/>
          <w:color w:val="auto"/>
          <w:spacing w:val="3"/>
        </w:rPr>
        <w:t xml:space="preserve"> </w:t>
      </w:r>
      <w:r w:rsidRPr="0083473A">
        <w:rPr>
          <w:rFonts w:eastAsia="Arial" w:cstheme="minorHAnsi"/>
          <w:i/>
          <w:color w:val="auto"/>
          <w:spacing w:val="-1"/>
        </w:rPr>
        <w:t>N</w:t>
      </w:r>
      <w:r w:rsidRPr="0083473A">
        <w:rPr>
          <w:rFonts w:eastAsia="Arial" w:cstheme="minorHAnsi"/>
          <w:i/>
          <w:color w:val="auto"/>
        </w:rPr>
        <w:t>a</w:t>
      </w:r>
      <w:r w:rsidRPr="0083473A">
        <w:rPr>
          <w:rFonts w:eastAsia="Arial" w:cstheme="minorHAnsi"/>
          <w:i/>
          <w:color w:val="auto"/>
          <w:spacing w:val="1"/>
        </w:rPr>
        <w:t>t</w:t>
      </w:r>
      <w:r w:rsidRPr="0083473A">
        <w:rPr>
          <w:rFonts w:eastAsia="Arial" w:cstheme="minorHAnsi"/>
          <w:i/>
          <w:color w:val="auto"/>
          <w:spacing w:val="-1"/>
        </w:rPr>
        <w:t>i</w:t>
      </w:r>
      <w:r w:rsidRPr="0083473A">
        <w:rPr>
          <w:rFonts w:eastAsia="Arial" w:cstheme="minorHAnsi"/>
          <w:i/>
          <w:color w:val="auto"/>
        </w:rPr>
        <w:t>o</w:t>
      </w:r>
      <w:r w:rsidRPr="0083473A">
        <w:rPr>
          <w:rFonts w:eastAsia="Arial" w:cstheme="minorHAnsi"/>
          <w:i/>
          <w:color w:val="auto"/>
          <w:spacing w:val="-3"/>
        </w:rPr>
        <w:t>n</w:t>
      </w:r>
      <w:r w:rsidRPr="0083473A">
        <w:rPr>
          <w:rFonts w:eastAsia="Arial" w:cstheme="minorHAnsi"/>
          <w:i/>
          <w:color w:val="auto"/>
        </w:rPr>
        <w:t>al Law</w:t>
      </w:r>
      <w:r w:rsidRPr="0083473A">
        <w:rPr>
          <w:rFonts w:eastAsia="Arial" w:cstheme="minorHAnsi"/>
          <w:i/>
          <w:color w:val="auto"/>
          <w:spacing w:val="-2"/>
        </w:rPr>
        <w:t xml:space="preserve"> (Victoria)</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as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4"/>
        </w:rPr>
        <w:t xml:space="preserve"> </w:t>
      </w:r>
      <w:r w:rsidRPr="0083473A">
        <w:rPr>
          <w:rFonts w:eastAsia="Arial" w:cstheme="minorHAnsi"/>
          <w:color w:val="auto"/>
          <w:spacing w:val="1"/>
        </w:rPr>
        <w:t>fr</w:t>
      </w:r>
      <w:r w:rsidRPr="0083473A">
        <w:rPr>
          <w:rFonts w:eastAsia="Arial" w:cstheme="minorHAnsi"/>
          <w:color w:val="auto"/>
        </w:rPr>
        <w:t>om</w:t>
      </w:r>
      <w:r w:rsidRPr="0083473A">
        <w:rPr>
          <w:rFonts w:eastAsia="Arial" w:cstheme="minorHAnsi"/>
          <w:color w:val="auto"/>
          <w:spacing w:val="-3"/>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 xml:space="preserve">o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p>
    <w:p w14:paraId="3A85A56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E</w:t>
      </w:r>
      <w:r w:rsidRPr="0083473A">
        <w:rPr>
          <w:rFonts w:eastAsia="Arial" w:cstheme="minorHAnsi"/>
          <w:b/>
          <w:bCs/>
          <w:color w:val="auto"/>
        </w:rPr>
        <w:t xml:space="preserve">LN or Electronic Lodgment Network </w:t>
      </w:r>
      <w:r w:rsidRPr="0083473A">
        <w:rPr>
          <w:rFonts w:eastAsia="Arial" w:cstheme="minorHAnsi"/>
          <w:color w:val="auto"/>
        </w:rPr>
        <w:t>has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4"/>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4"/>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3427E10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 xml:space="preserve">Folio of the Register </w:t>
      </w:r>
      <w:r w:rsidRPr="0083473A">
        <w:rPr>
          <w:rFonts w:eastAsia="Arial" w:cstheme="minorHAnsi"/>
          <w:color w:val="auto"/>
        </w:rPr>
        <w:t>has the meaning given to it in the TLA.</w:t>
      </w:r>
    </w:p>
    <w:p w14:paraId="78F167C4"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Identifier Declaration</w:t>
      </w:r>
      <w:r w:rsidRPr="0083473A">
        <w:rPr>
          <w:rFonts w:eastAsia="Arial" w:cstheme="minorHAnsi"/>
          <w:color w:val="auto"/>
        </w:rPr>
        <w:t xml:space="preserve"> means the declaration set out in Verification of Identity Standard paragraph 4.</w:t>
      </w:r>
    </w:p>
    <w:p w14:paraId="6026C54F"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Agent</w:t>
      </w:r>
      <w:r w:rsidRPr="0083473A">
        <w:rPr>
          <w:rFonts w:eastAsia="Arial" w:cstheme="minorHAnsi"/>
          <w:color w:val="auto"/>
        </w:rPr>
        <w:t xml:space="preserve"> means a Person who is an agent of a Subscriber, a mortgagee represented by a Subscriber, or an Other Mortgagee, and who:</w:t>
      </w:r>
    </w:p>
    <w:p w14:paraId="4A6C5252" w14:textId="77777777" w:rsidR="004C5E78" w:rsidRPr="0083473A" w:rsidRDefault="004C5E78" w:rsidP="004C5E78">
      <w:pPr>
        <w:spacing w:after="180"/>
        <w:ind w:left="720" w:right="-65" w:hanging="720"/>
        <w:jc w:val="both"/>
        <w:rPr>
          <w:rFonts w:eastAsia="Arial" w:cstheme="minorHAnsi"/>
          <w:color w:val="auto"/>
        </w:rPr>
      </w:pPr>
      <w:r w:rsidRPr="0083473A">
        <w:rPr>
          <w:rFonts w:eastAsia="Arial" w:cstheme="minorHAnsi"/>
          <w:color w:val="auto"/>
        </w:rPr>
        <w:t>(a)</w:t>
      </w:r>
      <w:r w:rsidRPr="0083473A">
        <w:rPr>
          <w:rFonts w:eastAsia="Arial" w:cstheme="minorHAnsi"/>
          <w:color w:val="auto"/>
        </w:rPr>
        <w:tab/>
        <w:t>a Subscriber or mortgagee reasonably believes is reputable, competent and insured in compliance with Insurance Rule 2; and</w:t>
      </w:r>
    </w:p>
    <w:p w14:paraId="389EFFD6" w14:textId="77777777" w:rsidR="004C5E78" w:rsidRPr="0083473A" w:rsidRDefault="004C5E78" w:rsidP="004C5E78">
      <w:pPr>
        <w:spacing w:after="180"/>
        <w:ind w:left="720" w:right="-65" w:hanging="720"/>
        <w:jc w:val="both"/>
        <w:rPr>
          <w:rFonts w:eastAsia="Arial" w:cstheme="minorHAnsi"/>
          <w:color w:val="auto"/>
        </w:rPr>
      </w:pPr>
      <w:r w:rsidRPr="0083473A">
        <w:rPr>
          <w:rFonts w:eastAsia="Arial" w:cstheme="minorHAnsi"/>
          <w:color w:val="auto"/>
        </w:rPr>
        <w:t>(b)</w:t>
      </w:r>
      <w:r w:rsidRPr="0083473A">
        <w:rPr>
          <w:rFonts w:eastAsia="Arial" w:cstheme="minorHAnsi"/>
          <w:color w:val="auto"/>
        </w:rPr>
        <w:tab/>
        <w:t>is authorised by a Subscriber or mortgagee to conduct verification of identity on behalf of the Subscriber or mortgagee in accordance with the Verification of Identity Standard.</w:t>
      </w:r>
    </w:p>
    <w:p w14:paraId="46C98BB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Agent Certification</w:t>
      </w:r>
      <w:r w:rsidRPr="0083473A">
        <w:rPr>
          <w:rFonts w:eastAsia="Arial" w:cstheme="minorHAnsi"/>
          <w:color w:val="auto"/>
        </w:rPr>
        <w:t xml:space="preserve"> means </w:t>
      </w:r>
      <w:r w:rsidR="00947FDC" w:rsidRPr="0083473A">
        <w:rPr>
          <w:rFonts w:eastAsia="Arial" w:cstheme="minorHAnsi"/>
          <w:color w:val="auto"/>
        </w:rPr>
        <w:t xml:space="preserve">a certification in substantial compliance with </w:t>
      </w:r>
      <w:r w:rsidRPr="0083473A">
        <w:rPr>
          <w:rFonts w:eastAsia="Arial" w:cstheme="minorHAnsi"/>
          <w:color w:val="auto"/>
        </w:rPr>
        <w:t>the certification set out in Schedule 2, as amended from time to time.</w:t>
      </w:r>
    </w:p>
    <w:p w14:paraId="3D0280B7"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Declarant</w:t>
      </w:r>
      <w:r w:rsidRPr="0083473A">
        <w:rPr>
          <w:rFonts w:eastAsia="Arial" w:cstheme="minorHAnsi"/>
          <w:color w:val="auto"/>
        </w:rPr>
        <w:t xml:space="preserve"> means a Person providing an Identifier Declaration.</w:t>
      </w:r>
    </w:p>
    <w:p w14:paraId="2410C905"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Verifier</w:t>
      </w:r>
      <w:r w:rsidRPr="0083473A">
        <w:rPr>
          <w:rFonts w:eastAsia="Arial" w:cstheme="minorHAnsi"/>
          <w:color w:val="auto"/>
        </w:rPr>
        <w:t xml:space="preserve"> means the Person conducting a verification of identity in accordance with the Verification of Identity Standard.</w:t>
      </w:r>
    </w:p>
    <w:p w14:paraId="32FC84CE" w14:textId="324268E5" w:rsidR="004C5E78" w:rsidRDefault="004C5E78" w:rsidP="004C5E78">
      <w:pPr>
        <w:spacing w:after="180"/>
        <w:ind w:right="-65"/>
        <w:jc w:val="both"/>
        <w:rPr>
          <w:rFonts w:eastAsia="Arial" w:cstheme="minorHAnsi"/>
          <w:bCs/>
          <w:i/>
          <w:color w:val="auto"/>
          <w:spacing w:val="-2"/>
        </w:rPr>
      </w:pPr>
      <w:r w:rsidRPr="0083473A">
        <w:rPr>
          <w:rFonts w:eastAsia="Arial" w:cstheme="minorHAnsi"/>
          <w:b/>
          <w:bCs/>
          <w:color w:val="auto"/>
          <w:spacing w:val="1"/>
        </w:rPr>
        <w:t>Instrument</w:t>
      </w:r>
      <w:r w:rsidRPr="0083473A">
        <w:rPr>
          <w:rFonts w:eastAsia="Arial" w:cstheme="minorHAnsi"/>
          <w:bCs/>
          <w:color w:val="auto"/>
          <w:spacing w:val="1"/>
        </w:rPr>
        <w:t xml:space="preserve"> has the meaning given to it in </w:t>
      </w:r>
      <w:r w:rsidRPr="0083473A">
        <w:rPr>
          <w:rFonts w:eastAsia="Arial" w:cstheme="minorHAnsi"/>
          <w:bCs/>
          <w:color w:val="auto"/>
          <w:spacing w:val="-2"/>
        </w:rPr>
        <w:t>the TLA</w:t>
      </w:r>
      <w:r w:rsidRPr="0083473A">
        <w:rPr>
          <w:rFonts w:eastAsia="Arial" w:cstheme="minorHAnsi"/>
          <w:bCs/>
          <w:i/>
          <w:color w:val="auto"/>
          <w:spacing w:val="-2"/>
        </w:rPr>
        <w:t>.</w:t>
      </w:r>
    </w:p>
    <w:p w14:paraId="38BEFA4D" w14:textId="46CC2D56" w:rsidR="007C7C76" w:rsidRPr="007C7C76" w:rsidRDefault="007C7C76" w:rsidP="004C5E78">
      <w:pPr>
        <w:spacing w:after="180"/>
        <w:ind w:right="-65"/>
        <w:jc w:val="both"/>
        <w:rPr>
          <w:rFonts w:eastAsia="Arial" w:cstheme="minorHAnsi"/>
          <w:b/>
          <w:bCs/>
          <w:color w:val="auto"/>
          <w:spacing w:val="1"/>
        </w:rPr>
      </w:pPr>
      <w:r w:rsidRPr="00653D1E">
        <w:rPr>
          <w:rFonts w:eastAsia="Arial" w:cstheme="minorHAnsi"/>
          <w:b/>
          <w:bCs/>
          <w:color w:val="auto"/>
          <w:spacing w:val="1"/>
        </w:rPr>
        <w:t xml:space="preserve">Insurance Act </w:t>
      </w:r>
      <w:r w:rsidRPr="00653D1E">
        <w:rPr>
          <w:rFonts w:eastAsia="Arial" w:cstheme="minorHAnsi"/>
          <w:bCs/>
          <w:color w:val="auto"/>
          <w:spacing w:val="1"/>
        </w:rPr>
        <w:t>means the</w:t>
      </w:r>
      <w:r w:rsidRPr="00653D1E">
        <w:rPr>
          <w:rFonts w:eastAsia="Arial" w:cstheme="minorHAnsi"/>
          <w:bCs/>
          <w:i/>
          <w:color w:val="auto"/>
          <w:spacing w:val="1"/>
        </w:rPr>
        <w:t xml:space="preserve"> Insurance Act 1973 </w:t>
      </w:r>
      <w:r w:rsidRPr="00653D1E">
        <w:rPr>
          <w:rFonts w:eastAsia="Arial" w:cstheme="minorHAnsi"/>
          <w:bCs/>
          <w:color w:val="auto"/>
          <w:spacing w:val="1"/>
        </w:rPr>
        <w:t>(Cth).</w:t>
      </w:r>
    </w:p>
    <w:p w14:paraId="60716B25" w14:textId="6261CB69" w:rsidR="004D33E3" w:rsidRPr="00175D4E" w:rsidRDefault="004C5E78" w:rsidP="00653D1E">
      <w:pPr>
        <w:pStyle w:val="Style1"/>
        <w:ind w:left="0"/>
        <w:rPr>
          <w:sz w:val="20"/>
          <w:szCs w:val="20"/>
        </w:rPr>
      </w:pPr>
      <w:r w:rsidRPr="00175D4E">
        <w:rPr>
          <w:rFonts w:eastAsia="Arial" w:cstheme="minorHAnsi"/>
          <w:b/>
          <w:spacing w:val="1"/>
          <w:sz w:val="20"/>
          <w:szCs w:val="20"/>
        </w:rPr>
        <w:t>I</w:t>
      </w:r>
      <w:r w:rsidRPr="00175D4E">
        <w:rPr>
          <w:rFonts w:eastAsia="Arial" w:cstheme="minorHAnsi"/>
          <w:b/>
          <w:sz w:val="20"/>
          <w:szCs w:val="20"/>
        </w:rPr>
        <w:t>nsurance</w:t>
      </w:r>
      <w:r w:rsidRPr="00175D4E">
        <w:rPr>
          <w:rFonts w:eastAsia="Arial" w:cstheme="minorHAnsi"/>
          <w:b/>
          <w:spacing w:val="1"/>
          <w:sz w:val="20"/>
          <w:szCs w:val="20"/>
        </w:rPr>
        <w:t xml:space="preserve"> </w:t>
      </w:r>
      <w:r w:rsidRPr="00175D4E">
        <w:rPr>
          <w:rFonts w:eastAsia="Arial" w:cstheme="minorHAnsi"/>
          <w:b/>
          <w:spacing w:val="-1"/>
          <w:sz w:val="20"/>
          <w:szCs w:val="20"/>
        </w:rPr>
        <w:t>R</w:t>
      </w:r>
      <w:r w:rsidRPr="00175D4E">
        <w:rPr>
          <w:rFonts w:eastAsia="Arial" w:cstheme="minorHAnsi"/>
          <w:b/>
          <w:spacing w:val="-3"/>
          <w:sz w:val="20"/>
          <w:szCs w:val="20"/>
        </w:rPr>
        <w:t>u</w:t>
      </w:r>
      <w:r w:rsidRPr="00175D4E">
        <w:rPr>
          <w:rFonts w:eastAsia="Arial" w:cstheme="minorHAnsi"/>
          <w:b/>
          <w:spacing w:val="1"/>
          <w:sz w:val="20"/>
          <w:szCs w:val="20"/>
        </w:rPr>
        <w:t>l</w:t>
      </w:r>
      <w:r w:rsidRPr="00175D4E">
        <w:rPr>
          <w:rFonts w:eastAsia="Arial" w:cstheme="minorHAnsi"/>
          <w:b/>
          <w:sz w:val="20"/>
          <w:szCs w:val="20"/>
        </w:rPr>
        <w:t>es</w:t>
      </w:r>
      <w:r w:rsidRPr="00175D4E">
        <w:rPr>
          <w:rFonts w:eastAsia="Arial" w:cstheme="minorHAnsi"/>
          <w:b/>
          <w:spacing w:val="-2"/>
          <w:sz w:val="20"/>
          <w:szCs w:val="20"/>
        </w:rPr>
        <w:t xml:space="preserve"> </w:t>
      </w:r>
      <w:r w:rsidRPr="00175D4E">
        <w:rPr>
          <w:rFonts w:eastAsia="Arial" w:cstheme="minorHAnsi"/>
          <w:spacing w:val="1"/>
          <w:sz w:val="20"/>
          <w:szCs w:val="20"/>
        </w:rPr>
        <w:t>m</w:t>
      </w:r>
      <w:r w:rsidRPr="00175D4E">
        <w:rPr>
          <w:rFonts w:eastAsia="Arial" w:cstheme="minorHAnsi"/>
          <w:sz w:val="20"/>
          <w:szCs w:val="20"/>
        </w:rPr>
        <w:t>eans</w:t>
      </w:r>
      <w:r w:rsidRPr="00175D4E">
        <w:rPr>
          <w:rFonts w:eastAsia="Arial" w:cstheme="minorHAnsi"/>
          <w:spacing w:val="-1"/>
          <w:sz w:val="20"/>
          <w:szCs w:val="20"/>
        </w:rPr>
        <w:t xml:space="preserve"> </w:t>
      </w:r>
      <w:r w:rsidRPr="00175D4E">
        <w:rPr>
          <w:rFonts w:eastAsia="Arial" w:cstheme="minorHAnsi"/>
          <w:spacing w:val="1"/>
          <w:sz w:val="20"/>
          <w:szCs w:val="20"/>
        </w:rPr>
        <w:t>t</w:t>
      </w:r>
      <w:r w:rsidRPr="00175D4E">
        <w:rPr>
          <w:rFonts w:eastAsia="Arial" w:cstheme="minorHAnsi"/>
          <w:sz w:val="20"/>
          <w:szCs w:val="20"/>
        </w:rPr>
        <w:t>he</w:t>
      </w:r>
      <w:r w:rsidRPr="00175D4E">
        <w:rPr>
          <w:rFonts w:eastAsia="Arial" w:cstheme="minorHAnsi"/>
          <w:spacing w:val="-2"/>
          <w:sz w:val="20"/>
          <w:szCs w:val="20"/>
        </w:rPr>
        <w:t xml:space="preserve"> </w:t>
      </w:r>
      <w:r w:rsidRPr="00175D4E">
        <w:rPr>
          <w:rFonts w:eastAsia="Arial" w:cstheme="minorHAnsi"/>
          <w:spacing w:val="1"/>
          <w:sz w:val="20"/>
          <w:szCs w:val="20"/>
        </w:rPr>
        <w:t>r</w:t>
      </w:r>
      <w:r w:rsidRPr="00175D4E">
        <w:rPr>
          <w:rFonts w:eastAsia="Arial" w:cstheme="minorHAnsi"/>
          <w:sz w:val="20"/>
          <w:szCs w:val="20"/>
        </w:rPr>
        <w:t>u</w:t>
      </w:r>
      <w:r w:rsidRPr="00175D4E">
        <w:rPr>
          <w:rFonts w:eastAsia="Arial" w:cstheme="minorHAnsi"/>
          <w:spacing w:val="-1"/>
          <w:sz w:val="20"/>
          <w:szCs w:val="20"/>
        </w:rPr>
        <w:t>l</w:t>
      </w:r>
      <w:r w:rsidRPr="00175D4E">
        <w:rPr>
          <w:rFonts w:eastAsia="Arial" w:cstheme="minorHAnsi"/>
          <w:sz w:val="20"/>
          <w:szCs w:val="20"/>
        </w:rPr>
        <w:t>es</w:t>
      </w:r>
      <w:r w:rsidRPr="00175D4E">
        <w:rPr>
          <w:rFonts w:eastAsia="Arial" w:cstheme="minorHAnsi"/>
          <w:spacing w:val="-1"/>
          <w:sz w:val="20"/>
          <w:szCs w:val="20"/>
        </w:rPr>
        <w:t xml:space="preserve"> </w:t>
      </w:r>
      <w:r w:rsidRPr="00175D4E">
        <w:rPr>
          <w:rFonts w:eastAsia="Arial" w:cstheme="minorHAnsi"/>
          <w:sz w:val="20"/>
          <w:szCs w:val="20"/>
        </w:rPr>
        <w:t xml:space="preserve">set out </w:t>
      </w:r>
      <w:r w:rsidRPr="00175D4E">
        <w:rPr>
          <w:rFonts w:eastAsia="Arial" w:cstheme="minorHAnsi"/>
          <w:spacing w:val="-1"/>
          <w:sz w:val="20"/>
          <w:szCs w:val="20"/>
        </w:rPr>
        <w:t>i</w:t>
      </w:r>
      <w:r w:rsidRPr="00175D4E">
        <w:rPr>
          <w:rFonts w:eastAsia="Arial" w:cstheme="minorHAnsi"/>
          <w:sz w:val="20"/>
          <w:szCs w:val="20"/>
        </w:rPr>
        <w:t>n</w:t>
      </w:r>
      <w:r w:rsidRPr="00175D4E">
        <w:rPr>
          <w:rFonts w:eastAsia="Arial" w:cstheme="minorHAnsi"/>
          <w:spacing w:val="1"/>
          <w:sz w:val="20"/>
          <w:szCs w:val="20"/>
        </w:rPr>
        <w:t xml:space="preserve"> </w:t>
      </w:r>
      <w:r w:rsidRPr="00175D4E">
        <w:rPr>
          <w:rFonts w:eastAsia="Arial" w:cstheme="minorHAnsi"/>
          <w:spacing w:val="-1"/>
          <w:sz w:val="20"/>
          <w:szCs w:val="20"/>
        </w:rPr>
        <w:t>S</w:t>
      </w:r>
      <w:r w:rsidRPr="00175D4E">
        <w:rPr>
          <w:rFonts w:eastAsia="Arial" w:cstheme="minorHAnsi"/>
          <w:sz w:val="20"/>
          <w:szCs w:val="20"/>
        </w:rPr>
        <w:t>ch</w:t>
      </w:r>
      <w:r w:rsidRPr="00175D4E">
        <w:rPr>
          <w:rFonts w:eastAsia="Arial" w:cstheme="minorHAnsi"/>
          <w:spacing w:val="-3"/>
          <w:sz w:val="20"/>
          <w:szCs w:val="20"/>
        </w:rPr>
        <w:t>e</w:t>
      </w:r>
      <w:r w:rsidRPr="00175D4E">
        <w:rPr>
          <w:rFonts w:eastAsia="Arial" w:cstheme="minorHAnsi"/>
          <w:sz w:val="20"/>
          <w:szCs w:val="20"/>
        </w:rPr>
        <w:t>du</w:t>
      </w:r>
      <w:r w:rsidRPr="00175D4E">
        <w:rPr>
          <w:rFonts w:eastAsia="Arial" w:cstheme="minorHAnsi"/>
          <w:spacing w:val="-1"/>
          <w:sz w:val="20"/>
          <w:szCs w:val="20"/>
        </w:rPr>
        <w:t>l</w:t>
      </w:r>
      <w:r w:rsidRPr="00175D4E">
        <w:rPr>
          <w:rFonts w:eastAsia="Arial" w:cstheme="minorHAnsi"/>
          <w:sz w:val="20"/>
          <w:szCs w:val="20"/>
        </w:rPr>
        <w:t>e</w:t>
      </w:r>
      <w:r w:rsidRPr="00175D4E">
        <w:rPr>
          <w:rFonts w:eastAsia="Arial" w:cstheme="minorHAnsi"/>
          <w:spacing w:val="1"/>
          <w:sz w:val="20"/>
          <w:szCs w:val="20"/>
        </w:rPr>
        <w:t xml:space="preserve"> 3</w:t>
      </w:r>
      <w:r w:rsidRPr="00175D4E">
        <w:rPr>
          <w:rFonts w:eastAsia="Arial" w:cstheme="minorHAnsi"/>
          <w:sz w:val="20"/>
          <w:szCs w:val="20"/>
        </w:rPr>
        <w:t xml:space="preserve"> of these </w:t>
      </w:r>
      <w:r w:rsidRPr="00175D4E">
        <w:rPr>
          <w:rFonts w:eastAsia="Arial" w:cstheme="minorHAnsi"/>
          <w:spacing w:val="6"/>
          <w:sz w:val="20"/>
          <w:szCs w:val="20"/>
        </w:rPr>
        <w:t>Registrar’s Requirements</w:t>
      </w:r>
      <w:r w:rsidRPr="00175D4E">
        <w:rPr>
          <w:rFonts w:eastAsia="Arial" w:cstheme="minorHAnsi"/>
          <w:sz w:val="20"/>
          <w:szCs w:val="20"/>
        </w:rPr>
        <w:t>,</w:t>
      </w:r>
      <w:r w:rsidRPr="00175D4E">
        <w:rPr>
          <w:rFonts w:eastAsia="Arial" w:cstheme="minorHAnsi"/>
          <w:spacing w:val="2"/>
          <w:sz w:val="20"/>
          <w:szCs w:val="20"/>
        </w:rPr>
        <w:t xml:space="preserve"> </w:t>
      </w:r>
      <w:r w:rsidRPr="00175D4E">
        <w:rPr>
          <w:rFonts w:eastAsia="Arial" w:cstheme="minorHAnsi"/>
          <w:sz w:val="20"/>
          <w:szCs w:val="20"/>
        </w:rPr>
        <w:t>as</w:t>
      </w:r>
      <w:r w:rsidRPr="00175D4E">
        <w:rPr>
          <w:rFonts w:eastAsia="Arial" w:cstheme="minorHAnsi"/>
          <w:spacing w:val="-1"/>
          <w:sz w:val="20"/>
          <w:szCs w:val="20"/>
        </w:rPr>
        <w:t xml:space="preserve"> </w:t>
      </w:r>
      <w:r w:rsidRPr="00175D4E">
        <w:rPr>
          <w:rFonts w:eastAsia="Arial" w:cstheme="minorHAnsi"/>
          <w:spacing w:val="-3"/>
          <w:sz w:val="20"/>
          <w:szCs w:val="20"/>
        </w:rPr>
        <w:t>a</w:t>
      </w:r>
      <w:r w:rsidRPr="00175D4E">
        <w:rPr>
          <w:rFonts w:eastAsia="Arial" w:cstheme="minorHAnsi"/>
          <w:spacing w:val="1"/>
          <w:sz w:val="20"/>
          <w:szCs w:val="20"/>
        </w:rPr>
        <w:t>m</w:t>
      </w:r>
      <w:r w:rsidRPr="00175D4E">
        <w:rPr>
          <w:rFonts w:eastAsia="Arial" w:cstheme="minorHAnsi"/>
          <w:sz w:val="20"/>
          <w:szCs w:val="20"/>
        </w:rPr>
        <w:t>ended</w:t>
      </w:r>
      <w:r w:rsidRPr="00175D4E">
        <w:rPr>
          <w:rFonts w:eastAsia="Arial" w:cstheme="minorHAnsi"/>
          <w:spacing w:val="-2"/>
          <w:sz w:val="20"/>
          <w:szCs w:val="20"/>
        </w:rPr>
        <w:t xml:space="preserve"> </w:t>
      </w:r>
      <w:r w:rsidRPr="00175D4E">
        <w:rPr>
          <w:rFonts w:eastAsia="Arial" w:cstheme="minorHAnsi"/>
          <w:spacing w:val="1"/>
          <w:sz w:val="20"/>
          <w:szCs w:val="20"/>
        </w:rPr>
        <w:t>fr</w:t>
      </w:r>
      <w:r w:rsidRPr="00175D4E">
        <w:rPr>
          <w:rFonts w:eastAsia="Arial" w:cstheme="minorHAnsi"/>
          <w:spacing w:val="-3"/>
          <w:sz w:val="20"/>
          <w:szCs w:val="20"/>
        </w:rPr>
        <w:t>o</w:t>
      </w:r>
      <w:r w:rsidRPr="00175D4E">
        <w:rPr>
          <w:rFonts w:eastAsia="Arial" w:cstheme="minorHAnsi"/>
          <w:sz w:val="20"/>
          <w:szCs w:val="20"/>
        </w:rPr>
        <w:t xml:space="preserve">m </w:t>
      </w:r>
      <w:r w:rsidRPr="00175D4E">
        <w:rPr>
          <w:rFonts w:eastAsia="Arial" w:cstheme="minorHAnsi"/>
          <w:spacing w:val="1"/>
          <w:sz w:val="20"/>
          <w:szCs w:val="20"/>
        </w:rPr>
        <w:t>t</w:t>
      </w:r>
      <w:r w:rsidRPr="00175D4E">
        <w:rPr>
          <w:rFonts w:eastAsia="Arial" w:cstheme="minorHAnsi"/>
          <w:spacing w:val="-1"/>
          <w:sz w:val="20"/>
          <w:szCs w:val="20"/>
        </w:rPr>
        <w:t>i</w:t>
      </w:r>
      <w:r w:rsidRPr="00175D4E">
        <w:rPr>
          <w:rFonts w:eastAsia="Arial" w:cstheme="minorHAnsi"/>
          <w:spacing w:val="1"/>
          <w:sz w:val="20"/>
          <w:szCs w:val="20"/>
        </w:rPr>
        <w:t>m</w:t>
      </w:r>
      <w:r w:rsidRPr="00175D4E">
        <w:rPr>
          <w:rFonts w:eastAsia="Arial" w:cstheme="minorHAnsi"/>
          <w:sz w:val="20"/>
          <w:szCs w:val="20"/>
        </w:rPr>
        <w:t xml:space="preserve">e </w:t>
      </w:r>
      <w:r w:rsidRPr="00175D4E">
        <w:rPr>
          <w:rFonts w:eastAsia="Arial" w:cstheme="minorHAnsi"/>
          <w:spacing w:val="1"/>
          <w:sz w:val="20"/>
          <w:szCs w:val="20"/>
        </w:rPr>
        <w:t>t</w:t>
      </w:r>
      <w:r w:rsidRPr="00175D4E">
        <w:rPr>
          <w:rFonts w:eastAsia="Arial" w:cstheme="minorHAnsi"/>
          <w:sz w:val="20"/>
          <w:szCs w:val="20"/>
        </w:rPr>
        <w:t>o</w:t>
      </w:r>
      <w:r w:rsidRPr="00175D4E">
        <w:rPr>
          <w:rFonts w:eastAsia="Arial" w:cstheme="minorHAnsi"/>
          <w:spacing w:val="-2"/>
          <w:sz w:val="20"/>
          <w:szCs w:val="20"/>
        </w:rPr>
        <w:t xml:space="preserve"> </w:t>
      </w:r>
      <w:r w:rsidRPr="00175D4E">
        <w:rPr>
          <w:rFonts w:eastAsia="Arial" w:cstheme="minorHAnsi"/>
          <w:spacing w:val="1"/>
          <w:sz w:val="20"/>
          <w:szCs w:val="20"/>
        </w:rPr>
        <w:t>t</w:t>
      </w:r>
      <w:r w:rsidRPr="00175D4E">
        <w:rPr>
          <w:rFonts w:eastAsia="Arial" w:cstheme="minorHAnsi"/>
          <w:spacing w:val="-1"/>
          <w:sz w:val="20"/>
          <w:szCs w:val="20"/>
        </w:rPr>
        <w:t>i</w:t>
      </w:r>
      <w:r w:rsidRPr="00175D4E">
        <w:rPr>
          <w:rFonts w:eastAsia="Arial" w:cstheme="minorHAnsi"/>
          <w:spacing w:val="1"/>
          <w:sz w:val="20"/>
          <w:szCs w:val="20"/>
        </w:rPr>
        <w:t>m</w:t>
      </w:r>
      <w:r w:rsidRPr="00175D4E">
        <w:rPr>
          <w:rFonts w:eastAsia="Arial" w:cstheme="minorHAnsi"/>
          <w:sz w:val="20"/>
          <w:szCs w:val="20"/>
        </w:rPr>
        <w:t>e.</w:t>
      </w:r>
    </w:p>
    <w:p w14:paraId="69C27280"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rPr>
        <w:t>L</w:t>
      </w:r>
      <w:r w:rsidRPr="0083473A">
        <w:rPr>
          <w:rFonts w:eastAsia="Arial" w:cstheme="minorHAnsi"/>
          <w:b/>
          <w:bCs/>
          <w:color w:val="auto"/>
          <w:spacing w:val="-3"/>
        </w:rPr>
        <w:t>a</w:t>
      </w:r>
      <w:r w:rsidRPr="0083473A">
        <w:rPr>
          <w:rFonts w:eastAsia="Arial" w:cstheme="minorHAnsi"/>
          <w:b/>
          <w:bCs/>
          <w:color w:val="auto"/>
        </w:rPr>
        <w:t>w</w:t>
      </w:r>
      <w:r w:rsidRPr="0083473A">
        <w:rPr>
          <w:rFonts w:eastAsia="Arial" w:cstheme="minorHAnsi"/>
          <w:b/>
          <w:bCs/>
          <w:color w:val="auto"/>
          <w:spacing w:val="5"/>
        </w:rPr>
        <w:t xml:space="preserve"> </w:t>
      </w:r>
      <w:r w:rsidRPr="0083473A">
        <w:rPr>
          <w:rFonts w:eastAsia="Arial" w:cstheme="minorHAnsi"/>
          <w:b/>
          <w:bCs/>
          <w:color w:val="auto"/>
          <w:spacing w:val="-1"/>
        </w:rPr>
        <w:t>P</w:t>
      </w:r>
      <w:r w:rsidRPr="0083473A">
        <w:rPr>
          <w:rFonts w:eastAsia="Arial" w:cstheme="minorHAnsi"/>
          <w:b/>
          <w:bCs/>
          <w:color w:val="auto"/>
        </w:rPr>
        <w:t>ra</w:t>
      </w:r>
      <w:r w:rsidRPr="0083473A">
        <w:rPr>
          <w:rFonts w:eastAsia="Arial" w:cstheme="minorHAnsi"/>
          <w:b/>
          <w:bCs/>
          <w:color w:val="auto"/>
          <w:spacing w:val="-3"/>
        </w:rPr>
        <w:t>c</w:t>
      </w:r>
      <w:r w:rsidRPr="0083473A">
        <w:rPr>
          <w:rFonts w:eastAsia="Arial" w:cstheme="minorHAnsi"/>
          <w:b/>
          <w:bCs/>
          <w:color w:val="auto"/>
          <w:spacing w:val="1"/>
        </w:rPr>
        <w:t>ti</w:t>
      </w:r>
      <w:r w:rsidRPr="0083473A">
        <w:rPr>
          <w:rFonts w:eastAsia="Arial" w:cstheme="minorHAnsi"/>
          <w:b/>
          <w:bCs/>
          <w:color w:val="auto"/>
        </w:rPr>
        <w:t>ce</w:t>
      </w:r>
      <w:r w:rsidRPr="0083473A">
        <w:rPr>
          <w:rFonts w:eastAsia="Arial" w:cstheme="minorHAnsi"/>
          <w:b/>
          <w:bCs/>
          <w:color w:val="auto"/>
          <w:spacing w:val="-2"/>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i/>
          <w:color w:val="auto"/>
          <w:spacing w:val="-2"/>
        </w:rPr>
        <w:t>Legal Profession Uniform Law (Victoria)</w:t>
      </w:r>
      <w:r w:rsidRPr="0083473A">
        <w:rPr>
          <w:rFonts w:eastAsia="Arial" w:cstheme="minorHAnsi"/>
          <w:color w:val="auto"/>
          <w:spacing w:val="1"/>
        </w:rPr>
        <w:t>.</w:t>
      </w:r>
    </w:p>
    <w:p w14:paraId="021E0BD1" w14:textId="46FEC801" w:rsidR="00947FDC" w:rsidRPr="0083473A" w:rsidRDefault="004C5E78" w:rsidP="00947FDC">
      <w:pPr>
        <w:spacing w:after="180"/>
        <w:ind w:right="-65"/>
        <w:jc w:val="both"/>
        <w:rPr>
          <w:rFonts w:eastAsia="Arial" w:cstheme="minorHAnsi"/>
          <w:color w:val="auto"/>
        </w:rPr>
      </w:pPr>
      <w:r w:rsidRPr="0083473A">
        <w:rPr>
          <w:rFonts w:eastAsia="Arial" w:cstheme="minorHAnsi"/>
          <w:b/>
          <w:bCs/>
          <w:color w:val="auto"/>
        </w:rPr>
        <w:t>L</w:t>
      </w:r>
      <w:r w:rsidRPr="0083473A">
        <w:rPr>
          <w:rFonts w:eastAsia="Arial" w:cstheme="minorHAnsi"/>
          <w:b/>
          <w:bCs/>
          <w:color w:val="auto"/>
          <w:spacing w:val="1"/>
        </w:rPr>
        <w:t>i</w:t>
      </w:r>
      <w:r w:rsidRPr="0083473A">
        <w:rPr>
          <w:rFonts w:eastAsia="Arial" w:cstheme="minorHAnsi"/>
          <w:b/>
          <w:bCs/>
          <w:color w:val="auto"/>
        </w:rPr>
        <w:t>censed</w:t>
      </w:r>
      <w:r w:rsidRPr="0083473A">
        <w:rPr>
          <w:rFonts w:eastAsia="Arial" w:cstheme="minorHAnsi"/>
          <w:b/>
          <w:bCs/>
          <w:color w:val="auto"/>
          <w:spacing w:val="1"/>
        </w:rPr>
        <w:t xml:space="preserve"> </w:t>
      </w:r>
      <w:r w:rsidRPr="0083473A">
        <w:rPr>
          <w:rFonts w:eastAsia="Arial" w:cstheme="minorHAnsi"/>
          <w:b/>
          <w:bCs/>
          <w:color w:val="auto"/>
          <w:spacing w:val="-1"/>
        </w:rPr>
        <w:t>C</w:t>
      </w:r>
      <w:r w:rsidRPr="0083473A">
        <w:rPr>
          <w:rFonts w:eastAsia="Arial" w:cstheme="minorHAnsi"/>
          <w:b/>
          <w:bCs/>
          <w:color w:val="auto"/>
        </w:rPr>
        <w:t>on</w:t>
      </w:r>
      <w:r w:rsidRPr="0083473A">
        <w:rPr>
          <w:rFonts w:eastAsia="Arial" w:cstheme="minorHAnsi"/>
          <w:b/>
          <w:bCs/>
          <w:color w:val="auto"/>
          <w:spacing w:val="-3"/>
        </w:rPr>
        <w:t>v</w:t>
      </w:r>
      <w:r w:rsidRPr="0083473A">
        <w:rPr>
          <w:rFonts w:eastAsia="Arial" w:cstheme="minorHAnsi"/>
          <w:b/>
          <w:bCs/>
          <w:color w:val="auto"/>
          <w:spacing w:val="2"/>
        </w:rPr>
        <w:t>e</w:t>
      </w:r>
      <w:r w:rsidRPr="0083473A">
        <w:rPr>
          <w:rFonts w:eastAsia="Arial" w:cstheme="minorHAnsi"/>
          <w:b/>
          <w:bCs/>
          <w:color w:val="auto"/>
          <w:spacing w:val="-5"/>
        </w:rPr>
        <w:t>y</w:t>
      </w:r>
      <w:r w:rsidRPr="0083473A">
        <w:rPr>
          <w:rFonts w:eastAsia="Arial" w:cstheme="minorHAnsi"/>
          <w:b/>
          <w:bCs/>
          <w:color w:val="auto"/>
        </w:rPr>
        <w:t>ancer</w:t>
      </w:r>
      <w:r w:rsidRPr="0083473A">
        <w:rPr>
          <w:rFonts w:eastAsia="Arial" w:cstheme="minorHAnsi"/>
          <w:b/>
          <w:bCs/>
          <w:color w:val="auto"/>
          <w:spacing w:val="4"/>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2"/>
        </w:rPr>
        <w:t xml:space="preserve"> </w:t>
      </w:r>
      <w:r w:rsidRPr="0083473A">
        <w:rPr>
          <w:rFonts w:eastAsia="Arial" w:cstheme="minorHAnsi"/>
          <w:color w:val="auto"/>
          <w:spacing w:val="-1"/>
        </w:rPr>
        <w:t>li</w:t>
      </w:r>
      <w:r w:rsidRPr="0083473A">
        <w:rPr>
          <w:rFonts w:eastAsia="Arial" w:cstheme="minorHAnsi"/>
          <w:color w:val="auto"/>
        </w:rPr>
        <w:t>censed</w:t>
      </w:r>
      <w:r w:rsidRPr="0083473A">
        <w:rPr>
          <w:rFonts w:eastAsia="Arial" w:cstheme="minorHAnsi"/>
          <w:color w:val="auto"/>
          <w:spacing w:val="1"/>
        </w:rPr>
        <w:t xml:space="preserve"> or registered </w:t>
      </w:r>
      <w:r w:rsidRPr="0083473A">
        <w:rPr>
          <w:rFonts w:eastAsia="Arial" w:cstheme="minorHAnsi"/>
          <w:color w:val="auto"/>
        </w:rPr>
        <w:t xml:space="preserve">under </w:t>
      </w:r>
      <w:r w:rsidRPr="0083473A">
        <w:rPr>
          <w:rFonts w:eastAsia="Arial" w:cstheme="minorHAnsi"/>
          <w:color w:val="auto"/>
          <w:spacing w:val="1"/>
        </w:rPr>
        <w:t>t</w:t>
      </w:r>
      <w:r w:rsidRPr="0083473A">
        <w:rPr>
          <w:rFonts w:eastAsia="Arial" w:cstheme="minorHAnsi"/>
          <w:color w:val="auto"/>
        </w:rPr>
        <w:t xml:space="preserve">he </w:t>
      </w:r>
      <w:r w:rsidRPr="0083473A">
        <w:rPr>
          <w:rFonts w:eastAsia="Arial" w:cstheme="minorHAnsi"/>
          <w:i/>
          <w:color w:val="auto"/>
        </w:rPr>
        <w:t>Conveyancers Act 2006</w:t>
      </w:r>
      <w:r w:rsidRPr="0083473A">
        <w:rPr>
          <w:rFonts w:eastAsia="Arial" w:cstheme="minorHAnsi"/>
          <w:color w:val="auto"/>
          <w:spacing w:val="1"/>
        </w:rPr>
        <w:t>.</w:t>
      </w:r>
    </w:p>
    <w:p w14:paraId="59C64DF5" w14:textId="58546BFE" w:rsidR="00C14AF4" w:rsidRPr="0083473A" w:rsidRDefault="00C14AF4" w:rsidP="004C5E78">
      <w:pPr>
        <w:spacing w:after="180"/>
        <w:ind w:right="-65"/>
        <w:jc w:val="both"/>
        <w:rPr>
          <w:rFonts w:eastAsia="Arial" w:cstheme="minorHAnsi"/>
          <w:bCs/>
          <w:color w:val="auto"/>
        </w:rPr>
      </w:pPr>
      <w:r w:rsidRPr="0083473A">
        <w:rPr>
          <w:rFonts w:eastAsia="Arial" w:cstheme="minorHAnsi"/>
          <w:b/>
          <w:bCs/>
          <w:color w:val="auto"/>
        </w:rPr>
        <w:t xml:space="preserve">Licensed Surveyor </w:t>
      </w:r>
      <w:r w:rsidRPr="0083473A">
        <w:rPr>
          <w:rFonts w:eastAsia="Arial" w:cstheme="minorHAnsi"/>
          <w:color w:val="auto"/>
        </w:rPr>
        <w:t>has the meaning given to it in the TLA.</w:t>
      </w:r>
    </w:p>
    <w:p w14:paraId="168F55EE" w14:textId="2A74133A" w:rsidR="004A48DD" w:rsidRDefault="004A48DD" w:rsidP="004C5E78">
      <w:pPr>
        <w:spacing w:after="180"/>
        <w:ind w:right="-65"/>
        <w:jc w:val="both"/>
        <w:rPr>
          <w:rFonts w:eastAsia="Arial" w:cstheme="minorHAnsi"/>
          <w:b/>
          <w:bCs/>
          <w:color w:val="auto"/>
        </w:rPr>
      </w:pPr>
      <w:r w:rsidRPr="004A48DD">
        <w:rPr>
          <w:rFonts w:eastAsia="Arial" w:cstheme="minorHAnsi"/>
          <w:b/>
          <w:bCs/>
          <w:color w:val="auto"/>
        </w:rPr>
        <w:t xml:space="preserve">Local Government Organisation </w:t>
      </w:r>
      <w:r w:rsidRPr="004A48DD">
        <w:rPr>
          <w:rFonts w:eastAsia="Arial" w:cstheme="minorHAnsi"/>
          <w:bCs/>
          <w:color w:val="auto"/>
        </w:rPr>
        <w:t>means a local government council (however described) established under any Commonwealth, State or Territory law</w:t>
      </w:r>
      <w:r>
        <w:rPr>
          <w:rFonts w:eastAsia="Arial" w:cstheme="minorHAnsi"/>
          <w:bCs/>
          <w:color w:val="auto"/>
        </w:rPr>
        <w:t>.</w:t>
      </w:r>
    </w:p>
    <w:p w14:paraId="55B8115D" w14:textId="01A79F1A"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rPr>
        <w:lastRenderedPageBreak/>
        <w:t>Lodge</w:t>
      </w:r>
      <w:r w:rsidRPr="0083473A">
        <w:rPr>
          <w:rFonts w:eastAsia="Arial" w:cstheme="minorHAnsi"/>
          <w:b/>
          <w:bCs/>
          <w:color w:val="auto"/>
          <w:spacing w:val="1"/>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color w:val="auto"/>
          <w:spacing w:val="-1"/>
        </w:rPr>
        <w:t>ECN</w:t>
      </w:r>
      <w:r w:rsidRPr="0083473A">
        <w:rPr>
          <w:rFonts w:eastAsia="Arial" w:cstheme="minorHAnsi"/>
          <w:color w:val="auto"/>
        </w:rPr>
        <w:t>L.</w:t>
      </w:r>
    </w:p>
    <w:p w14:paraId="6A9BDD93" w14:textId="66A050D4" w:rsidR="004B68E3" w:rsidRPr="0083473A" w:rsidRDefault="004B68E3" w:rsidP="004C5E78">
      <w:pPr>
        <w:spacing w:after="180"/>
        <w:ind w:right="-65"/>
        <w:jc w:val="both"/>
        <w:rPr>
          <w:rFonts w:eastAsia="Arial" w:cstheme="minorHAnsi"/>
          <w:b/>
          <w:color w:val="auto"/>
        </w:rPr>
      </w:pPr>
      <w:r w:rsidRPr="0083473A">
        <w:rPr>
          <w:rFonts w:eastAsia="Arial" w:cstheme="minorHAnsi"/>
          <w:b/>
          <w:color w:val="auto"/>
        </w:rPr>
        <w:t xml:space="preserve">MCP </w:t>
      </w:r>
      <w:r w:rsidRPr="0083473A">
        <w:rPr>
          <w:rFonts w:eastAsia="Arial" w:cstheme="minorHAnsi"/>
          <w:color w:val="auto"/>
        </w:rPr>
        <w:t xml:space="preserve">means a </w:t>
      </w:r>
      <w:r w:rsidR="006E2ED4" w:rsidRPr="0083473A">
        <w:rPr>
          <w:rFonts w:eastAsia="Arial" w:cstheme="minorHAnsi"/>
          <w:color w:val="auto"/>
        </w:rPr>
        <w:t xml:space="preserve">memorandum of </w:t>
      </w:r>
      <w:r w:rsidR="000722FE" w:rsidRPr="0083473A">
        <w:rPr>
          <w:rFonts w:eastAsia="Arial" w:cstheme="minorHAnsi"/>
          <w:color w:val="auto"/>
        </w:rPr>
        <w:t>provisions</w:t>
      </w:r>
      <w:r w:rsidR="006E2ED4" w:rsidRPr="0083473A">
        <w:rPr>
          <w:rFonts w:eastAsia="Arial" w:cstheme="minorHAnsi"/>
          <w:color w:val="auto"/>
        </w:rPr>
        <w:t xml:space="preserve"> re</w:t>
      </w:r>
      <w:r w:rsidR="00C4329A" w:rsidRPr="0083473A">
        <w:rPr>
          <w:rFonts w:eastAsia="Arial" w:cstheme="minorHAnsi"/>
          <w:color w:val="auto"/>
        </w:rPr>
        <w:t>tain</w:t>
      </w:r>
      <w:r w:rsidR="006E2ED4" w:rsidRPr="0083473A">
        <w:rPr>
          <w:rFonts w:eastAsia="Arial" w:cstheme="minorHAnsi"/>
          <w:color w:val="auto"/>
        </w:rPr>
        <w:t>ed under section 91A of the TLA.</w:t>
      </w:r>
    </w:p>
    <w:p w14:paraId="117EFEB9" w14:textId="3CAC6595"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Mortgage Broker</w:t>
      </w:r>
      <w:r w:rsidRPr="0083473A">
        <w:rPr>
          <w:rFonts w:eastAsia="Arial" w:cstheme="minorHAnsi"/>
          <w:color w:val="auto"/>
        </w:rPr>
        <w:t xml:space="preserve"> means an </w:t>
      </w:r>
      <w:r w:rsidR="003A473D">
        <w:rPr>
          <w:rFonts w:eastAsia="Arial" w:cstheme="minorHAnsi"/>
          <w:color w:val="auto"/>
        </w:rPr>
        <w:t>I</w:t>
      </w:r>
      <w:r w:rsidRPr="0083473A">
        <w:rPr>
          <w:rFonts w:eastAsia="Arial" w:cstheme="minorHAnsi"/>
          <w:color w:val="auto"/>
        </w:rPr>
        <w:t>ndividual who is:</w:t>
      </w:r>
    </w:p>
    <w:p w14:paraId="4FFEB2D5"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color w:val="auto"/>
        </w:rPr>
        <w:t>(a)</w:t>
      </w:r>
      <w:r w:rsidRPr="0083473A">
        <w:rPr>
          <w:rFonts w:eastAsia="Arial" w:cstheme="minorHAnsi"/>
          <w:color w:val="auto"/>
        </w:rPr>
        <w:tab/>
        <w:t>the holder of an Australian Credit Licence; or</w:t>
      </w:r>
    </w:p>
    <w:p w14:paraId="791F74FC" w14:textId="77777777" w:rsidR="004C5E78" w:rsidRPr="0083473A" w:rsidRDefault="004C5E78" w:rsidP="004C5E78">
      <w:pPr>
        <w:spacing w:after="180"/>
        <w:ind w:left="720" w:right="-65" w:hanging="720"/>
        <w:jc w:val="both"/>
        <w:rPr>
          <w:rFonts w:eastAsia="Arial" w:cstheme="minorHAnsi"/>
          <w:color w:val="auto"/>
        </w:rPr>
      </w:pPr>
      <w:r w:rsidRPr="0083473A">
        <w:rPr>
          <w:rFonts w:eastAsia="Arial" w:cstheme="minorHAnsi"/>
          <w:color w:val="auto"/>
        </w:rPr>
        <w:t>(b)</w:t>
      </w:r>
      <w:r w:rsidRPr="0083473A">
        <w:rPr>
          <w:rFonts w:eastAsia="Arial" w:cstheme="minorHAnsi"/>
          <w:color w:val="auto"/>
        </w:rPr>
        <w:tab/>
        <w:t>an employee or director of the holder of an Australian Credit Licence or of a related body corporate of a holder of an Australian Credit Licence engaging in the Credit Service on behalf of that licensee; or</w:t>
      </w:r>
    </w:p>
    <w:p w14:paraId="46D7DF0F" w14:textId="162AD506" w:rsidR="004C5E78" w:rsidRPr="0083473A" w:rsidRDefault="004C5E78" w:rsidP="004C5E78">
      <w:pPr>
        <w:spacing w:after="180"/>
        <w:ind w:right="-65"/>
        <w:jc w:val="both"/>
        <w:rPr>
          <w:rFonts w:eastAsia="Arial" w:cstheme="minorHAnsi"/>
          <w:color w:val="auto"/>
        </w:rPr>
      </w:pPr>
      <w:r w:rsidRPr="0083473A">
        <w:rPr>
          <w:rFonts w:eastAsia="Arial" w:cstheme="minorHAnsi"/>
          <w:color w:val="auto"/>
        </w:rPr>
        <w:t>(c)</w:t>
      </w:r>
      <w:r w:rsidRPr="0083473A">
        <w:rPr>
          <w:rFonts w:eastAsia="Arial" w:cstheme="minorHAnsi"/>
          <w:color w:val="auto"/>
        </w:rPr>
        <w:tab/>
        <w:t>a Credit Representative of the holder of an Australian Credit Licence</w:t>
      </w:r>
      <w:r w:rsidR="000E5A11" w:rsidRPr="0083473A">
        <w:rPr>
          <w:rFonts w:eastAsia="Arial" w:cstheme="minorHAnsi"/>
          <w:color w:val="auto"/>
        </w:rPr>
        <w:t>,</w:t>
      </w:r>
    </w:p>
    <w:p w14:paraId="6295117F"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color w:val="auto"/>
        </w:rPr>
        <w:t>who provides a Credit Service which relates to credit secured or to be secured by real property owned or to be owned by the person to whom the Credit Service is provided.</w:t>
      </w:r>
    </w:p>
    <w:p w14:paraId="0BCD272E"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NCCP Act</w:t>
      </w:r>
      <w:r w:rsidRPr="0083473A">
        <w:rPr>
          <w:rFonts w:eastAsia="Arial" w:cstheme="minorHAnsi"/>
          <w:color w:val="auto"/>
        </w:rPr>
        <w:t xml:space="preserve"> means the </w:t>
      </w:r>
      <w:r w:rsidRPr="0083473A">
        <w:rPr>
          <w:rFonts w:eastAsia="Arial" w:cstheme="minorHAnsi"/>
          <w:i/>
          <w:color w:val="auto"/>
        </w:rPr>
        <w:t>National Consumer Credit Protection Act 2009</w:t>
      </w:r>
      <w:r w:rsidRPr="0083473A">
        <w:rPr>
          <w:rFonts w:eastAsia="Arial" w:cstheme="minorHAnsi"/>
          <w:color w:val="auto"/>
        </w:rPr>
        <w:t xml:space="preserve"> (Cth).</w:t>
      </w:r>
    </w:p>
    <w:p w14:paraId="5864D4B8" w14:textId="42119B25" w:rsidR="004C5E78" w:rsidRPr="0083473A" w:rsidRDefault="004C5E78" w:rsidP="004C5E78">
      <w:pPr>
        <w:spacing w:after="180"/>
        <w:ind w:right="-65"/>
        <w:jc w:val="both"/>
        <w:rPr>
          <w:rFonts w:eastAsia="Arial" w:cstheme="minorHAnsi"/>
          <w:bCs/>
          <w:color w:val="auto"/>
          <w:spacing w:val="-1"/>
        </w:rPr>
      </w:pPr>
      <w:r w:rsidRPr="0083473A">
        <w:rPr>
          <w:rFonts w:eastAsia="Arial" w:cstheme="minorHAnsi"/>
          <w:b/>
          <w:bCs/>
          <w:color w:val="auto"/>
          <w:spacing w:val="-1"/>
        </w:rPr>
        <w:t xml:space="preserve">National Credit Code </w:t>
      </w:r>
      <w:r w:rsidRPr="0083473A">
        <w:rPr>
          <w:rFonts w:eastAsia="Arial" w:cstheme="minorHAnsi"/>
          <w:bCs/>
          <w:color w:val="auto"/>
          <w:spacing w:val="-1"/>
        </w:rPr>
        <w:t>has the meaning given to it in the NCCP Act.</w:t>
      </w:r>
    </w:p>
    <w:p w14:paraId="2F417BD9" w14:textId="1B40032F" w:rsidR="004C5E78" w:rsidRPr="0083473A" w:rsidRDefault="004C5E78" w:rsidP="004C5E78">
      <w:pPr>
        <w:spacing w:after="180"/>
        <w:ind w:right="-65"/>
        <w:jc w:val="both"/>
        <w:rPr>
          <w:rFonts w:eastAsia="Arial" w:cstheme="minorHAnsi"/>
          <w:bCs/>
          <w:color w:val="auto"/>
          <w:spacing w:val="-1"/>
        </w:rPr>
      </w:pPr>
      <w:r w:rsidRPr="0083473A">
        <w:rPr>
          <w:rFonts w:eastAsia="Arial" w:cstheme="minorHAnsi"/>
          <w:b/>
          <w:bCs/>
          <w:color w:val="auto"/>
          <w:spacing w:val="-1"/>
        </w:rPr>
        <w:t xml:space="preserve">Other Mortgagee </w:t>
      </w:r>
      <w:r w:rsidRPr="0083473A">
        <w:rPr>
          <w:rFonts w:eastAsia="Arial" w:cstheme="minorHAnsi"/>
          <w:bCs/>
          <w:color w:val="auto"/>
          <w:spacing w:val="-1"/>
        </w:rPr>
        <w:t xml:space="preserve">means a mortgagee who is not a Subscriber and </w:t>
      </w:r>
      <w:r w:rsidR="008450F2" w:rsidRPr="0083473A">
        <w:rPr>
          <w:rFonts w:eastAsia="Arial" w:cstheme="minorHAnsi"/>
          <w:bCs/>
          <w:color w:val="auto"/>
          <w:spacing w:val="-1"/>
        </w:rPr>
        <w:t>does not have a Representative</w:t>
      </w:r>
      <w:r w:rsidRPr="0083473A">
        <w:rPr>
          <w:rFonts w:eastAsia="Arial" w:cstheme="minorHAnsi"/>
          <w:bCs/>
          <w:color w:val="auto"/>
          <w:spacing w:val="-1"/>
        </w:rPr>
        <w:t>.</w:t>
      </w:r>
    </w:p>
    <w:p w14:paraId="7E3907F9" w14:textId="77777777" w:rsidR="004C5E78" w:rsidRPr="0083473A" w:rsidRDefault="004C5E78" w:rsidP="004C5E78">
      <w:pPr>
        <w:spacing w:after="180"/>
        <w:ind w:right="-65"/>
        <w:jc w:val="both"/>
        <w:rPr>
          <w:rFonts w:eastAsia="Arial" w:cstheme="minorHAnsi"/>
          <w:b/>
          <w:bCs/>
          <w:color w:val="auto"/>
          <w:spacing w:val="-1"/>
        </w:rPr>
      </w:pPr>
      <w:r w:rsidRPr="0083473A">
        <w:rPr>
          <w:rFonts w:eastAsia="Arial" w:cstheme="minorHAnsi"/>
          <w:b/>
          <w:bCs/>
          <w:color w:val="auto"/>
          <w:spacing w:val="-1"/>
        </w:rPr>
        <w:t xml:space="preserve">Participation Agreement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6CF3DAFC" w14:textId="33E6F0BF"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ar</w:t>
      </w:r>
      <w:r w:rsidRPr="0083473A">
        <w:rPr>
          <w:rFonts w:eastAsia="Arial" w:cstheme="minorHAnsi"/>
          <w:b/>
          <w:bCs/>
          <w:color w:val="auto"/>
          <w:spacing w:val="1"/>
        </w:rPr>
        <w:t>t</w:t>
      </w:r>
      <w:r w:rsidRPr="0083473A">
        <w:rPr>
          <w:rFonts w:eastAsia="Arial" w:cstheme="minorHAnsi"/>
          <w:b/>
          <w:bCs/>
          <w:color w:val="auto"/>
        </w:rPr>
        <w:t>y</w:t>
      </w:r>
      <w:r w:rsidRPr="0083473A">
        <w:rPr>
          <w:rFonts w:eastAsia="Arial" w:cstheme="minorHAnsi"/>
          <w:b/>
          <w:bCs/>
          <w:color w:val="auto"/>
          <w:spacing w:val="-4"/>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each</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3"/>
        </w:rPr>
        <w:t>o</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3"/>
        </w:rPr>
        <w:t>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rPr>
        <w:t>pa</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o</w:t>
      </w:r>
      <w:r w:rsidR="00C513E7" w:rsidRPr="0083473A">
        <w:rPr>
          <w:rFonts w:eastAsia="Arial" w:cstheme="minorHAnsi"/>
          <w:color w:val="auto"/>
        </w:rPr>
        <w:t>, or an applicant in,</w:t>
      </w:r>
      <w:r w:rsidRPr="0083473A">
        <w:rPr>
          <w:rFonts w:eastAsia="Arial" w:cstheme="minorHAnsi"/>
          <w:color w:val="auto"/>
          <w:spacing w:val="-2"/>
        </w:rPr>
        <w:t xml:space="preserve"> </w:t>
      </w:r>
      <w:r w:rsidRPr="0083473A">
        <w:rPr>
          <w:rFonts w:eastAsia="Arial" w:cstheme="minorHAnsi"/>
          <w:color w:val="auto"/>
        </w:rPr>
        <w:t>an</w:t>
      </w:r>
      <w:r w:rsidRPr="0083473A">
        <w:rPr>
          <w:rFonts w:eastAsia="Arial" w:cstheme="minorHAnsi"/>
          <w:color w:val="auto"/>
          <w:spacing w:val="1"/>
        </w:rPr>
        <w:t xml:space="preserve"> I</w:t>
      </w:r>
      <w:r w:rsidRPr="0083473A">
        <w:rPr>
          <w:rFonts w:eastAsia="Arial" w:cstheme="minorHAnsi"/>
          <w:color w:val="auto"/>
          <w:spacing w:val="-3"/>
        </w:rPr>
        <w:t>n</w:t>
      </w:r>
      <w:r w:rsidRPr="0083473A">
        <w:rPr>
          <w:rFonts w:eastAsia="Arial" w:cstheme="minorHAnsi"/>
          <w:color w:val="auto"/>
        </w:rPr>
        <w:t>s</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u</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nt</w:t>
      </w:r>
      <w:r w:rsidR="00947FDC" w:rsidRPr="0083473A">
        <w:rPr>
          <w:rFonts w:eastAsia="Arial" w:cstheme="minorHAnsi"/>
          <w:color w:val="auto"/>
        </w:rPr>
        <w:t xml:space="preserve"> or other </w:t>
      </w:r>
      <w:r w:rsidR="005E7F3B" w:rsidRPr="0083473A">
        <w:rPr>
          <w:rFonts w:eastAsia="Arial" w:cstheme="minorHAnsi"/>
          <w:color w:val="auto"/>
        </w:rPr>
        <w:t>D</w:t>
      </w:r>
      <w:r w:rsidR="00947FDC" w:rsidRPr="0083473A">
        <w:rPr>
          <w:rFonts w:eastAsia="Arial" w:cstheme="minorHAnsi"/>
          <w:color w:val="auto"/>
        </w:rPr>
        <w:t>ocument</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b</w:t>
      </w:r>
      <w:r w:rsidRPr="0083473A">
        <w:rPr>
          <w:rFonts w:eastAsia="Arial" w:cstheme="minorHAnsi"/>
          <w:color w:val="auto"/>
          <w:spacing w:val="-3"/>
        </w:rPr>
        <w:t>u</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rPr>
        <w:t>does</w:t>
      </w:r>
      <w:r w:rsidRPr="0083473A">
        <w:rPr>
          <w:rFonts w:eastAsia="Arial" w:cstheme="minorHAnsi"/>
          <w:color w:val="auto"/>
          <w:spacing w:val="-1"/>
        </w:rPr>
        <w:t xml:space="preserve"> </w:t>
      </w:r>
      <w:r w:rsidRPr="0083473A">
        <w:rPr>
          <w:rFonts w:eastAsia="Arial" w:cstheme="minorHAnsi"/>
          <w:color w:val="auto"/>
        </w:rPr>
        <w:t>n</w:t>
      </w:r>
      <w:r w:rsidRPr="0083473A">
        <w:rPr>
          <w:rFonts w:eastAsia="Arial" w:cstheme="minorHAnsi"/>
          <w:color w:val="auto"/>
          <w:spacing w:val="-3"/>
        </w:rPr>
        <w:t>o</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nc</w:t>
      </w:r>
      <w:r w:rsidRPr="0083473A">
        <w:rPr>
          <w:rFonts w:eastAsia="Arial" w:cstheme="minorHAnsi"/>
          <w:color w:val="auto"/>
          <w:spacing w:val="-1"/>
        </w:rPr>
        <w:t>l</w:t>
      </w:r>
      <w:r w:rsidRPr="0083473A">
        <w:rPr>
          <w:rFonts w:eastAsia="Arial" w:cstheme="minorHAnsi"/>
          <w:color w:val="auto"/>
        </w:rPr>
        <w:t>ude</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R</w:t>
      </w:r>
      <w:r w:rsidRPr="0083473A">
        <w:rPr>
          <w:rFonts w:eastAsia="Arial" w:cstheme="minorHAnsi"/>
          <w:color w:val="auto"/>
        </w:rPr>
        <w:t>ep</w:t>
      </w:r>
      <w:r w:rsidRPr="0083473A">
        <w:rPr>
          <w:rFonts w:eastAsia="Arial" w:cstheme="minorHAnsi"/>
          <w:color w:val="auto"/>
          <w:spacing w:val="1"/>
        </w:rPr>
        <w:t>r</w:t>
      </w:r>
      <w:r w:rsidRPr="0083473A">
        <w:rPr>
          <w:rFonts w:eastAsia="Arial" w:cstheme="minorHAnsi"/>
          <w:color w:val="auto"/>
        </w:rPr>
        <w:t>ese</w:t>
      </w:r>
      <w:r w:rsidRPr="0083473A">
        <w:rPr>
          <w:rFonts w:eastAsia="Arial" w:cstheme="minorHAnsi"/>
          <w:color w:val="auto"/>
          <w:spacing w:val="-3"/>
        </w:rPr>
        <w:t>n</w:t>
      </w:r>
      <w:r w:rsidRPr="0083473A">
        <w:rPr>
          <w:rFonts w:eastAsia="Arial" w:cstheme="minorHAnsi"/>
          <w:color w:val="auto"/>
          <w:spacing w:val="1"/>
        </w:rPr>
        <w:t>t</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 or an agent.</w:t>
      </w:r>
    </w:p>
    <w:p w14:paraId="6224D561"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erson</w:t>
      </w:r>
      <w:r w:rsidRPr="0083473A">
        <w:rPr>
          <w:rFonts w:eastAsia="Arial" w:cstheme="minorHAnsi"/>
          <w:b/>
          <w:bCs/>
          <w:color w:val="auto"/>
          <w:spacing w:val="1"/>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3A1AD05E" w14:textId="0FFEB504"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Person Being Identified</w:t>
      </w:r>
      <w:r w:rsidRPr="0083473A">
        <w:rPr>
          <w:rFonts w:eastAsia="Arial" w:cstheme="minorHAnsi"/>
          <w:color w:val="auto"/>
        </w:rPr>
        <w:t xml:space="preserve"> means the Person</w:t>
      </w:r>
      <w:r w:rsidR="006231C0" w:rsidRPr="0083473A">
        <w:rPr>
          <w:rFonts w:eastAsia="Arial" w:cstheme="minorHAnsi"/>
          <w:color w:val="auto"/>
        </w:rPr>
        <w:t xml:space="preserve"> whose </w:t>
      </w:r>
      <w:r w:rsidR="00A34061" w:rsidRPr="0083473A">
        <w:rPr>
          <w:rFonts w:eastAsia="Arial" w:cstheme="minorHAnsi"/>
          <w:color w:val="auto"/>
        </w:rPr>
        <w:t>identity</w:t>
      </w:r>
      <w:r w:rsidR="006231C0" w:rsidRPr="0083473A">
        <w:rPr>
          <w:rFonts w:eastAsia="Arial" w:cstheme="minorHAnsi"/>
          <w:color w:val="auto"/>
        </w:rPr>
        <w:t xml:space="preserve"> is being verified</w:t>
      </w:r>
      <w:r w:rsidRPr="0083473A">
        <w:rPr>
          <w:rFonts w:eastAsia="Arial" w:cstheme="minorHAnsi"/>
          <w:color w:val="auto"/>
        </w:rPr>
        <w:t>.</w:t>
      </w:r>
    </w:p>
    <w:p w14:paraId="66A68034" w14:textId="77777777" w:rsidR="00035A57" w:rsidRDefault="00EE4EF4" w:rsidP="004C5E78">
      <w:pPr>
        <w:spacing w:after="180"/>
        <w:ind w:right="-65"/>
        <w:jc w:val="both"/>
      </w:pPr>
      <w:r w:rsidRPr="0083473A">
        <w:rPr>
          <w:rFonts w:eastAsia="Arial" w:cstheme="minorHAnsi"/>
          <w:b/>
          <w:bCs/>
          <w:color w:val="auto"/>
          <w:spacing w:val="-1"/>
        </w:rPr>
        <w:t xml:space="preserve">Plan </w:t>
      </w:r>
      <w:r w:rsidRPr="0083473A">
        <w:rPr>
          <w:rFonts w:eastAsia="Arial" w:cstheme="minorHAnsi"/>
          <w:bCs/>
          <w:color w:val="auto"/>
          <w:spacing w:val="-1"/>
        </w:rPr>
        <w:t xml:space="preserve">means </w:t>
      </w:r>
      <w:r w:rsidRPr="0083473A">
        <w:t xml:space="preserve">a plan under the </w:t>
      </w:r>
      <w:r w:rsidRPr="0083473A">
        <w:rPr>
          <w:i/>
        </w:rPr>
        <w:t>Subdivision Act 1988</w:t>
      </w:r>
      <w:r w:rsidRPr="0083473A">
        <w:t>.</w:t>
      </w:r>
    </w:p>
    <w:p w14:paraId="31B86FBB" w14:textId="7A533F0B"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rescr</w:t>
      </w:r>
      <w:r w:rsidRPr="0083473A">
        <w:rPr>
          <w:rFonts w:eastAsia="Arial" w:cstheme="minorHAnsi"/>
          <w:b/>
          <w:bCs/>
          <w:color w:val="auto"/>
          <w:spacing w:val="1"/>
        </w:rPr>
        <w:t>i</w:t>
      </w:r>
      <w:r w:rsidRPr="0083473A">
        <w:rPr>
          <w:rFonts w:eastAsia="Arial" w:cstheme="minorHAnsi"/>
          <w:b/>
          <w:bCs/>
          <w:color w:val="auto"/>
        </w:rPr>
        <w:t>bed</w:t>
      </w:r>
      <w:r w:rsidRPr="0083473A">
        <w:rPr>
          <w:rFonts w:eastAsia="Arial" w:cstheme="minorHAnsi"/>
          <w:b/>
          <w:bCs/>
          <w:color w:val="auto"/>
          <w:spacing w:val="-2"/>
        </w:rPr>
        <w:t xml:space="preserve"> </w:t>
      </w:r>
      <w:r w:rsidRPr="0083473A">
        <w:rPr>
          <w:rFonts w:eastAsia="Arial" w:cstheme="minorHAnsi"/>
          <w:b/>
          <w:bCs/>
          <w:color w:val="auto"/>
          <w:spacing w:val="-1"/>
        </w:rPr>
        <w:t>R</w:t>
      </w:r>
      <w:r w:rsidRPr="0083473A">
        <w:rPr>
          <w:rFonts w:eastAsia="Arial" w:cstheme="minorHAnsi"/>
          <w:b/>
          <w:bCs/>
          <w:color w:val="auto"/>
        </w:rPr>
        <w:t>equ</w:t>
      </w:r>
      <w:r w:rsidRPr="0083473A">
        <w:rPr>
          <w:rFonts w:eastAsia="Arial" w:cstheme="minorHAnsi"/>
          <w:b/>
          <w:bCs/>
          <w:color w:val="auto"/>
          <w:spacing w:val="1"/>
        </w:rPr>
        <w:t>i</w:t>
      </w:r>
      <w:r w:rsidRPr="0083473A">
        <w:rPr>
          <w:rFonts w:eastAsia="Arial" w:cstheme="minorHAnsi"/>
          <w:b/>
          <w:bCs/>
          <w:color w:val="auto"/>
        </w:rPr>
        <w:t>r</w:t>
      </w:r>
      <w:r w:rsidRPr="0083473A">
        <w:rPr>
          <w:rFonts w:eastAsia="Arial" w:cstheme="minorHAnsi"/>
          <w:b/>
          <w:bCs/>
          <w:color w:val="auto"/>
          <w:spacing w:val="-3"/>
        </w:rPr>
        <w:t>e</w:t>
      </w:r>
      <w:r w:rsidRPr="0083473A">
        <w:rPr>
          <w:rFonts w:eastAsia="Arial" w:cstheme="minorHAnsi"/>
          <w:b/>
          <w:bCs/>
          <w:color w:val="auto"/>
        </w:rPr>
        <w:t>m</w:t>
      </w:r>
      <w:r w:rsidRPr="0083473A">
        <w:rPr>
          <w:rFonts w:eastAsia="Arial" w:cstheme="minorHAnsi"/>
          <w:b/>
          <w:bCs/>
          <w:color w:val="auto"/>
          <w:spacing w:val="-3"/>
        </w:rPr>
        <w:t>e</w:t>
      </w:r>
      <w:r w:rsidRPr="0083473A">
        <w:rPr>
          <w:rFonts w:eastAsia="Arial" w:cstheme="minorHAnsi"/>
          <w:b/>
          <w:bCs/>
          <w:color w:val="auto"/>
        </w:rPr>
        <w:t xml:space="preserve">nt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any</w:t>
      </w:r>
      <w:r w:rsidRPr="0083473A">
        <w:rPr>
          <w:rFonts w:eastAsia="Arial" w:cstheme="minorHAnsi"/>
          <w:color w:val="auto"/>
          <w:spacing w:val="-1"/>
        </w:rPr>
        <w:t xml:space="preserve"> P</w:t>
      </w:r>
      <w:r w:rsidRPr="0083473A">
        <w:rPr>
          <w:rFonts w:eastAsia="Arial" w:cstheme="minorHAnsi"/>
          <w:color w:val="auto"/>
        </w:rPr>
        <w:t>ub</w:t>
      </w:r>
      <w:r w:rsidRPr="0083473A">
        <w:rPr>
          <w:rFonts w:eastAsia="Arial" w:cstheme="minorHAnsi"/>
          <w:color w:val="auto"/>
          <w:spacing w:val="-1"/>
        </w:rPr>
        <w:t>li</w:t>
      </w:r>
      <w:r w:rsidRPr="0083473A">
        <w:rPr>
          <w:rFonts w:eastAsia="Arial" w:cstheme="minorHAnsi"/>
          <w:color w:val="auto"/>
        </w:rPr>
        <w:t>shed</w:t>
      </w:r>
      <w:r w:rsidRPr="0083473A">
        <w:rPr>
          <w:rFonts w:eastAsia="Arial" w:cstheme="minorHAnsi"/>
          <w:color w:val="auto"/>
          <w:spacing w:val="-2"/>
        </w:rPr>
        <w:t xml:space="preserve"> </w:t>
      </w:r>
      <w:r w:rsidRPr="0083473A">
        <w:rPr>
          <w:rFonts w:eastAsia="Arial" w:cstheme="minorHAnsi"/>
          <w:color w:val="auto"/>
          <w:spacing w:val="1"/>
        </w:rPr>
        <w:t>r</w:t>
      </w:r>
      <w:r w:rsidRPr="0083473A">
        <w:rPr>
          <w:rFonts w:eastAsia="Arial" w:cstheme="minorHAnsi"/>
          <w:color w:val="auto"/>
          <w:spacing w:val="-3"/>
        </w:rPr>
        <w:t>e</w:t>
      </w:r>
      <w:r w:rsidRPr="0083473A">
        <w:rPr>
          <w:rFonts w:eastAsia="Arial" w:cstheme="minorHAnsi"/>
          <w:color w:val="auto"/>
          <w:spacing w:val="2"/>
        </w:rPr>
        <w:t>q</w:t>
      </w:r>
      <w:r w:rsidRPr="0083473A">
        <w:rPr>
          <w:rFonts w:eastAsia="Arial" w:cstheme="minorHAnsi"/>
          <w:color w:val="auto"/>
        </w:rPr>
        <w:t>u</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s</w:t>
      </w:r>
      <w:r w:rsidRPr="0083473A">
        <w:rPr>
          <w:rFonts w:eastAsia="Arial" w:cstheme="minorHAnsi"/>
          <w:color w:val="auto"/>
          <w:spacing w:val="1"/>
        </w:rPr>
        <w:t>tr</w:t>
      </w:r>
      <w:r w:rsidRPr="0083473A">
        <w:rPr>
          <w:rFonts w:eastAsia="Arial" w:cstheme="minorHAnsi"/>
          <w:color w:val="auto"/>
        </w:rPr>
        <w:t>ar.</w:t>
      </w:r>
    </w:p>
    <w:p w14:paraId="0CEF29E9" w14:textId="77777777" w:rsidR="00035A57" w:rsidRDefault="004C5E78" w:rsidP="004C5E78">
      <w:pPr>
        <w:spacing w:after="180"/>
        <w:ind w:right="-65"/>
        <w:jc w:val="both"/>
        <w:rPr>
          <w:rFonts w:eastAsia="Arial" w:cstheme="minorHAnsi"/>
          <w:color w:val="auto"/>
        </w:rPr>
      </w:pPr>
      <w:r w:rsidRPr="0083473A">
        <w:rPr>
          <w:rFonts w:eastAsia="Arial" w:cstheme="minorHAnsi"/>
          <w:b/>
          <w:color w:val="auto"/>
        </w:rPr>
        <w:t>Priority Notice</w:t>
      </w:r>
      <w:r w:rsidRPr="0083473A">
        <w:rPr>
          <w:rFonts w:eastAsia="Arial" w:cstheme="minorHAnsi"/>
          <w:color w:val="auto"/>
        </w:rPr>
        <w:t xml:space="preserve"> </w:t>
      </w:r>
      <w:bookmarkStart w:id="11" w:name="_Hlk496787560"/>
      <w:r w:rsidRPr="0083473A">
        <w:rPr>
          <w:rFonts w:eastAsia="Arial" w:cstheme="minorHAnsi"/>
          <w:color w:val="auto"/>
        </w:rPr>
        <w:t>has the meaning given to it in the TLA</w:t>
      </w:r>
      <w:bookmarkEnd w:id="11"/>
      <w:r w:rsidRPr="0083473A">
        <w:rPr>
          <w:rFonts w:eastAsia="Arial" w:cstheme="minorHAnsi"/>
          <w:color w:val="auto"/>
        </w:rPr>
        <w:t>.</w:t>
      </w:r>
    </w:p>
    <w:p w14:paraId="0B42113F" w14:textId="1C914ACC"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ub</w:t>
      </w:r>
      <w:r w:rsidRPr="0083473A">
        <w:rPr>
          <w:rFonts w:eastAsia="Arial" w:cstheme="minorHAnsi"/>
          <w:b/>
          <w:bCs/>
          <w:color w:val="auto"/>
          <w:spacing w:val="1"/>
        </w:rPr>
        <w:t>li</w:t>
      </w:r>
      <w:r w:rsidRPr="0083473A">
        <w:rPr>
          <w:rFonts w:eastAsia="Arial" w:cstheme="minorHAnsi"/>
          <w:b/>
          <w:bCs/>
          <w:color w:val="auto"/>
        </w:rPr>
        <w:t>sh</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2"/>
        </w:rPr>
        <w:t>s</w:t>
      </w:r>
      <w:r w:rsidRPr="0083473A">
        <w:rPr>
          <w:rFonts w:eastAsia="Arial" w:cstheme="minorHAnsi"/>
          <w:color w:val="auto"/>
        </w:rPr>
        <w:t xml:space="preserve">, </w:t>
      </w:r>
      <w:r w:rsidRPr="0083473A">
        <w:rPr>
          <w:rFonts w:eastAsia="Arial" w:cstheme="minorHAnsi"/>
          <w:color w:val="auto"/>
          <w:spacing w:val="1"/>
        </w:rPr>
        <w:t>f</w:t>
      </w:r>
      <w:r w:rsidRPr="0083473A">
        <w:rPr>
          <w:rFonts w:eastAsia="Arial" w:cstheme="minorHAnsi"/>
          <w:color w:val="auto"/>
        </w:rPr>
        <w:t>or any</w:t>
      </w:r>
      <w:r w:rsidRPr="0083473A">
        <w:rPr>
          <w:rFonts w:eastAsia="Arial" w:cstheme="minorHAnsi"/>
          <w:color w:val="auto"/>
          <w:spacing w:val="-1"/>
        </w:rPr>
        <w:t xml:space="preserve"> i</w:t>
      </w:r>
      <w:r w:rsidRPr="0083473A">
        <w:rPr>
          <w:rFonts w:eastAsia="Arial" w:cstheme="minorHAnsi"/>
          <w:color w:val="auto"/>
          <w:spacing w:val="-3"/>
        </w:rPr>
        <w:t>n</w:t>
      </w:r>
      <w:r w:rsidRPr="0083473A">
        <w:rPr>
          <w:rFonts w:eastAsia="Arial" w:cstheme="minorHAnsi"/>
          <w:color w:val="auto"/>
          <w:spacing w:val="3"/>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 xml:space="preserve">on,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rPr>
        <w:t>pub</w:t>
      </w:r>
      <w:r w:rsidRPr="0083473A">
        <w:rPr>
          <w:rFonts w:eastAsia="Arial" w:cstheme="minorHAnsi"/>
          <w:color w:val="auto"/>
          <w:spacing w:val="-1"/>
        </w:rPr>
        <w:t>li</w:t>
      </w:r>
      <w:r w:rsidRPr="0083473A">
        <w:rPr>
          <w:rFonts w:eastAsia="Arial" w:cstheme="minorHAnsi"/>
          <w:color w:val="auto"/>
        </w:rPr>
        <w:t>sh</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3"/>
        </w:rPr>
        <w:t>h</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spacing w:val="3"/>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 xml:space="preserve">he </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rPr>
        <w:t>s</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1"/>
        </w:rPr>
        <w:t>r</w:t>
      </w:r>
      <w:r w:rsidRPr="0083473A">
        <w:rPr>
          <w:rFonts w:eastAsia="Arial" w:cstheme="minorHAnsi"/>
          <w:color w:val="auto"/>
          <w:spacing w:val="-1"/>
        </w:rPr>
        <w:t>’</w:t>
      </w:r>
      <w:r w:rsidRPr="0083473A">
        <w:rPr>
          <w:rFonts w:eastAsia="Arial" w:cstheme="minorHAnsi"/>
          <w:color w:val="auto"/>
        </w:rPr>
        <w:t>s</w:t>
      </w:r>
      <w:r w:rsidRPr="0083473A">
        <w:rPr>
          <w:rFonts w:eastAsia="Arial" w:cstheme="minorHAnsi"/>
          <w:color w:val="auto"/>
          <w:spacing w:val="-6"/>
        </w:rPr>
        <w:t xml:space="preserve"> </w:t>
      </w:r>
      <w:r w:rsidRPr="0083473A">
        <w:rPr>
          <w:rFonts w:eastAsia="Arial" w:cstheme="minorHAnsi"/>
          <w:color w:val="auto"/>
          <w:spacing w:val="8"/>
        </w:rPr>
        <w:t>w</w:t>
      </w:r>
      <w:r w:rsidRPr="0083473A">
        <w:rPr>
          <w:rFonts w:eastAsia="Arial" w:cstheme="minorHAnsi"/>
          <w:color w:val="auto"/>
          <w:spacing w:val="-3"/>
        </w:rPr>
        <w:t>e</w:t>
      </w:r>
      <w:r w:rsidRPr="0083473A">
        <w:rPr>
          <w:rFonts w:eastAsia="Arial" w:cstheme="minorHAnsi"/>
          <w:color w:val="auto"/>
        </w:rPr>
        <w:t>bs</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rPr>
        <w:t>.</w:t>
      </w:r>
    </w:p>
    <w:p w14:paraId="009C678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w:t>
      </w:r>
      <w:r w:rsidRPr="0083473A">
        <w:rPr>
          <w:rFonts w:eastAsia="Arial" w:cstheme="minorHAnsi"/>
          <w:b/>
          <w:bCs/>
          <w:color w:val="auto"/>
        </w:rPr>
        <w:t>eg</w:t>
      </w:r>
      <w:r w:rsidRPr="0083473A">
        <w:rPr>
          <w:rFonts w:eastAsia="Arial" w:cstheme="minorHAnsi"/>
          <w:b/>
          <w:bCs/>
          <w:color w:val="auto"/>
          <w:spacing w:val="1"/>
        </w:rPr>
        <w:t>i</w:t>
      </w:r>
      <w:r w:rsidRPr="0083473A">
        <w:rPr>
          <w:rFonts w:eastAsia="Arial" w:cstheme="minorHAnsi"/>
          <w:b/>
          <w:bCs/>
          <w:color w:val="auto"/>
        </w:rPr>
        <w:t>s</w:t>
      </w:r>
      <w:r w:rsidRPr="0083473A">
        <w:rPr>
          <w:rFonts w:eastAsia="Arial" w:cstheme="minorHAnsi"/>
          <w:b/>
          <w:bCs/>
          <w:color w:val="auto"/>
          <w:spacing w:val="1"/>
        </w:rPr>
        <w:t>t</w:t>
      </w:r>
      <w:r w:rsidRPr="0083473A">
        <w:rPr>
          <w:rFonts w:eastAsia="Arial" w:cstheme="minorHAnsi"/>
          <w:b/>
          <w:bCs/>
          <w:color w:val="auto"/>
        </w:rPr>
        <w:t xml:space="preserve">rar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an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the </w:t>
      </w:r>
      <w:r w:rsidRPr="0083473A">
        <w:rPr>
          <w:rFonts w:eastAsia="Arial" w:cstheme="minorHAnsi"/>
          <w:bCs/>
          <w:color w:val="auto"/>
          <w:spacing w:val="-2"/>
        </w:rPr>
        <w:t>TLA</w:t>
      </w:r>
      <w:r w:rsidRPr="0083473A">
        <w:rPr>
          <w:rFonts w:eastAsia="Arial" w:cstheme="minorHAnsi"/>
          <w:color w:val="auto"/>
        </w:rPr>
        <w:t>.</w:t>
      </w:r>
    </w:p>
    <w:p w14:paraId="0B3D082E" w14:textId="67C981E7" w:rsidR="004C5E78" w:rsidRPr="0083473A" w:rsidRDefault="004C5E78" w:rsidP="004C5E78">
      <w:pPr>
        <w:spacing w:after="180"/>
        <w:ind w:right="-65"/>
        <w:jc w:val="both"/>
        <w:rPr>
          <w:rFonts w:eastAsia="Arial" w:cstheme="minorHAnsi"/>
          <w:bCs/>
          <w:color w:val="auto"/>
          <w:spacing w:val="-1"/>
        </w:rPr>
      </w:pPr>
      <w:r w:rsidRPr="0083473A">
        <w:rPr>
          <w:rFonts w:eastAsia="Arial" w:cstheme="minorHAnsi"/>
          <w:b/>
          <w:bCs/>
          <w:color w:val="auto"/>
          <w:spacing w:val="-1"/>
        </w:rPr>
        <w:t xml:space="preserve">Registrar’s Requirements </w:t>
      </w:r>
      <w:r w:rsidRPr="0083473A">
        <w:rPr>
          <w:rFonts w:eastAsia="Arial" w:cstheme="minorHAnsi"/>
          <w:bCs/>
          <w:color w:val="auto"/>
          <w:spacing w:val="-1"/>
        </w:rPr>
        <w:t xml:space="preserve">means these requirements </w:t>
      </w:r>
      <w:r w:rsidR="000950D5" w:rsidRPr="0083473A">
        <w:rPr>
          <w:rFonts w:eastAsia="Arial" w:cstheme="minorHAnsi"/>
          <w:bCs/>
          <w:color w:val="auto"/>
          <w:spacing w:val="-1"/>
        </w:rPr>
        <w:t>determined</w:t>
      </w:r>
      <w:r w:rsidRPr="0083473A">
        <w:rPr>
          <w:rFonts w:eastAsia="Arial" w:cstheme="minorHAnsi"/>
          <w:bCs/>
          <w:color w:val="auto"/>
          <w:spacing w:val="-1"/>
        </w:rPr>
        <w:t xml:space="preserve"> under section 106A of the TLA, as amended from time to time.</w:t>
      </w:r>
    </w:p>
    <w:p w14:paraId="3F6F8788"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Register</w:t>
      </w:r>
      <w:r w:rsidRPr="0083473A">
        <w:rPr>
          <w:rFonts w:eastAsia="Arial" w:cstheme="minorHAnsi"/>
          <w:bCs/>
          <w:color w:val="auto"/>
          <w:spacing w:val="-1"/>
        </w:rPr>
        <w:t xml:space="preserve"> has the meaning given to it in the TLA.</w:t>
      </w:r>
    </w:p>
    <w:p w14:paraId="34AF41F0"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w:t>
      </w:r>
      <w:r w:rsidRPr="0083473A">
        <w:rPr>
          <w:rFonts w:eastAsia="Arial" w:cstheme="minorHAnsi"/>
          <w:b/>
          <w:bCs/>
          <w:color w:val="auto"/>
        </w:rPr>
        <w:t>eg</w:t>
      </w:r>
      <w:r w:rsidRPr="0083473A">
        <w:rPr>
          <w:rFonts w:eastAsia="Arial" w:cstheme="minorHAnsi"/>
          <w:b/>
          <w:bCs/>
          <w:color w:val="auto"/>
          <w:spacing w:val="1"/>
        </w:rPr>
        <w:t>i</w:t>
      </w:r>
      <w:r w:rsidRPr="0083473A">
        <w:rPr>
          <w:rFonts w:eastAsia="Arial" w:cstheme="minorHAnsi"/>
          <w:b/>
          <w:bCs/>
          <w:color w:val="auto"/>
        </w:rPr>
        <w:t>s</w:t>
      </w:r>
      <w:r w:rsidRPr="0083473A">
        <w:rPr>
          <w:rFonts w:eastAsia="Arial" w:cstheme="minorHAnsi"/>
          <w:b/>
          <w:bCs/>
          <w:color w:val="auto"/>
          <w:spacing w:val="1"/>
        </w:rPr>
        <w:t>t</w:t>
      </w:r>
      <w:r w:rsidRPr="0083473A">
        <w:rPr>
          <w:rFonts w:eastAsia="Arial" w:cstheme="minorHAnsi"/>
          <w:b/>
          <w:bCs/>
          <w:color w:val="auto"/>
        </w:rPr>
        <w:t>ry</w:t>
      </w:r>
      <w:r w:rsidRPr="0083473A">
        <w:rPr>
          <w:rFonts w:eastAsia="Arial" w:cstheme="minorHAnsi"/>
          <w:b/>
          <w:bCs/>
          <w:color w:val="auto"/>
          <w:spacing w:val="-4"/>
        </w:rPr>
        <w:t xml:space="preserve"> </w:t>
      </w:r>
      <w:r w:rsidRPr="0083473A">
        <w:rPr>
          <w:rFonts w:eastAsia="Arial" w:cstheme="minorHAnsi"/>
          <w:b/>
          <w:bCs/>
          <w:color w:val="auto"/>
          <w:spacing w:val="1"/>
        </w:rPr>
        <w:t>I</w:t>
      </w:r>
      <w:r w:rsidRPr="0083473A">
        <w:rPr>
          <w:rFonts w:eastAsia="Arial" w:cstheme="minorHAnsi"/>
          <w:b/>
          <w:bCs/>
          <w:color w:val="auto"/>
        </w:rPr>
        <w:t>ns</w:t>
      </w:r>
      <w:r w:rsidRPr="0083473A">
        <w:rPr>
          <w:rFonts w:eastAsia="Arial" w:cstheme="minorHAnsi"/>
          <w:b/>
          <w:bCs/>
          <w:color w:val="auto"/>
          <w:spacing w:val="1"/>
        </w:rPr>
        <w:t>t</w:t>
      </w:r>
      <w:r w:rsidRPr="0083473A">
        <w:rPr>
          <w:rFonts w:eastAsia="Arial" w:cstheme="minorHAnsi"/>
          <w:b/>
          <w:bCs/>
          <w:color w:val="auto"/>
        </w:rPr>
        <w:t>r</w:t>
      </w:r>
      <w:r w:rsidRPr="0083473A">
        <w:rPr>
          <w:rFonts w:eastAsia="Arial" w:cstheme="minorHAnsi"/>
          <w:b/>
          <w:bCs/>
          <w:color w:val="auto"/>
          <w:spacing w:val="-3"/>
        </w:rPr>
        <w:t>u</w:t>
      </w:r>
      <w:r w:rsidRPr="0083473A">
        <w:rPr>
          <w:rFonts w:eastAsia="Arial" w:cstheme="minorHAnsi"/>
          <w:b/>
          <w:bCs/>
          <w:color w:val="auto"/>
        </w:rPr>
        <w:t xml:space="preserve">ment </w:t>
      </w:r>
      <w:r w:rsidRPr="0083473A">
        <w:rPr>
          <w:rFonts w:eastAsia="Arial" w:cstheme="minorHAnsi"/>
          <w:bCs/>
          <w:color w:val="auto"/>
        </w:rPr>
        <w:t>means a paper Instrument</w:t>
      </w:r>
      <w:r w:rsidRPr="0083473A">
        <w:rPr>
          <w:rFonts w:eastAsia="Arial" w:cstheme="minorHAnsi"/>
          <w:color w:val="auto"/>
        </w:rPr>
        <w:t>.</w:t>
      </w:r>
    </w:p>
    <w:p w14:paraId="428167F5"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w:t>
      </w:r>
      <w:r w:rsidRPr="0083473A">
        <w:rPr>
          <w:rFonts w:eastAsia="Arial" w:cstheme="minorHAnsi"/>
          <w:b/>
          <w:bCs/>
          <w:color w:val="auto"/>
        </w:rPr>
        <w:t>epresen</w:t>
      </w:r>
      <w:r w:rsidRPr="0083473A">
        <w:rPr>
          <w:rFonts w:eastAsia="Arial" w:cstheme="minorHAnsi"/>
          <w:b/>
          <w:bCs/>
          <w:color w:val="auto"/>
          <w:spacing w:val="1"/>
        </w:rPr>
        <w:t>t</w:t>
      </w:r>
      <w:r w:rsidRPr="0083473A">
        <w:rPr>
          <w:rFonts w:eastAsia="Arial" w:cstheme="minorHAnsi"/>
          <w:b/>
          <w:bCs/>
          <w:color w:val="auto"/>
        </w:rPr>
        <w:t>a</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spacing w:val="-3"/>
        </w:rPr>
        <w:t>v</w:t>
      </w:r>
      <w:r w:rsidRPr="0083473A">
        <w:rPr>
          <w:rFonts w:eastAsia="Arial" w:cstheme="minorHAnsi"/>
          <w:b/>
          <w:bCs/>
          <w:color w:val="auto"/>
        </w:rPr>
        <w:t>e</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4"/>
        </w:rPr>
        <w:t xml:space="preserve"> </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bCs/>
          <w:color w:val="auto"/>
          <w:spacing w:val="-1"/>
        </w:rPr>
        <w:t>Australian Legal Practitioner, a Law Practice or a Licensed Conveyancer</w:t>
      </w:r>
      <w:r w:rsidRPr="0083473A">
        <w:rPr>
          <w:rFonts w:eastAsia="Arial" w:cstheme="minorHAnsi"/>
          <w:color w:val="auto"/>
        </w:rPr>
        <w:t xml:space="preserve"> </w:t>
      </w:r>
      <w:r w:rsidRPr="0083473A">
        <w:rPr>
          <w:rFonts w:eastAsia="Arial" w:cstheme="minorHAnsi"/>
          <w:color w:val="auto"/>
          <w:spacing w:val="-4"/>
        </w:rPr>
        <w:t>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rPr>
        <w:t>ac</w:t>
      </w:r>
      <w:r w:rsidRPr="0083473A">
        <w:rPr>
          <w:rFonts w:eastAsia="Arial" w:cstheme="minorHAnsi"/>
          <w:color w:val="auto"/>
          <w:spacing w:val="1"/>
        </w:rPr>
        <w:t>t</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rPr>
        <w:t>beha</w:t>
      </w:r>
      <w:r w:rsidRPr="0083473A">
        <w:rPr>
          <w:rFonts w:eastAsia="Arial" w:cstheme="minorHAnsi"/>
          <w:color w:val="auto"/>
          <w:spacing w:val="-4"/>
        </w:rPr>
        <w:t>l</w:t>
      </w:r>
      <w:r w:rsidRPr="0083473A">
        <w:rPr>
          <w:rFonts w:eastAsia="Arial" w:cstheme="minorHAnsi"/>
          <w:color w:val="auto"/>
        </w:rPr>
        <w:t>f</w:t>
      </w:r>
      <w:r w:rsidRPr="0083473A">
        <w:rPr>
          <w:rFonts w:eastAsia="Arial" w:cstheme="minorHAnsi"/>
          <w:color w:val="auto"/>
          <w:spacing w:val="5"/>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a</w:t>
      </w:r>
      <w:r w:rsidRPr="0083473A">
        <w:rPr>
          <w:rFonts w:eastAsia="Arial" w:cstheme="minorHAnsi"/>
          <w:color w:val="auto"/>
          <w:spacing w:val="-2"/>
        </w:rPr>
        <w:t xml:space="preserve"> </w:t>
      </w:r>
      <w:r w:rsidRPr="0083473A">
        <w:rPr>
          <w:rFonts w:eastAsia="Arial" w:cstheme="minorHAnsi"/>
          <w:color w:val="auto"/>
          <w:spacing w:val="-1"/>
        </w:rPr>
        <w:t>Cli</w:t>
      </w:r>
      <w:r w:rsidRPr="0083473A">
        <w:rPr>
          <w:rFonts w:eastAsia="Arial" w:cstheme="minorHAnsi"/>
          <w:color w:val="auto"/>
        </w:rPr>
        <w:t>ent.</w:t>
      </w:r>
    </w:p>
    <w:p w14:paraId="797DFEB0" w14:textId="4F84BBC8"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S</w:t>
      </w:r>
      <w:r w:rsidRPr="0083473A">
        <w:rPr>
          <w:rFonts w:eastAsia="Arial" w:cstheme="minorHAnsi"/>
          <w:b/>
          <w:bCs/>
          <w:color w:val="auto"/>
          <w:spacing w:val="1"/>
        </w:rPr>
        <w:t>i</w:t>
      </w:r>
      <w:r w:rsidRPr="0083473A">
        <w:rPr>
          <w:rFonts w:eastAsia="Arial" w:cstheme="minorHAnsi"/>
          <w:b/>
          <w:bCs/>
          <w:color w:val="auto"/>
        </w:rPr>
        <w:t>gner</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Person</w:t>
      </w:r>
      <w:r w:rsidRPr="0083473A">
        <w:rPr>
          <w:rFonts w:eastAsia="Arial" w:cstheme="minorHAnsi"/>
          <w:color w:val="auto"/>
          <w:spacing w:val="2"/>
        </w:rPr>
        <w:t xml:space="preserve"> </w:t>
      </w:r>
      <w:r w:rsidRPr="0083473A">
        <w:rPr>
          <w:rFonts w:eastAsia="Arial" w:cstheme="minorHAnsi"/>
          <w:color w:val="auto"/>
        </w:rPr>
        <w:t>a</w:t>
      </w:r>
      <w:r w:rsidRPr="0083473A">
        <w:rPr>
          <w:rFonts w:eastAsia="Arial" w:cstheme="minorHAnsi"/>
          <w:color w:val="auto"/>
          <w:spacing w:val="-3"/>
        </w:rPr>
        <w:t>u</w:t>
      </w:r>
      <w:r w:rsidRPr="0083473A">
        <w:rPr>
          <w:rFonts w:eastAsia="Arial" w:cstheme="minorHAnsi"/>
          <w:color w:val="auto"/>
          <w:spacing w:val="1"/>
        </w:rPr>
        <w:t>t</w:t>
      </w:r>
      <w:r w:rsidRPr="0083473A">
        <w:rPr>
          <w:rFonts w:eastAsia="Arial" w:cstheme="minorHAnsi"/>
          <w:color w:val="auto"/>
        </w:rPr>
        <w:t>ho</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sed</w:t>
      </w:r>
      <w:r w:rsidRPr="0083473A">
        <w:rPr>
          <w:rFonts w:eastAsia="Arial" w:cstheme="minorHAnsi"/>
          <w:color w:val="auto"/>
          <w:spacing w:val="1"/>
        </w:rPr>
        <w:t xml:space="preserve"> </w:t>
      </w:r>
      <w:r w:rsidRPr="0083473A">
        <w:rPr>
          <w:rFonts w:eastAsia="Arial" w:cstheme="minorHAnsi"/>
          <w:color w:val="auto"/>
        </w:rPr>
        <w:t>by</w:t>
      </w:r>
      <w:r w:rsidRPr="0083473A">
        <w:rPr>
          <w:rFonts w:eastAsia="Arial" w:cstheme="minorHAnsi"/>
          <w:color w:val="auto"/>
          <w:spacing w:val="-4"/>
        </w:rPr>
        <w:t xml:space="preserve"> a Subscriber</w:t>
      </w:r>
      <w:r w:rsidRPr="0083473A">
        <w:rPr>
          <w:rFonts w:eastAsia="Arial" w:cstheme="minorHAnsi"/>
          <w:color w:val="auto"/>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si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Instruments and other Documents</w:t>
      </w:r>
      <w:r w:rsidRPr="0083473A">
        <w:rPr>
          <w:rFonts w:eastAsia="Arial" w:cstheme="minorHAnsi"/>
          <w:color w:val="auto"/>
          <w:spacing w:val="1"/>
        </w:rPr>
        <w:t xml:space="preserve"> </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rPr>
        <w:t>be</w:t>
      </w:r>
      <w:r w:rsidRPr="0083473A">
        <w:rPr>
          <w:rFonts w:eastAsia="Arial" w:cstheme="minorHAnsi"/>
          <w:color w:val="auto"/>
          <w:spacing w:val="-3"/>
        </w:rPr>
        <w:t>h</w:t>
      </w:r>
      <w:r w:rsidRPr="0083473A">
        <w:rPr>
          <w:rFonts w:eastAsia="Arial" w:cstheme="minorHAnsi"/>
          <w:color w:val="auto"/>
        </w:rPr>
        <w:t>a</w:t>
      </w:r>
      <w:r w:rsidRPr="0083473A">
        <w:rPr>
          <w:rFonts w:eastAsia="Arial" w:cstheme="minorHAnsi"/>
          <w:color w:val="auto"/>
          <w:spacing w:val="-1"/>
        </w:rPr>
        <w:t>l</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S</w:t>
      </w:r>
      <w:r w:rsidRPr="0083473A">
        <w:rPr>
          <w:rFonts w:eastAsia="Arial" w:cstheme="minorHAnsi"/>
          <w:color w:val="auto"/>
        </w:rPr>
        <w:t>ubs</w:t>
      </w:r>
      <w:r w:rsidRPr="0083473A">
        <w:rPr>
          <w:rFonts w:eastAsia="Arial" w:cstheme="minorHAnsi"/>
          <w:color w:val="auto"/>
          <w:spacing w:val="-2"/>
        </w:rPr>
        <w:t>c</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be</w:t>
      </w:r>
      <w:r w:rsidRPr="0083473A">
        <w:rPr>
          <w:rFonts w:eastAsia="Arial" w:cstheme="minorHAnsi"/>
          <w:color w:val="auto"/>
          <w:spacing w:val="1"/>
        </w:rPr>
        <w:t>r</w:t>
      </w:r>
      <w:r w:rsidRPr="0083473A">
        <w:rPr>
          <w:rFonts w:eastAsia="Arial" w:cstheme="minorHAnsi"/>
          <w:color w:val="auto"/>
        </w:rPr>
        <w:t>.</w:t>
      </w:r>
    </w:p>
    <w:p w14:paraId="6490F725" w14:textId="393F36DB" w:rsidR="00EF7830" w:rsidRPr="00EF7830" w:rsidRDefault="00EF7830" w:rsidP="004C5E78">
      <w:pPr>
        <w:spacing w:after="180"/>
        <w:ind w:right="-65"/>
        <w:jc w:val="both"/>
        <w:rPr>
          <w:rFonts w:eastAsia="Arial" w:cstheme="minorHAnsi"/>
          <w:bCs/>
          <w:color w:val="auto"/>
          <w:spacing w:val="-1"/>
        </w:rPr>
      </w:pPr>
      <w:r w:rsidRPr="00EF7830">
        <w:rPr>
          <w:rFonts w:eastAsia="Arial" w:cstheme="minorHAnsi"/>
          <w:b/>
          <w:bCs/>
          <w:color w:val="auto"/>
          <w:spacing w:val="-1"/>
        </w:rPr>
        <w:t xml:space="preserve">SPEAR </w:t>
      </w:r>
      <w:r w:rsidRPr="00EF7830">
        <w:rPr>
          <w:rFonts w:eastAsia="Arial" w:cstheme="minorHAnsi"/>
          <w:bCs/>
          <w:color w:val="auto"/>
          <w:spacing w:val="-1"/>
        </w:rPr>
        <w:t>means the computerised system for Surveying and Planning through Electronic Applications and Referrals developed by the Department as modified from time to time.</w:t>
      </w:r>
    </w:p>
    <w:p w14:paraId="492831F2" w14:textId="7F486436" w:rsidR="00EF7830" w:rsidRDefault="00EF7830" w:rsidP="004C5E78">
      <w:pPr>
        <w:spacing w:after="180"/>
        <w:ind w:right="-65"/>
        <w:jc w:val="both"/>
        <w:rPr>
          <w:rFonts w:eastAsia="Arial" w:cstheme="minorHAnsi"/>
          <w:bCs/>
          <w:color w:val="auto"/>
          <w:spacing w:val="-1"/>
        </w:rPr>
      </w:pPr>
      <w:r w:rsidRPr="00EF7830">
        <w:rPr>
          <w:rFonts w:eastAsia="Arial" w:cstheme="minorHAnsi"/>
          <w:b/>
          <w:bCs/>
          <w:color w:val="auto"/>
          <w:spacing w:val="-1"/>
        </w:rPr>
        <w:t xml:space="preserve">SPEAR ELN </w:t>
      </w:r>
      <w:r w:rsidRPr="00EF7830">
        <w:rPr>
          <w:rFonts w:eastAsia="Arial" w:cstheme="minorHAnsi"/>
          <w:bCs/>
          <w:color w:val="auto"/>
          <w:spacing w:val="-1"/>
        </w:rPr>
        <w:t>means that part of SPEAR that is an ELN.</w:t>
      </w:r>
    </w:p>
    <w:p w14:paraId="17395A24" w14:textId="0FD2F1DE" w:rsidR="000C7CD6" w:rsidRDefault="00C94567" w:rsidP="004C5E78">
      <w:pPr>
        <w:spacing w:after="180"/>
        <w:ind w:right="-65"/>
        <w:jc w:val="both"/>
        <w:rPr>
          <w:rFonts w:cstheme="minorHAnsi"/>
        </w:rPr>
      </w:pPr>
      <w:r w:rsidRPr="00B608C1">
        <w:rPr>
          <w:rFonts w:cstheme="minorHAnsi"/>
          <w:b/>
        </w:rPr>
        <w:t xml:space="preserve">Statutory Body </w:t>
      </w:r>
      <w:r w:rsidRPr="00B608C1">
        <w:rPr>
          <w:rFonts w:cstheme="minorHAnsi"/>
        </w:rPr>
        <w:t>means a statutory authority, body or corporation including a State or Territory owned corporation (however described) established under any Commonwealth, State or Territory Law.</w:t>
      </w:r>
    </w:p>
    <w:p w14:paraId="58BB5150" w14:textId="77777777" w:rsidR="00E5345E" w:rsidRDefault="004C5E78" w:rsidP="004C5E78">
      <w:pPr>
        <w:spacing w:after="180"/>
        <w:ind w:right="-65"/>
        <w:jc w:val="both"/>
        <w:rPr>
          <w:rFonts w:eastAsia="Arial" w:cstheme="minorHAnsi"/>
          <w:color w:val="auto"/>
        </w:rPr>
      </w:pPr>
      <w:r w:rsidRPr="0083473A">
        <w:rPr>
          <w:rFonts w:eastAsia="Arial" w:cstheme="minorHAnsi"/>
          <w:b/>
          <w:bCs/>
          <w:color w:val="auto"/>
          <w:spacing w:val="-1"/>
        </w:rPr>
        <w:t>S</w:t>
      </w:r>
      <w:r w:rsidRPr="0083473A">
        <w:rPr>
          <w:rFonts w:eastAsia="Arial" w:cstheme="minorHAnsi"/>
          <w:b/>
          <w:bCs/>
          <w:color w:val="auto"/>
        </w:rPr>
        <w:t>ubscr</w:t>
      </w:r>
      <w:r w:rsidRPr="0083473A">
        <w:rPr>
          <w:rFonts w:eastAsia="Arial" w:cstheme="minorHAnsi"/>
          <w:b/>
          <w:bCs/>
          <w:color w:val="auto"/>
          <w:spacing w:val="1"/>
        </w:rPr>
        <w:t>i</w:t>
      </w:r>
      <w:r w:rsidRPr="0083473A">
        <w:rPr>
          <w:rFonts w:eastAsia="Arial" w:cstheme="minorHAnsi"/>
          <w:b/>
          <w:bCs/>
          <w:color w:val="auto"/>
        </w:rPr>
        <w:t>ber</w:t>
      </w:r>
      <w:r w:rsidRPr="0083473A">
        <w:rPr>
          <w:rFonts w:eastAsia="Arial" w:cstheme="minorHAnsi"/>
          <w:b/>
          <w:bCs/>
          <w:color w:val="auto"/>
          <w:spacing w:val="-1"/>
        </w:rPr>
        <w:t xml:space="preserve"> </w:t>
      </w:r>
      <w:r w:rsidRPr="0083473A">
        <w:rPr>
          <w:rFonts w:eastAsia="Arial" w:cstheme="minorHAnsi"/>
          <w:bCs/>
          <w:color w:val="auto"/>
          <w:spacing w:val="-1"/>
        </w:rPr>
        <w:t>means an ADI, an Australian Legal Practitioner, a Law Practice, a Licensed Conveyancer or a Person who has entered into a Participation Agreement to use an ELN</w:t>
      </w:r>
      <w:r w:rsidRPr="0083473A">
        <w:rPr>
          <w:rFonts w:eastAsia="Arial" w:cstheme="minorHAnsi"/>
          <w:color w:val="auto"/>
        </w:rPr>
        <w:t>.</w:t>
      </w:r>
    </w:p>
    <w:p w14:paraId="39497950" w14:textId="27829C85"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lastRenderedPageBreak/>
        <w:t>TLA</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i/>
          <w:color w:val="auto"/>
          <w:spacing w:val="1"/>
        </w:rPr>
        <w:t>Transfer of Land Act 1958</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as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4"/>
        </w:rPr>
        <w:t xml:space="preserve"> </w:t>
      </w:r>
      <w:r w:rsidRPr="0083473A">
        <w:rPr>
          <w:rFonts w:eastAsia="Arial" w:cstheme="minorHAnsi"/>
          <w:color w:val="auto"/>
          <w:spacing w:val="1"/>
        </w:rPr>
        <w:t>fr</w:t>
      </w:r>
      <w:r w:rsidRPr="0083473A">
        <w:rPr>
          <w:rFonts w:eastAsia="Arial" w:cstheme="minorHAnsi"/>
          <w:color w:val="auto"/>
        </w:rPr>
        <w:t>om</w:t>
      </w:r>
      <w:r w:rsidRPr="0083473A">
        <w:rPr>
          <w:rFonts w:eastAsia="Arial" w:cstheme="minorHAnsi"/>
          <w:color w:val="auto"/>
          <w:spacing w:val="-3"/>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 xml:space="preserve">o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p>
    <w:p w14:paraId="492C1827" w14:textId="332B6BF4" w:rsidR="00C74A80" w:rsidRPr="0083473A" w:rsidRDefault="00C74A80" w:rsidP="004C5E78">
      <w:pPr>
        <w:spacing w:after="180"/>
        <w:ind w:right="-65"/>
        <w:jc w:val="both"/>
        <w:rPr>
          <w:rFonts w:eastAsia="Arial" w:cstheme="minorHAnsi"/>
          <w:bCs/>
          <w:color w:val="auto"/>
          <w:spacing w:val="-1"/>
        </w:rPr>
      </w:pPr>
      <w:r w:rsidRPr="0083473A">
        <w:rPr>
          <w:rFonts w:eastAsia="Arial" w:cstheme="minorHAnsi"/>
          <w:b/>
          <w:bCs/>
          <w:color w:val="auto"/>
          <w:spacing w:val="-1"/>
        </w:rPr>
        <w:t>VCAT</w:t>
      </w:r>
      <w:r w:rsidR="005B4A77" w:rsidRPr="0083473A">
        <w:rPr>
          <w:rFonts w:eastAsia="Arial" w:cstheme="minorHAnsi"/>
          <w:b/>
          <w:bCs/>
          <w:color w:val="auto"/>
          <w:spacing w:val="-1"/>
        </w:rPr>
        <w:t xml:space="preserve"> </w:t>
      </w:r>
      <w:r w:rsidR="005B4A77" w:rsidRPr="0083473A">
        <w:rPr>
          <w:rFonts w:eastAsia="Arial" w:cstheme="minorHAnsi"/>
          <w:bCs/>
          <w:color w:val="auto"/>
          <w:spacing w:val="-1"/>
        </w:rPr>
        <w:t xml:space="preserve">has the meaning given to it in the </w:t>
      </w:r>
      <w:r w:rsidR="001C70C1" w:rsidRPr="0083473A">
        <w:rPr>
          <w:rFonts w:eastAsia="Arial" w:cstheme="minorHAnsi"/>
          <w:bCs/>
          <w:i/>
          <w:color w:val="auto"/>
          <w:spacing w:val="-1"/>
        </w:rPr>
        <w:t>Interpretation of Legislation Act 1984</w:t>
      </w:r>
      <w:r w:rsidR="005B4A77" w:rsidRPr="0083473A">
        <w:rPr>
          <w:rFonts w:eastAsia="Arial" w:cstheme="minorHAnsi"/>
          <w:bCs/>
          <w:color w:val="auto"/>
          <w:spacing w:val="-1"/>
        </w:rPr>
        <w:t>.</w:t>
      </w:r>
    </w:p>
    <w:p w14:paraId="52BFCE99" w14:textId="0E90196D"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V</w:t>
      </w:r>
      <w:r w:rsidRPr="0083473A">
        <w:rPr>
          <w:rFonts w:eastAsia="Arial" w:cstheme="minorHAnsi"/>
          <w:b/>
          <w:bCs/>
          <w:color w:val="auto"/>
        </w:rPr>
        <w:t>er</w:t>
      </w:r>
      <w:r w:rsidRPr="0083473A">
        <w:rPr>
          <w:rFonts w:eastAsia="Arial" w:cstheme="minorHAnsi"/>
          <w:b/>
          <w:bCs/>
          <w:color w:val="auto"/>
          <w:spacing w:val="1"/>
        </w:rPr>
        <w:t>i</w:t>
      </w:r>
      <w:r w:rsidRPr="0083473A">
        <w:rPr>
          <w:rFonts w:eastAsia="Arial" w:cstheme="minorHAnsi"/>
          <w:b/>
          <w:bCs/>
          <w:color w:val="auto"/>
          <w:spacing w:val="-2"/>
        </w:rPr>
        <w:t>f</w:t>
      </w:r>
      <w:r w:rsidRPr="0083473A">
        <w:rPr>
          <w:rFonts w:eastAsia="Arial" w:cstheme="minorHAnsi"/>
          <w:b/>
          <w:bCs/>
          <w:color w:val="auto"/>
          <w:spacing w:val="1"/>
        </w:rPr>
        <w:t>i</w:t>
      </w:r>
      <w:r w:rsidRPr="0083473A">
        <w:rPr>
          <w:rFonts w:eastAsia="Arial" w:cstheme="minorHAnsi"/>
          <w:b/>
          <w:bCs/>
          <w:color w:val="auto"/>
        </w:rPr>
        <w:t>ca</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rPr>
        <w:t>on</w:t>
      </w:r>
      <w:r w:rsidRPr="0083473A">
        <w:rPr>
          <w:rFonts w:eastAsia="Arial" w:cstheme="minorHAnsi"/>
          <w:b/>
          <w:bCs/>
          <w:color w:val="auto"/>
          <w:spacing w:val="1"/>
        </w:rPr>
        <w:t xml:space="preserve"> </w:t>
      </w:r>
      <w:r w:rsidRPr="0083473A">
        <w:rPr>
          <w:rFonts w:eastAsia="Arial" w:cstheme="minorHAnsi"/>
          <w:b/>
          <w:bCs/>
          <w:color w:val="auto"/>
          <w:spacing w:val="-3"/>
        </w:rPr>
        <w:t>o</w:t>
      </w:r>
      <w:r w:rsidRPr="0083473A">
        <w:rPr>
          <w:rFonts w:eastAsia="Arial" w:cstheme="minorHAnsi"/>
          <w:b/>
          <w:bCs/>
          <w:color w:val="auto"/>
        </w:rPr>
        <w:t xml:space="preserve">f </w:t>
      </w:r>
      <w:r w:rsidRPr="0083473A">
        <w:rPr>
          <w:rFonts w:eastAsia="Arial" w:cstheme="minorHAnsi"/>
          <w:b/>
          <w:bCs/>
          <w:color w:val="auto"/>
          <w:spacing w:val="1"/>
        </w:rPr>
        <w:t>I</w:t>
      </w:r>
      <w:r w:rsidRPr="0083473A">
        <w:rPr>
          <w:rFonts w:eastAsia="Arial" w:cstheme="minorHAnsi"/>
          <w:b/>
          <w:bCs/>
          <w:color w:val="auto"/>
        </w:rPr>
        <w:t>den</w:t>
      </w:r>
      <w:r w:rsidRPr="0083473A">
        <w:rPr>
          <w:rFonts w:eastAsia="Arial" w:cstheme="minorHAnsi"/>
          <w:b/>
          <w:bCs/>
          <w:color w:val="auto"/>
          <w:spacing w:val="-2"/>
        </w:rPr>
        <w:t>t</w:t>
      </w:r>
      <w:r w:rsidRPr="0083473A">
        <w:rPr>
          <w:rFonts w:eastAsia="Arial" w:cstheme="minorHAnsi"/>
          <w:b/>
          <w:bCs/>
          <w:color w:val="auto"/>
          <w:spacing w:val="1"/>
        </w:rPr>
        <w:t>it</w:t>
      </w:r>
      <w:r w:rsidRPr="0083473A">
        <w:rPr>
          <w:rFonts w:eastAsia="Arial" w:cstheme="minorHAnsi"/>
          <w:b/>
          <w:bCs/>
          <w:color w:val="auto"/>
        </w:rPr>
        <w:t>y</w:t>
      </w:r>
      <w:r w:rsidRPr="0083473A">
        <w:rPr>
          <w:rFonts w:eastAsia="Arial" w:cstheme="minorHAnsi"/>
          <w:b/>
          <w:bCs/>
          <w:color w:val="auto"/>
          <w:spacing w:val="-4"/>
        </w:rPr>
        <w:t xml:space="preserve"> </w:t>
      </w:r>
      <w:r w:rsidRPr="0083473A">
        <w:rPr>
          <w:rFonts w:eastAsia="Arial" w:cstheme="minorHAnsi"/>
          <w:b/>
          <w:bCs/>
          <w:color w:val="auto"/>
          <w:spacing w:val="-1"/>
        </w:rPr>
        <w:t>S</w:t>
      </w:r>
      <w:r w:rsidRPr="0083473A">
        <w:rPr>
          <w:rFonts w:eastAsia="Arial" w:cstheme="minorHAnsi"/>
          <w:b/>
          <w:bCs/>
          <w:color w:val="auto"/>
          <w:spacing w:val="1"/>
        </w:rPr>
        <w:t>t</w:t>
      </w:r>
      <w:r w:rsidRPr="0083473A">
        <w:rPr>
          <w:rFonts w:eastAsia="Arial" w:cstheme="minorHAnsi"/>
          <w:b/>
          <w:bCs/>
          <w:color w:val="auto"/>
        </w:rPr>
        <w:t>andard</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rPr>
        <w:t>s</w:t>
      </w:r>
      <w:r w:rsidRPr="0083473A">
        <w:rPr>
          <w:rFonts w:eastAsia="Arial" w:cstheme="minorHAnsi"/>
          <w:color w:val="auto"/>
          <w:spacing w:val="1"/>
        </w:rPr>
        <w:t>t</w:t>
      </w:r>
      <w:r w:rsidRPr="0083473A">
        <w:rPr>
          <w:rFonts w:eastAsia="Arial" w:cstheme="minorHAnsi"/>
          <w:color w:val="auto"/>
          <w:spacing w:val="-3"/>
        </w:rPr>
        <w:t>a</w:t>
      </w:r>
      <w:r w:rsidRPr="0083473A">
        <w:rPr>
          <w:rFonts w:eastAsia="Arial" w:cstheme="minorHAnsi"/>
          <w:color w:val="auto"/>
        </w:rPr>
        <w:t>nda</w:t>
      </w:r>
      <w:r w:rsidRPr="0083473A">
        <w:rPr>
          <w:rFonts w:eastAsia="Arial" w:cstheme="minorHAnsi"/>
          <w:color w:val="auto"/>
          <w:spacing w:val="1"/>
        </w:rPr>
        <w:t>r</w:t>
      </w:r>
      <w:r w:rsidRPr="0083473A">
        <w:rPr>
          <w:rFonts w:eastAsia="Arial" w:cstheme="minorHAnsi"/>
          <w:color w:val="auto"/>
        </w:rPr>
        <w:t>d</w:t>
      </w:r>
      <w:r w:rsidRPr="0083473A">
        <w:rPr>
          <w:rFonts w:eastAsia="Arial" w:cstheme="minorHAnsi"/>
          <w:color w:val="auto"/>
          <w:spacing w:val="1"/>
        </w:rPr>
        <w:t xml:space="preserve"> </w:t>
      </w:r>
      <w:r w:rsidRPr="0083473A">
        <w:rPr>
          <w:rFonts w:eastAsia="Arial" w:cstheme="minorHAnsi"/>
          <w:color w:val="auto"/>
        </w:rPr>
        <w:t>s</w:t>
      </w:r>
      <w:r w:rsidRPr="0083473A">
        <w:rPr>
          <w:rFonts w:eastAsia="Arial" w:cstheme="minorHAnsi"/>
          <w:color w:val="auto"/>
          <w:spacing w:val="-3"/>
        </w:rPr>
        <w:t>e</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rPr>
        <w:t>o</w:t>
      </w:r>
      <w:r w:rsidRPr="0083473A">
        <w:rPr>
          <w:rFonts w:eastAsia="Arial" w:cstheme="minorHAnsi"/>
          <w:color w:val="auto"/>
          <w:spacing w:val="-3"/>
        </w:rPr>
        <w:t>u</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S</w:t>
      </w:r>
      <w:r w:rsidRPr="0083473A">
        <w:rPr>
          <w:rFonts w:eastAsia="Arial" w:cstheme="minorHAnsi"/>
          <w:color w:val="auto"/>
        </w:rPr>
        <w:t>chedu</w:t>
      </w:r>
      <w:r w:rsidRPr="0083473A">
        <w:rPr>
          <w:rFonts w:eastAsia="Arial" w:cstheme="minorHAnsi"/>
          <w:color w:val="auto"/>
          <w:spacing w:val="-1"/>
        </w:rPr>
        <w:t>l</w:t>
      </w:r>
      <w:r w:rsidRPr="0083473A">
        <w:rPr>
          <w:rFonts w:eastAsia="Arial" w:cstheme="minorHAnsi"/>
          <w:color w:val="auto"/>
        </w:rPr>
        <w:t>e</w:t>
      </w:r>
      <w:r w:rsidRPr="0083473A">
        <w:rPr>
          <w:rFonts w:eastAsia="Arial" w:cstheme="minorHAnsi"/>
          <w:color w:val="auto"/>
          <w:spacing w:val="1"/>
        </w:rPr>
        <w:t xml:space="preserve"> 1</w:t>
      </w:r>
      <w:r w:rsidRPr="0083473A">
        <w:rPr>
          <w:rFonts w:eastAsia="Arial" w:cstheme="minorHAnsi"/>
          <w:color w:val="auto"/>
        </w:rPr>
        <w:t xml:space="preserve"> of these </w:t>
      </w:r>
      <w:r w:rsidRPr="0083473A">
        <w:rPr>
          <w:rFonts w:eastAsia="Arial" w:cstheme="minorHAnsi"/>
          <w:color w:val="auto"/>
          <w:spacing w:val="6"/>
        </w:rPr>
        <w:t>Registrar’s Requirements</w:t>
      </w:r>
      <w:r w:rsidRPr="0083473A">
        <w:rPr>
          <w:rFonts w:eastAsia="Arial" w:cstheme="minorHAnsi"/>
          <w:color w:val="auto"/>
        </w:rPr>
        <w:t>, as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4"/>
        </w:rPr>
        <w:t xml:space="preserve"> </w:t>
      </w:r>
      <w:r w:rsidRPr="0083473A">
        <w:rPr>
          <w:rFonts w:eastAsia="Arial" w:cstheme="minorHAnsi"/>
          <w:color w:val="auto"/>
          <w:spacing w:val="1"/>
        </w:rPr>
        <w:t>fr</w:t>
      </w:r>
      <w:r w:rsidRPr="0083473A">
        <w:rPr>
          <w:rFonts w:eastAsia="Arial" w:cstheme="minorHAnsi"/>
          <w:color w:val="auto"/>
          <w:spacing w:val="-3"/>
        </w:rPr>
        <w:t>o</w:t>
      </w:r>
      <w:r w:rsidRPr="0083473A">
        <w:rPr>
          <w:rFonts w:eastAsia="Arial" w:cstheme="minorHAnsi"/>
          <w:color w:val="auto"/>
        </w:rPr>
        <w:t xml:space="preserve">m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w:t>
      </w:r>
    </w:p>
    <w:p w14:paraId="2365A9F0" w14:textId="77777777" w:rsidR="004C5E78" w:rsidRPr="0083473A" w:rsidRDefault="004C5E78" w:rsidP="00131A4D">
      <w:pPr>
        <w:pStyle w:val="HB"/>
        <w:ind w:left="720" w:hanging="720"/>
        <w:rPr>
          <w:rFonts w:asciiTheme="minorHAnsi" w:hAnsiTheme="minorHAnsi" w:cstheme="minorHAnsi"/>
          <w:color w:val="B3272F" w:themeColor="text2"/>
          <w:sz w:val="24"/>
        </w:rPr>
      </w:pPr>
      <w:bookmarkStart w:id="12" w:name="_Toc407571753"/>
      <w:bookmarkStart w:id="13" w:name="_Toc426645576"/>
      <w:bookmarkStart w:id="14" w:name="_Toc480815826"/>
      <w:bookmarkStart w:id="15" w:name="_Toc480816287"/>
      <w:bookmarkStart w:id="16" w:name="_Toc528309206"/>
      <w:r w:rsidRPr="0083473A">
        <w:rPr>
          <w:rFonts w:asciiTheme="minorHAnsi" w:hAnsiTheme="minorHAnsi" w:cstheme="minorHAnsi"/>
          <w:color w:val="B3272F" w:themeColor="text2"/>
          <w:sz w:val="24"/>
        </w:rPr>
        <w:t>2.2</w:t>
      </w:r>
      <w:r w:rsidRPr="0083473A">
        <w:rPr>
          <w:rFonts w:asciiTheme="minorHAnsi" w:hAnsiTheme="minorHAnsi" w:cstheme="minorHAnsi"/>
          <w:color w:val="B3272F" w:themeColor="text2"/>
          <w:sz w:val="24"/>
        </w:rPr>
        <w:tab/>
        <w:t>Interpretation</w:t>
      </w:r>
      <w:bookmarkEnd w:id="12"/>
      <w:bookmarkEnd w:id="13"/>
      <w:bookmarkEnd w:id="14"/>
      <w:bookmarkEnd w:id="15"/>
      <w:bookmarkEnd w:id="16"/>
    </w:p>
    <w:p w14:paraId="0E351450" w14:textId="77777777" w:rsidR="004C5E78" w:rsidRPr="0083473A" w:rsidRDefault="004C5E78" w:rsidP="004C5E78">
      <w:pPr>
        <w:rPr>
          <w:color w:val="auto"/>
        </w:rPr>
      </w:pPr>
      <w:r w:rsidRPr="0083473A">
        <w:rPr>
          <w:color w:val="auto"/>
          <w:spacing w:val="1"/>
        </w:rPr>
        <w:t>I</w:t>
      </w:r>
      <w:r w:rsidRPr="0083473A">
        <w:rPr>
          <w:color w:val="auto"/>
        </w:rPr>
        <w:t>n</w:t>
      </w:r>
      <w:r w:rsidRPr="0083473A">
        <w:rPr>
          <w:color w:val="auto"/>
          <w:spacing w:val="-2"/>
        </w:rPr>
        <w:t xml:space="preserve"> </w:t>
      </w:r>
      <w:r w:rsidRPr="0083473A">
        <w:rPr>
          <w:color w:val="auto"/>
          <w:spacing w:val="1"/>
        </w:rPr>
        <w:t>t</w:t>
      </w:r>
      <w:r w:rsidRPr="0083473A">
        <w:rPr>
          <w:color w:val="auto"/>
        </w:rPr>
        <w:t>hese</w:t>
      </w:r>
      <w:r w:rsidRPr="0083473A">
        <w:rPr>
          <w:color w:val="auto"/>
          <w:spacing w:val="1"/>
        </w:rPr>
        <w:t xml:space="preserve"> Registrar’s Requirements</w:t>
      </w:r>
      <w:r w:rsidRPr="0083473A">
        <w:rPr>
          <w:color w:val="auto"/>
        </w:rPr>
        <w:t>,</w:t>
      </w:r>
      <w:r w:rsidRPr="0083473A">
        <w:rPr>
          <w:color w:val="auto"/>
          <w:spacing w:val="2"/>
        </w:rPr>
        <w:t xml:space="preserve"> </w:t>
      </w:r>
      <w:r w:rsidRPr="0083473A">
        <w:rPr>
          <w:color w:val="auto"/>
        </w:rPr>
        <w:t>un</w:t>
      </w:r>
      <w:r w:rsidRPr="0083473A">
        <w:rPr>
          <w:color w:val="auto"/>
          <w:spacing w:val="-1"/>
        </w:rPr>
        <w:t>l</w:t>
      </w:r>
      <w:r w:rsidRPr="0083473A">
        <w:rPr>
          <w:color w:val="auto"/>
        </w:rPr>
        <w:t>ess</w:t>
      </w:r>
      <w:r w:rsidRPr="0083473A">
        <w:rPr>
          <w:color w:val="auto"/>
          <w:spacing w:val="-1"/>
        </w:rPr>
        <w:t xml:space="preserve"> </w:t>
      </w:r>
      <w:r w:rsidRPr="0083473A">
        <w:rPr>
          <w:color w:val="auto"/>
        </w:rPr>
        <w:t>a</w:t>
      </w:r>
      <w:r w:rsidRPr="0083473A">
        <w:rPr>
          <w:color w:val="auto"/>
          <w:spacing w:val="1"/>
        </w:rPr>
        <w:t xml:space="preserve"> </w:t>
      </w:r>
      <w:r w:rsidRPr="0083473A">
        <w:rPr>
          <w:color w:val="auto"/>
        </w:rPr>
        <w:t>c</w:t>
      </w:r>
      <w:r w:rsidRPr="0083473A">
        <w:rPr>
          <w:color w:val="auto"/>
          <w:spacing w:val="-3"/>
        </w:rPr>
        <w:t>o</w:t>
      </w:r>
      <w:r w:rsidRPr="0083473A">
        <w:rPr>
          <w:color w:val="auto"/>
        </w:rPr>
        <w:t>n</w:t>
      </w:r>
      <w:r w:rsidRPr="0083473A">
        <w:rPr>
          <w:color w:val="auto"/>
          <w:spacing w:val="-1"/>
        </w:rPr>
        <w:t>t</w:t>
      </w:r>
      <w:r w:rsidRPr="0083473A">
        <w:rPr>
          <w:color w:val="auto"/>
          <w:spacing w:val="1"/>
        </w:rPr>
        <w:t>r</w:t>
      </w:r>
      <w:r w:rsidRPr="0083473A">
        <w:rPr>
          <w:color w:val="auto"/>
        </w:rPr>
        <w:t>a</w:t>
      </w:r>
      <w:r w:rsidRPr="0083473A">
        <w:rPr>
          <w:color w:val="auto"/>
          <w:spacing w:val="1"/>
        </w:rPr>
        <w:t>r</w:t>
      </w:r>
      <w:r w:rsidRPr="0083473A">
        <w:rPr>
          <w:color w:val="auto"/>
        </w:rPr>
        <w:t>y</w:t>
      </w:r>
      <w:r w:rsidRPr="0083473A">
        <w:rPr>
          <w:color w:val="auto"/>
          <w:spacing w:val="-1"/>
        </w:rPr>
        <w:t xml:space="preserve"> i</w:t>
      </w:r>
      <w:r w:rsidRPr="0083473A">
        <w:rPr>
          <w:color w:val="auto"/>
        </w:rPr>
        <w:t>n</w:t>
      </w:r>
      <w:r w:rsidRPr="0083473A">
        <w:rPr>
          <w:color w:val="auto"/>
          <w:spacing w:val="1"/>
        </w:rPr>
        <w:t>t</w:t>
      </w:r>
      <w:r w:rsidRPr="0083473A">
        <w:rPr>
          <w:color w:val="auto"/>
          <w:spacing w:val="-3"/>
        </w:rPr>
        <w:t>e</w:t>
      </w:r>
      <w:r w:rsidRPr="0083473A">
        <w:rPr>
          <w:color w:val="auto"/>
        </w:rPr>
        <w:t>n</w:t>
      </w:r>
      <w:r w:rsidRPr="0083473A">
        <w:rPr>
          <w:color w:val="auto"/>
          <w:spacing w:val="1"/>
        </w:rPr>
        <w:t>t</w:t>
      </w:r>
      <w:r w:rsidRPr="0083473A">
        <w:rPr>
          <w:color w:val="auto"/>
          <w:spacing w:val="-1"/>
        </w:rPr>
        <w:t>i</w:t>
      </w:r>
      <w:r w:rsidRPr="0083473A">
        <w:rPr>
          <w:color w:val="auto"/>
        </w:rPr>
        <w:t>on</w:t>
      </w:r>
      <w:r w:rsidRPr="0083473A">
        <w:rPr>
          <w:color w:val="auto"/>
          <w:spacing w:val="1"/>
        </w:rPr>
        <w:t xml:space="preserve"> </w:t>
      </w:r>
      <w:r w:rsidRPr="0083473A">
        <w:rPr>
          <w:color w:val="auto"/>
          <w:spacing w:val="-1"/>
        </w:rPr>
        <w:t>i</w:t>
      </w:r>
      <w:r w:rsidRPr="0083473A">
        <w:rPr>
          <w:color w:val="auto"/>
        </w:rPr>
        <w:t>s</w:t>
      </w:r>
      <w:r w:rsidRPr="0083473A">
        <w:rPr>
          <w:color w:val="auto"/>
          <w:spacing w:val="1"/>
        </w:rPr>
        <w:t xml:space="preserve"> </w:t>
      </w:r>
      <w:r w:rsidRPr="0083473A">
        <w:rPr>
          <w:color w:val="auto"/>
        </w:rPr>
        <w:t>e</w:t>
      </w:r>
      <w:r w:rsidRPr="0083473A">
        <w:rPr>
          <w:color w:val="auto"/>
          <w:spacing w:val="-2"/>
        </w:rPr>
        <w:t>v</w:t>
      </w:r>
      <w:r w:rsidRPr="0083473A">
        <w:rPr>
          <w:color w:val="auto"/>
          <w:spacing w:val="-1"/>
        </w:rPr>
        <w:t>i</w:t>
      </w:r>
      <w:r w:rsidRPr="0083473A">
        <w:rPr>
          <w:color w:val="auto"/>
        </w:rPr>
        <w:t>den</w:t>
      </w:r>
      <w:r w:rsidRPr="0083473A">
        <w:rPr>
          <w:color w:val="auto"/>
          <w:spacing w:val="1"/>
        </w:rPr>
        <w:t>t</w:t>
      </w:r>
      <w:r w:rsidRPr="0083473A">
        <w:rPr>
          <w:color w:val="auto"/>
        </w:rPr>
        <w:t>:</w:t>
      </w:r>
    </w:p>
    <w:p w14:paraId="2558F66A" w14:textId="77777777" w:rsidR="004C5E78" w:rsidRPr="0083473A" w:rsidRDefault="004C5E78" w:rsidP="004C5E78">
      <w:pPr>
        <w:spacing w:before="120" w:after="120"/>
        <w:ind w:left="720" w:hanging="720"/>
        <w:rPr>
          <w:color w:val="auto"/>
          <w:spacing w:val="1"/>
        </w:rPr>
      </w:pPr>
      <w:r w:rsidRPr="0083473A">
        <w:rPr>
          <w:color w:val="auto"/>
          <w:spacing w:val="1"/>
        </w:rPr>
        <w:t>2.2.1</w:t>
      </w:r>
      <w:r w:rsidRPr="0083473A">
        <w:rPr>
          <w:color w:val="auto"/>
          <w:spacing w:val="1"/>
        </w:rPr>
        <w:tab/>
        <w:t>A reference to these Registrar’s Requirements is a reference to these Registrar’s Requirements as amended, varied or substituted from time to time.</w:t>
      </w:r>
    </w:p>
    <w:p w14:paraId="60F20092" w14:textId="77777777" w:rsidR="004C5E78" w:rsidRPr="0083473A" w:rsidRDefault="004C5E78" w:rsidP="004C5E78">
      <w:pPr>
        <w:spacing w:before="120" w:after="120"/>
        <w:ind w:left="720" w:hanging="720"/>
        <w:rPr>
          <w:color w:val="auto"/>
          <w:spacing w:val="1"/>
        </w:rPr>
      </w:pPr>
      <w:r w:rsidRPr="0083473A">
        <w:rPr>
          <w:color w:val="auto"/>
          <w:spacing w:val="1"/>
        </w:rPr>
        <w:t>2.2.2</w:t>
      </w:r>
      <w:r w:rsidRPr="0083473A">
        <w:rPr>
          <w:color w:val="auto"/>
          <w:spacing w:val="1"/>
        </w:rPr>
        <w:tab/>
        <w:t xml:space="preserve">A reference to any legislation or to any provision of any legislation includes: </w:t>
      </w:r>
    </w:p>
    <w:p w14:paraId="3F0CC67E" w14:textId="77777777" w:rsidR="004C5E78" w:rsidRPr="0083473A" w:rsidRDefault="004C5E78" w:rsidP="0066145A">
      <w:pPr>
        <w:pStyle w:val="ListParagraph"/>
        <w:numPr>
          <w:ilvl w:val="0"/>
          <w:numId w:val="80"/>
        </w:numPr>
        <w:spacing w:before="40" w:after="120" w:line="240" w:lineRule="auto"/>
        <w:ind w:left="1276" w:hanging="567"/>
        <w:contextualSpacing w:val="0"/>
        <w:jc w:val="both"/>
        <w:rPr>
          <w:color w:val="auto"/>
        </w:rPr>
      </w:pPr>
      <w:r w:rsidRPr="0083473A">
        <w:rPr>
          <w:color w:val="auto"/>
        </w:rPr>
        <w:t>all legislation, regulations, proclamations, ordinances, by-laws and instruments issued under that legislation or provision; and</w:t>
      </w:r>
    </w:p>
    <w:p w14:paraId="6827A75D" w14:textId="77777777" w:rsidR="004C5E78" w:rsidRPr="0083473A" w:rsidRDefault="004C5E78" w:rsidP="0066145A">
      <w:pPr>
        <w:pStyle w:val="ListParagraph"/>
        <w:numPr>
          <w:ilvl w:val="0"/>
          <w:numId w:val="80"/>
        </w:numPr>
        <w:spacing w:before="40" w:after="120" w:line="240" w:lineRule="auto"/>
        <w:ind w:left="1276" w:hanging="567"/>
        <w:contextualSpacing w:val="0"/>
        <w:jc w:val="both"/>
        <w:rPr>
          <w:color w:val="auto"/>
        </w:rPr>
      </w:pPr>
      <w:r w:rsidRPr="0083473A">
        <w:rPr>
          <w:color w:val="auto"/>
        </w:rPr>
        <w:t>any modification, consolidation, amendment, re-enactment or substitution of that legislation or provision.</w:t>
      </w:r>
    </w:p>
    <w:p w14:paraId="544C8196" w14:textId="77777777" w:rsidR="004C5E78" w:rsidRPr="0083473A" w:rsidRDefault="004C5E78" w:rsidP="004C5E78">
      <w:pPr>
        <w:spacing w:before="120" w:after="120"/>
        <w:ind w:left="720" w:hanging="720"/>
        <w:rPr>
          <w:color w:val="auto"/>
          <w:spacing w:val="1"/>
        </w:rPr>
      </w:pPr>
      <w:r w:rsidRPr="0083473A">
        <w:rPr>
          <w:color w:val="auto"/>
          <w:spacing w:val="1"/>
        </w:rPr>
        <w:t>2.2.3</w:t>
      </w:r>
      <w:r w:rsidRPr="0083473A">
        <w:rPr>
          <w:color w:val="auto"/>
          <w:spacing w:val="1"/>
        </w:rPr>
        <w:tab/>
        <w:t>A word importing:</w:t>
      </w:r>
    </w:p>
    <w:p w14:paraId="1614396D" w14:textId="77777777" w:rsidR="004C5E78" w:rsidRPr="0083473A" w:rsidRDefault="004C5E78" w:rsidP="0066145A">
      <w:pPr>
        <w:pStyle w:val="ListParagraph"/>
        <w:numPr>
          <w:ilvl w:val="0"/>
          <w:numId w:val="81"/>
        </w:numPr>
        <w:spacing w:before="40" w:after="120" w:line="240" w:lineRule="auto"/>
        <w:ind w:left="1276" w:hanging="567"/>
        <w:contextualSpacing w:val="0"/>
        <w:jc w:val="both"/>
        <w:rPr>
          <w:color w:val="auto"/>
        </w:rPr>
      </w:pPr>
      <w:r w:rsidRPr="0083473A">
        <w:rPr>
          <w:color w:val="auto"/>
        </w:rPr>
        <w:t>the singular includes the plural; and</w:t>
      </w:r>
    </w:p>
    <w:p w14:paraId="20EBCD96" w14:textId="77777777" w:rsidR="004C5E78" w:rsidRPr="0083473A" w:rsidRDefault="004C5E78" w:rsidP="0066145A">
      <w:pPr>
        <w:pStyle w:val="ListParagraph"/>
        <w:numPr>
          <w:ilvl w:val="0"/>
          <w:numId w:val="81"/>
        </w:numPr>
        <w:spacing w:before="40" w:after="120" w:line="240" w:lineRule="auto"/>
        <w:ind w:left="1276" w:hanging="567"/>
        <w:contextualSpacing w:val="0"/>
        <w:jc w:val="both"/>
        <w:rPr>
          <w:color w:val="auto"/>
        </w:rPr>
      </w:pPr>
      <w:r w:rsidRPr="0083473A">
        <w:rPr>
          <w:color w:val="auto"/>
        </w:rPr>
        <w:t>the plural includes the singular; and</w:t>
      </w:r>
    </w:p>
    <w:p w14:paraId="113AB5CF" w14:textId="77777777" w:rsidR="004C5E78" w:rsidRPr="0083473A" w:rsidRDefault="004C5E78" w:rsidP="0066145A">
      <w:pPr>
        <w:pStyle w:val="ListParagraph"/>
        <w:numPr>
          <w:ilvl w:val="0"/>
          <w:numId w:val="81"/>
        </w:numPr>
        <w:spacing w:before="40" w:after="120" w:line="240" w:lineRule="auto"/>
        <w:ind w:left="1276" w:hanging="567"/>
        <w:contextualSpacing w:val="0"/>
        <w:jc w:val="both"/>
        <w:rPr>
          <w:color w:val="auto"/>
        </w:rPr>
      </w:pPr>
      <w:r w:rsidRPr="0083473A">
        <w:rPr>
          <w:color w:val="auto"/>
        </w:rPr>
        <w:t>a gender includes every other gender.</w:t>
      </w:r>
    </w:p>
    <w:p w14:paraId="145D7029" w14:textId="77777777" w:rsidR="004C5E78" w:rsidRPr="0083473A" w:rsidRDefault="004C5E78" w:rsidP="004C5E78">
      <w:pPr>
        <w:spacing w:before="120" w:after="120"/>
        <w:ind w:left="720" w:hanging="720"/>
        <w:rPr>
          <w:color w:val="auto"/>
          <w:spacing w:val="1"/>
        </w:rPr>
      </w:pPr>
      <w:r w:rsidRPr="0083473A">
        <w:rPr>
          <w:color w:val="auto"/>
          <w:spacing w:val="1"/>
        </w:rPr>
        <w:t>2.2.4</w:t>
      </w:r>
      <w:r w:rsidRPr="0083473A">
        <w:rPr>
          <w:color w:val="auto"/>
          <w:spacing w:val="1"/>
        </w:rPr>
        <w:tab/>
        <w:t>A reference to a party includes that party’s administrators, successors and permitted assigns.</w:t>
      </w:r>
    </w:p>
    <w:p w14:paraId="5FA4A3F1" w14:textId="77777777" w:rsidR="004C5E78" w:rsidRPr="0083473A" w:rsidRDefault="004C5E78" w:rsidP="004C5E78">
      <w:pPr>
        <w:spacing w:before="120" w:after="120"/>
        <w:ind w:left="720" w:hanging="720"/>
        <w:rPr>
          <w:color w:val="auto"/>
          <w:spacing w:val="1"/>
        </w:rPr>
      </w:pPr>
      <w:r w:rsidRPr="0083473A">
        <w:rPr>
          <w:color w:val="auto"/>
          <w:spacing w:val="1"/>
        </w:rPr>
        <w:t>2.2.5</w:t>
      </w:r>
      <w:r w:rsidRPr="0083473A">
        <w:rPr>
          <w:color w:val="auto"/>
          <w:spacing w:val="1"/>
        </w:rPr>
        <w:tab/>
        <w:t>If any act pursuant to these Registrar’s Requirements would otherwise be required to be done on a day which is not a Business Day then that act may be done on the next Business Day, and when an action is required by a party within a specified period of Business Days, the period will be deemed to commence on the Business Day immediately following the day on which the obligation is incurred.</w:t>
      </w:r>
    </w:p>
    <w:p w14:paraId="4A324697" w14:textId="77777777" w:rsidR="004C5E78" w:rsidRPr="0083473A" w:rsidRDefault="004C5E78" w:rsidP="004C5E78">
      <w:pPr>
        <w:spacing w:before="120" w:after="120"/>
        <w:ind w:left="720" w:hanging="720"/>
        <w:rPr>
          <w:color w:val="auto"/>
          <w:spacing w:val="1"/>
        </w:rPr>
      </w:pPr>
      <w:r w:rsidRPr="0083473A">
        <w:rPr>
          <w:color w:val="auto"/>
          <w:spacing w:val="1"/>
        </w:rPr>
        <w:t>2.2.6</w:t>
      </w:r>
      <w:r w:rsidRPr="0083473A">
        <w:rPr>
          <w:color w:val="auto"/>
          <w:spacing w:val="1"/>
        </w:rPr>
        <w:tab/>
        <w:t>Where a word or phrase is given a defined meaning, any other part of speech or grammatical form in respect of that word or phrase has a corresponding meaning.</w:t>
      </w:r>
    </w:p>
    <w:p w14:paraId="05CAFA3B" w14:textId="77777777" w:rsidR="004C5E78" w:rsidRPr="0083473A" w:rsidRDefault="004C5E78" w:rsidP="004C5E78">
      <w:pPr>
        <w:spacing w:before="120" w:after="120"/>
        <w:ind w:left="720" w:hanging="720"/>
        <w:rPr>
          <w:color w:val="auto"/>
          <w:spacing w:val="1"/>
        </w:rPr>
      </w:pPr>
      <w:r w:rsidRPr="0083473A">
        <w:rPr>
          <w:color w:val="auto"/>
          <w:spacing w:val="1"/>
        </w:rPr>
        <w:t>2.2.7</w:t>
      </w:r>
      <w:r w:rsidRPr="0083473A">
        <w:rPr>
          <w:color w:val="auto"/>
          <w:spacing w:val="1"/>
        </w:rPr>
        <w:tab/>
        <w:t>A reference to two or more Persons is a reference to those Persons jointly and severally.</w:t>
      </w:r>
    </w:p>
    <w:p w14:paraId="56EE6813" w14:textId="77777777" w:rsidR="004C5E78" w:rsidRPr="0083473A" w:rsidRDefault="004C5E78" w:rsidP="004C5E78">
      <w:pPr>
        <w:spacing w:before="120" w:after="120"/>
        <w:ind w:left="720" w:hanging="720"/>
        <w:rPr>
          <w:color w:val="auto"/>
          <w:spacing w:val="1"/>
        </w:rPr>
      </w:pPr>
      <w:r w:rsidRPr="0083473A">
        <w:rPr>
          <w:color w:val="auto"/>
          <w:spacing w:val="1"/>
        </w:rPr>
        <w:t>2.2.8</w:t>
      </w:r>
      <w:r w:rsidRPr="0083473A">
        <w:rPr>
          <w:color w:val="auto"/>
          <w:spacing w:val="1"/>
        </w:rPr>
        <w:tab/>
        <w:t>A reference to a requirement or schedule is a reference to a requirement of, or a schedule to, these Registrar’s Requirements.</w:t>
      </w:r>
    </w:p>
    <w:p w14:paraId="131B750D" w14:textId="5DB2A263" w:rsidR="004C5E78" w:rsidRPr="00224C18" w:rsidRDefault="004C5E78" w:rsidP="00224C18">
      <w:pPr>
        <w:pStyle w:val="ListParagraph"/>
        <w:numPr>
          <w:ilvl w:val="2"/>
          <w:numId w:val="92"/>
        </w:numPr>
        <w:spacing w:before="120" w:after="120"/>
        <w:rPr>
          <w:color w:val="auto"/>
          <w:spacing w:val="1"/>
        </w:rPr>
      </w:pPr>
      <w:r w:rsidRPr="00224C18">
        <w:rPr>
          <w:color w:val="auto"/>
          <w:spacing w:val="1"/>
        </w:rPr>
        <w:t>A reference to a Registrar’s Requirement includes a reference to all of its sub-requirements.</w:t>
      </w:r>
    </w:p>
    <w:p w14:paraId="3C1A9886" w14:textId="0094C29E" w:rsidR="0063427A" w:rsidRPr="00224C18" w:rsidRDefault="0063427A" w:rsidP="005C70B0">
      <w:pPr>
        <w:spacing w:before="120" w:after="120"/>
        <w:ind w:left="720" w:hanging="720"/>
        <w:rPr>
          <w:color w:val="auto"/>
          <w:spacing w:val="1"/>
        </w:rPr>
      </w:pPr>
      <w:r w:rsidRPr="00224C18">
        <w:rPr>
          <w:color w:val="auto"/>
          <w:spacing w:val="1"/>
        </w:rPr>
        <w:t xml:space="preserve">2.2.10 </w:t>
      </w:r>
      <w:r w:rsidR="005C70B0">
        <w:rPr>
          <w:color w:val="auto"/>
          <w:spacing w:val="1"/>
        </w:rPr>
        <w:tab/>
      </w:r>
      <w:r w:rsidRPr="00224C18">
        <w:rPr>
          <w:color w:val="auto"/>
          <w:spacing w:val="1"/>
        </w:rPr>
        <w:t>A reference to dollars is to Australian dollars.</w:t>
      </w:r>
    </w:p>
    <w:p w14:paraId="1F662687" w14:textId="754B997C" w:rsidR="004C5E78" w:rsidRPr="0083473A" w:rsidRDefault="004C5E78" w:rsidP="004C5E78">
      <w:pPr>
        <w:spacing w:before="120" w:after="120"/>
        <w:ind w:left="720" w:hanging="720"/>
        <w:rPr>
          <w:color w:val="auto"/>
          <w:spacing w:val="1"/>
        </w:rPr>
      </w:pPr>
      <w:r w:rsidRPr="0083473A">
        <w:rPr>
          <w:color w:val="auto"/>
          <w:spacing w:val="1"/>
        </w:rPr>
        <w:t>2.2.1</w:t>
      </w:r>
      <w:r w:rsidR="0063427A">
        <w:rPr>
          <w:color w:val="auto"/>
          <w:spacing w:val="1"/>
        </w:rPr>
        <w:t>1</w:t>
      </w:r>
      <w:r w:rsidRPr="0083473A">
        <w:rPr>
          <w:color w:val="auto"/>
          <w:spacing w:val="1"/>
        </w:rPr>
        <w:tab/>
        <w:t>Where general words are associated with specific words which define a class, the general words are not limited by reference to that class.</w:t>
      </w:r>
    </w:p>
    <w:p w14:paraId="2CE0C25D" w14:textId="35A4637F" w:rsidR="004C5E78" w:rsidRPr="0083473A" w:rsidRDefault="004C5E78" w:rsidP="004C5E78">
      <w:pPr>
        <w:spacing w:before="120" w:after="120"/>
        <w:ind w:left="720" w:hanging="720"/>
        <w:rPr>
          <w:color w:val="auto"/>
          <w:spacing w:val="1"/>
        </w:rPr>
      </w:pPr>
      <w:r w:rsidRPr="0083473A">
        <w:rPr>
          <w:color w:val="auto"/>
          <w:spacing w:val="1"/>
        </w:rPr>
        <w:t>2.2.1</w:t>
      </w:r>
      <w:r w:rsidR="0063427A">
        <w:rPr>
          <w:color w:val="auto"/>
          <w:spacing w:val="1"/>
        </w:rPr>
        <w:t>2</w:t>
      </w:r>
      <w:r w:rsidRPr="0083473A">
        <w:rPr>
          <w:color w:val="auto"/>
          <w:spacing w:val="1"/>
        </w:rPr>
        <w:tab/>
        <w:t xml:space="preserve">The </w:t>
      </w:r>
      <w:r w:rsidR="00224C18">
        <w:rPr>
          <w:color w:val="auto"/>
          <w:spacing w:val="1"/>
        </w:rPr>
        <w:t xml:space="preserve">Registrar’s </w:t>
      </w:r>
      <w:r w:rsidR="008E039C">
        <w:rPr>
          <w:color w:val="auto"/>
          <w:spacing w:val="1"/>
        </w:rPr>
        <w:t>R</w:t>
      </w:r>
      <w:r w:rsidRPr="0083473A">
        <w:rPr>
          <w:color w:val="auto"/>
          <w:spacing w:val="1"/>
        </w:rPr>
        <w:t>equirement headings are for convenience only and they do not form part of these Registrar’s Requirements.</w:t>
      </w:r>
    </w:p>
    <w:p w14:paraId="458D41E7" w14:textId="7E89D6B9" w:rsidR="004C5E78" w:rsidRPr="0083473A" w:rsidRDefault="004C5E78" w:rsidP="004C5E78">
      <w:pPr>
        <w:spacing w:before="120" w:after="120"/>
        <w:ind w:left="720" w:hanging="720"/>
        <w:rPr>
          <w:color w:val="auto"/>
          <w:spacing w:val="1"/>
        </w:rPr>
      </w:pPr>
      <w:r w:rsidRPr="0083473A">
        <w:rPr>
          <w:color w:val="auto"/>
          <w:spacing w:val="1"/>
        </w:rPr>
        <w:t>2.2.1</w:t>
      </w:r>
      <w:r w:rsidR="0063427A">
        <w:rPr>
          <w:color w:val="auto"/>
          <w:spacing w:val="1"/>
        </w:rPr>
        <w:t>3</w:t>
      </w:r>
      <w:r w:rsidRPr="0083473A">
        <w:rPr>
          <w:color w:val="auto"/>
          <w:spacing w:val="1"/>
        </w:rPr>
        <w:tab/>
        <w:t>The word “or” is not exclusive.</w:t>
      </w:r>
    </w:p>
    <w:p w14:paraId="572605C5" w14:textId="08FF8460" w:rsidR="006231C0" w:rsidRPr="0083473A" w:rsidRDefault="006231C0" w:rsidP="004C5E78">
      <w:pPr>
        <w:spacing w:before="120" w:after="120"/>
        <w:ind w:left="720" w:hanging="720"/>
        <w:rPr>
          <w:color w:val="auto"/>
          <w:spacing w:val="1"/>
        </w:rPr>
      </w:pPr>
      <w:r w:rsidRPr="0083473A">
        <w:rPr>
          <w:color w:val="auto"/>
          <w:spacing w:val="1"/>
        </w:rPr>
        <w:t>2.2.1</w:t>
      </w:r>
      <w:r w:rsidR="0063427A">
        <w:rPr>
          <w:color w:val="auto"/>
          <w:spacing w:val="1"/>
        </w:rPr>
        <w:t>4</w:t>
      </w:r>
      <w:r w:rsidRPr="0083473A">
        <w:rPr>
          <w:color w:val="auto"/>
          <w:spacing w:val="1"/>
        </w:rPr>
        <w:tab/>
      </w:r>
      <w:r w:rsidRPr="0083473A">
        <w:t xml:space="preserve">Where there is any inconsistency between the description of a Subscriber’s obligations in these Registrar’s Requirements and in a schedule to these Registrar’s Requirements, the </w:t>
      </w:r>
      <w:r w:rsidR="00135B98" w:rsidRPr="0083473A">
        <w:t>Registrar’s Requirement</w:t>
      </w:r>
      <w:r w:rsidRPr="0083473A">
        <w:t xml:space="preserve"> will prevail to the extent of the inconsistency.</w:t>
      </w:r>
    </w:p>
    <w:p w14:paraId="68B84203" w14:textId="77777777" w:rsidR="004C5E78" w:rsidRPr="0083473A" w:rsidRDefault="004C5E78" w:rsidP="00224C18">
      <w:pPr>
        <w:pStyle w:val="HA"/>
        <w:numPr>
          <w:ilvl w:val="0"/>
          <w:numId w:val="52"/>
        </w:numPr>
        <w:ind w:left="720" w:hanging="720"/>
        <w:rPr>
          <w:rFonts w:asciiTheme="minorHAnsi" w:hAnsiTheme="minorHAnsi"/>
          <w:color w:val="B3272F" w:themeColor="text2"/>
        </w:rPr>
      </w:pPr>
      <w:bookmarkStart w:id="17" w:name="_Toc407571478"/>
      <w:bookmarkStart w:id="18" w:name="_Toc407571752"/>
      <w:bookmarkStart w:id="19" w:name="_Toc528309207"/>
      <w:bookmarkStart w:id="20" w:name="_Toc407571754"/>
      <w:bookmarkEnd w:id="17"/>
      <w:bookmarkEnd w:id="18"/>
      <w:r w:rsidRPr="0083473A">
        <w:rPr>
          <w:rFonts w:asciiTheme="minorHAnsi" w:hAnsiTheme="minorHAnsi"/>
          <w:color w:val="B3272F" w:themeColor="text2"/>
        </w:rPr>
        <w:t>Verification of identity and authority</w:t>
      </w:r>
      <w:bookmarkEnd w:id="19"/>
    </w:p>
    <w:tbl>
      <w:tblPr>
        <w:tblStyle w:val="TableGrid"/>
        <w:tblW w:w="0" w:type="auto"/>
        <w:tblLook w:val="04A0" w:firstRow="1" w:lastRow="0" w:firstColumn="1" w:lastColumn="0" w:noHBand="0" w:noVBand="1"/>
      </w:tblPr>
      <w:tblGrid>
        <w:gridCol w:w="9436"/>
      </w:tblGrid>
      <w:tr w:rsidR="00ED74B4" w:rsidRPr="0083473A" w14:paraId="7C27E851" w14:textId="77777777" w:rsidTr="004C5E7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FFFFFF" w:themeFill="background1"/>
          </w:tcPr>
          <w:p w14:paraId="7FC9590F" w14:textId="77777777" w:rsidR="004C5E78" w:rsidRPr="0083473A" w:rsidRDefault="004C5E78" w:rsidP="004B458D">
            <w:pPr>
              <w:spacing w:before="120"/>
              <w:ind w:left="998" w:hanging="851"/>
              <w:rPr>
                <w:b/>
                <w:color w:val="B3272F" w:themeColor="text2"/>
                <w:szCs w:val="22"/>
              </w:rPr>
            </w:pPr>
            <w:r w:rsidRPr="0083473A">
              <w:rPr>
                <w:b/>
                <w:color w:val="B3272F" w:themeColor="text2"/>
                <w:szCs w:val="22"/>
              </w:rPr>
              <w:t>106A(1)</w:t>
            </w:r>
            <w:r w:rsidRPr="0083473A">
              <w:rPr>
                <w:b/>
                <w:color w:val="B3272F" w:themeColor="text2"/>
                <w:szCs w:val="22"/>
              </w:rPr>
              <w:tab/>
              <w:t>The Registrar may from time to time determine requirements for paper conveyancing transactions, which may include the following—</w:t>
            </w:r>
          </w:p>
          <w:p w14:paraId="6A6A8AD5" w14:textId="77777777" w:rsidR="004C5E78" w:rsidRPr="0083473A" w:rsidRDefault="004C5E78" w:rsidP="004B458D">
            <w:pPr>
              <w:ind w:left="714" w:hanging="567"/>
              <w:rPr>
                <w:b/>
                <w:color w:val="B3272F" w:themeColor="text2"/>
                <w:szCs w:val="22"/>
              </w:rPr>
            </w:pPr>
            <w:r w:rsidRPr="0083473A">
              <w:rPr>
                <w:b/>
                <w:color w:val="B3272F" w:themeColor="text2"/>
                <w:szCs w:val="22"/>
              </w:rPr>
              <w:t>(a)</w:t>
            </w:r>
            <w:r w:rsidRPr="0083473A">
              <w:rPr>
                <w:b/>
                <w:color w:val="B3272F" w:themeColor="text2"/>
                <w:szCs w:val="22"/>
              </w:rPr>
              <w:tab/>
              <w:t>the verification of identity and authority including any of the following—</w:t>
            </w:r>
          </w:p>
          <w:p w14:paraId="145D0D49" w14:textId="77777777" w:rsidR="004C5E78" w:rsidRPr="0083473A" w:rsidRDefault="004C5E78" w:rsidP="0066145A">
            <w:pPr>
              <w:pStyle w:val="ListParagraph"/>
              <w:numPr>
                <w:ilvl w:val="0"/>
                <w:numId w:val="44"/>
              </w:numPr>
              <w:spacing w:before="120" w:after="120" w:line="240" w:lineRule="auto"/>
              <w:ind w:left="1304" w:hanging="567"/>
              <w:rPr>
                <w:b/>
                <w:color w:val="B3272F" w:themeColor="text2"/>
              </w:rPr>
            </w:pPr>
            <w:r w:rsidRPr="0083473A">
              <w:rPr>
                <w:b/>
                <w:color w:val="B3272F" w:themeColor="text2"/>
              </w:rPr>
              <w:lastRenderedPageBreak/>
              <w:t>the standards to which identity and authority are to be verified;</w:t>
            </w:r>
          </w:p>
          <w:p w14:paraId="50D35F51" w14:textId="77777777" w:rsidR="004C5E78" w:rsidRPr="0083473A" w:rsidRDefault="004C5E78" w:rsidP="0066145A">
            <w:pPr>
              <w:pStyle w:val="ListParagraph"/>
              <w:numPr>
                <w:ilvl w:val="0"/>
                <w:numId w:val="44"/>
              </w:numPr>
              <w:spacing w:before="120" w:after="120" w:line="240" w:lineRule="auto"/>
              <w:ind w:left="1304" w:hanging="567"/>
              <w:rPr>
                <w:b/>
                <w:color w:val="B3272F" w:themeColor="text2"/>
              </w:rPr>
            </w:pPr>
            <w:r w:rsidRPr="0083473A">
              <w:rPr>
                <w:b/>
                <w:color w:val="B3272F" w:themeColor="text2"/>
              </w:rPr>
              <w:t>the classes of person in respect of whom identity and authority are to be verified;</w:t>
            </w:r>
          </w:p>
          <w:p w14:paraId="57FC904C" w14:textId="77777777" w:rsidR="004C5E78" w:rsidRPr="0083473A" w:rsidRDefault="004C5E78" w:rsidP="0066145A">
            <w:pPr>
              <w:pStyle w:val="ListParagraph"/>
              <w:numPr>
                <w:ilvl w:val="0"/>
                <w:numId w:val="44"/>
              </w:numPr>
              <w:spacing w:before="120" w:after="120" w:line="240" w:lineRule="auto"/>
              <w:ind w:left="1304" w:hanging="567"/>
              <w:rPr>
                <w:b/>
                <w:color w:val="B3272F" w:themeColor="text2"/>
              </w:rPr>
            </w:pPr>
            <w:r w:rsidRPr="0083473A">
              <w:rPr>
                <w:b/>
                <w:color w:val="B3272F" w:themeColor="text2"/>
              </w:rPr>
              <w:t>the classes of document in relation to which verification of identity and authority requirements apply;</w:t>
            </w:r>
          </w:p>
          <w:p w14:paraId="0F38A6B4" w14:textId="77777777" w:rsidR="004C5E78" w:rsidRPr="0083473A" w:rsidRDefault="004C5E78" w:rsidP="0066145A">
            <w:pPr>
              <w:pStyle w:val="ListParagraph"/>
              <w:numPr>
                <w:ilvl w:val="0"/>
                <w:numId w:val="44"/>
              </w:numPr>
              <w:spacing w:before="120" w:after="120" w:line="240" w:lineRule="auto"/>
              <w:ind w:left="1304" w:hanging="567"/>
              <w:rPr>
                <w:b/>
                <w:color w:val="B3272F" w:themeColor="text2"/>
              </w:rPr>
            </w:pPr>
            <w:r w:rsidRPr="0083473A">
              <w:rPr>
                <w:b/>
                <w:color w:val="B3272F" w:themeColor="text2"/>
              </w:rPr>
              <w:t>the classes of person who can undertake verification of identity and authority;</w:t>
            </w:r>
          </w:p>
          <w:p w14:paraId="0B5FFADF" w14:textId="77777777" w:rsidR="004C5E78" w:rsidRPr="0083473A" w:rsidRDefault="004C5E78" w:rsidP="0066145A">
            <w:pPr>
              <w:pStyle w:val="ListParagraph"/>
              <w:numPr>
                <w:ilvl w:val="0"/>
                <w:numId w:val="44"/>
              </w:numPr>
              <w:spacing w:before="120" w:after="120" w:line="240" w:lineRule="auto"/>
              <w:ind w:left="1304" w:hanging="567"/>
              <w:contextualSpacing w:val="0"/>
              <w:rPr>
                <w:color w:val="B3272F" w:themeColor="text2"/>
              </w:rPr>
            </w:pPr>
            <w:r w:rsidRPr="0083473A">
              <w:rPr>
                <w:b/>
                <w:color w:val="B3272F" w:themeColor="text2"/>
              </w:rPr>
              <w:t>any supporting evidence and retention requirements</w:t>
            </w:r>
          </w:p>
        </w:tc>
      </w:tr>
    </w:tbl>
    <w:p w14:paraId="22086B2E" w14:textId="77777777" w:rsidR="004C5E78" w:rsidRPr="0083473A" w:rsidRDefault="004C5E78" w:rsidP="00131A4D">
      <w:pPr>
        <w:pStyle w:val="HB"/>
        <w:ind w:left="720" w:hanging="720"/>
        <w:rPr>
          <w:rFonts w:asciiTheme="minorHAnsi" w:hAnsiTheme="minorHAnsi" w:cstheme="minorHAnsi"/>
          <w:color w:val="B3272F" w:themeColor="text2"/>
          <w:sz w:val="24"/>
        </w:rPr>
      </w:pPr>
      <w:bookmarkStart w:id="21" w:name="_Toc407571771"/>
      <w:bookmarkStart w:id="22" w:name="_Toc480815828"/>
      <w:bookmarkStart w:id="23" w:name="_Toc480816289"/>
      <w:bookmarkStart w:id="24" w:name="_Toc528309208"/>
      <w:r w:rsidRPr="0083473A">
        <w:rPr>
          <w:rFonts w:asciiTheme="minorHAnsi" w:hAnsiTheme="minorHAnsi" w:cstheme="minorHAnsi"/>
          <w:color w:val="B3272F" w:themeColor="text2"/>
          <w:sz w:val="24"/>
        </w:rPr>
        <w:lastRenderedPageBreak/>
        <w:t>3.1</w:t>
      </w:r>
      <w:r w:rsidRPr="0083473A">
        <w:rPr>
          <w:rFonts w:asciiTheme="minorHAnsi" w:hAnsiTheme="minorHAnsi" w:cstheme="minorHAnsi"/>
          <w:color w:val="B3272F" w:themeColor="text2"/>
          <w:sz w:val="24"/>
        </w:rPr>
        <w:tab/>
        <w:t>Verification of identity</w:t>
      </w:r>
      <w:bookmarkEnd w:id="21"/>
      <w:bookmarkEnd w:id="22"/>
      <w:bookmarkEnd w:id="23"/>
      <w:bookmarkEnd w:id="24"/>
    </w:p>
    <w:p w14:paraId="38049203" w14:textId="77777777" w:rsidR="004C5E78" w:rsidRPr="0083473A" w:rsidRDefault="004C5E78" w:rsidP="004C5E78">
      <w:pPr>
        <w:spacing w:before="120" w:after="120"/>
        <w:ind w:left="720" w:hanging="720"/>
        <w:rPr>
          <w:color w:val="auto"/>
          <w:spacing w:val="1"/>
        </w:rPr>
      </w:pPr>
      <w:r w:rsidRPr="0083473A">
        <w:rPr>
          <w:color w:val="auto"/>
          <w:spacing w:val="1"/>
        </w:rPr>
        <w:t>3.1.1</w:t>
      </w:r>
      <w:r w:rsidRPr="0083473A">
        <w:rPr>
          <w:color w:val="auto"/>
          <w:spacing w:val="1"/>
        </w:rPr>
        <w:tab/>
        <w:t>Registrar’s Requirements 3.1.2 to 3.1.7 take effect on 9 November 2015.  Registrar’s Requirements 3.1.8 and 3.1.9 take effect on 1 December 2015.</w:t>
      </w:r>
    </w:p>
    <w:p w14:paraId="22624FD0" w14:textId="77777777" w:rsidR="004C5E78" w:rsidRPr="0083473A" w:rsidRDefault="004C5E78" w:rsidP="004C5E78">
      <w:pPr>
        <w:spacing w:before="120" w:after="120"/>
        <w:ind w:left="720" w:hanging="720"/>
        <w:rPr>
          <w:color w:val="auto"/>
          <w:spacing w:val="1"/>
        </w:rPr>
      </w:pPr>
      <w:r w:rsidRPr="0083473A">
        <w:rPr>
          <w:color w:val="auto"/>
          <w:spacing w:val="1"/>
        </w:rPr>
        <w:t>3.1.2</w:t>
      </w:r>
      <w:r w:rsidRPr="0083473A">
        <w:rPr>
          <w:color w:val="auto"/>
          <w:spacing w:val="1"/>
        </w:rPr>
        <w:tab/>
        <w:t>A Subscriber or an Other Mortgagee must take reasonable steps to verify the identity of:</w:t>
      </w:r>
    </w:p>
    <w:p w14:paraId="309CA66C" w14:textId="77777777" w:rsidR="004C5E78" w:rsidRPr="0083473A" w:rsidRDefault="004C5E78" w:rsidP="0066145A">
      <w:pPr>
        <w:pStyle w:val="Style2"/>
        <w:numPr>
          <w:ilvl w:val="0"/>
          <w:numId w:val="39"/>
        </w:numPr>
        <w:spacing w:line="240" w:lineRule="auto"/>
        <w:ind w:left="1304" w:hanging="567"/>
        <w:rPr>
          <w:rFonts w:asciiTheme="minorHAnsi" w:hAnsiTheme="minorHAnsi"/>
          <w:sz w:val="20"/>
          <w:szCs w:val="20"/>
        </w:rPr>
      </w:pPr>
      <w:r w:rsidRPr="0083473A">
        <w:rPr>
          <w:rFonts w:asciiTheme="minorHAnsi" w:hAnsiTheme="minorHAnsi"/>
          <w:b/>
          <w:sz w:val="20"/>
          <w:szCs w:val="20"/>
        </w:rPr>
        <w:t>Clients:</w:t>
      </w:r>
      <w:r w:rsidRPr="0083473A">
        <w:rPr>
          <w:rFonts w:asciiTheme="minorHAnsi" w:hAnsiTheme="minorHAnsi"/>
          <w:sz w:val="20"/>
          <w:szCs w:val="20"/>
        </w:rPr>
        <w:t xml:space="preserve"> each Client or each of their Client Agents; and</w:t>
      </w:r>
    </w:p>
    <w:p w14:paraId="04A93822" w14:textId="77777777" w:rsidR="004C5E78" w:rsidRPr="0083473A" w:rsidRDefault="004C5E78" w:rsidP="0066145A">
      <w:pPr>
        <w:pStyle w:val="Style2"/>
        <w:numPr>
          <w:ilvl w:val="0"/>
          <w:numId w:val="39"/>
        </w:numPr>
        <w:spacing w:line="240" w:lineRule="auto"/>
        <w:ind w:left="1304" w:hanging="567"/>
        <w:rPr>
          <w:rFonts w:asciiTheme="minorHAnsi" w:hAnsiTheme="minorHAnsi"/>
          <w:sz w:val="20"/>
          <w:szCs w:val="20"/>
        </w:rPr>
      </w:pPr>
      <w:r w:rsidRPr="0083473A">
        <w:rPr>
          <w:rFonts w:asciiTheme="minorHAnsi" w:hAnsiTheme="minorHAnsi"/>
          <w:b/>
          <w:sz w:val="20"/>
          <w:szCs w:val="20"/>
        </w:rPr>
        <w:t xml:space="preserve">Mortgagors: </w:t>
      </w:r>
    </w:p>
    <w:p w14:paraId="6ADB1AFC" w14:textId="51E1874E" w:rsidR="004C5E78" w:rsidRPr="0083473A" w:rsidRDefault="004C5E78" w:rsidP="0066145A">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rPr>
        <w:t>for a mortgage or variation of mortgage, each mortgagor or each of their agents; and</w:t>
      </w:r>
    </w:p>
    <w:p w14:paraId="72A71CF2" w14:textId="5410983F" w:rsidR="004C5E78" w:rsidRPr="0083473A" w:rsidRDefault="004C5E78" w:rsidP="0066145A">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lang w:val="en-US"/>
        </w:rPr>
        <w:t xml:space="preserve">for a mortgage or variation of mortgage, </w:t>
      </w:r>
      <w:r w:rsidRPr="0083473A">
        <w:rPr>
          <w:rFonts w:asciiTheme="minorHAnsi" w:hAnsiTheme="minorHAnsi"/>
          <w:sz w:val="20"/>
          <w:szCs w:val="20"/>
        </w:rPr>
        <w:t>each mortgagor or each of their agents, where a Subscriber represents a mortgagee - however, the Subscriber need not take reasonable steps to verify the identity of each mortgagor or their agent if the Subscriber is reasonably satisfied that the mortgagee has taken reasonable steps to verify the identity of each mortgagor or their agent; and</w:t>
      </w:r>
    </w:p>
    <w:p w14:paraId="100E633B" w14:textId="77777777" w:rsidR="004C5E78" w:rsidRPr="0083473A" w:rsidRDefault="004C5E78" w:rsidP="0066145A">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rPr>
        <w:t>for a transfer of mortgage, where section 87B(2)(a) of the TLA is not relied on, each mortgagor or each of their agents who signed the mortgage sought to be transferred; and</w:t>
      </w:r>
    </w:p>
    <w:p w14:paraId="130196E4" w14:textId="77777777" w:rsidR="004C5E78" w:rsidRPr="0083473A" w:rsidRDefault="004C5E78" w:rsidP="0066145A">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rPr>
        <w:t>for a transfer of mortgage, where a Subscriber represents the transferee mortgagee and section 87B(2)(a) of the TLA is not relied on, each mortgagor or each of their agents - however, the Subscriber need not take reasonable steps to verify the identity of each mortgagor or their agent if the transferee mortgagee has already taken reasonable steps to verify the identity of each mortgagor or their agent; and</w:t>
      </w:r>
    </w:p>
    <w:p w14:paraId="3F06751B" w14:textId="77777777" w:rsidR="004C5E78" w:rsidRPr="0083473A" w:rsidRDefault="004C5E78" w:rsidP="0066145A">
      <w:pPr>
        <w:pStyle w:val="Style2"/>
        <w:numPr>
          <w:ilvl w:val="0"/>
          <w:numId w:val="39"/>
        </w:numPr>
        <w:spacing w:line="240" w:lineRule="auto"/>
        <w:ind w:left="1304" w:hanging="567"/>
        <w:rPr>
          <w:rFonts w:asciiTheme="minorHAnsi" w:hAnsiTheme="minorHAnsi"/>
          <w:sz w:val="20"/>
          <w:szCs w:val="20"/>
        </w:rPr>
      </w:pPr>
      <w:r w:rsidRPr="0083473A">
        <w:rPr>
          <w:rFonts w:asciiTheme="minorHAnsi" w:hAnsiTheme="minorHAnsi"/>
          <w:b/>
          <w:sz w:val="20"/>
          <w:szCs w:val="20"/>
        </w:rPr>
        <w:t>Persons to whom certificates of title are provided:</w:t>
      </w:r>
    </w:p>
    <w:p w14:paraId="75C76333" w14:textId="0273E214" w:rsidR="004C5E78" w:rsidRPr="0083473A" w:rsidRDefault="004C5E78" w:rsidP="0066145A">
      <w:pPr>
        <w:pStyle w:val="SchNumList"/>
        <w:numPr>
          <w:ilvl w:val="0"/>
          <w:numId w:val="28"/>
        </w:numPr>
        <w:spacing w:line="240" w:lineRule="auto"/>
        <w:ind w:left="1871" w:hanging="567"/>
        <w:jc w:val="left"/>
        <w:rPr>
          <w:rFonts w:asciiTheme="minorHAnsi" w:hAnsiTheme="minorHAnsi"/>
          <w:sz w:val="20"/>
          <w:szCs w:val="20"/>
        </w:rPr>
      </w:pPr>
      <w:r w:rsidRPr="0083473A">
        <w:rPr>
          <w:rFonts w:asciiTheme="minorHAnsi" w:hAnsiTheme="minorHAnsi"/>
          <w:sz w:val="20"/>
          <w:szCs w:val="20"/>
        </w:rPr>
        <w:t xml:space="preserve">any Client or Client Agent, prior to a Subscriber </w:t>
      </w:r>
      <w:r w:rsidR="00EA5FB1" w:rsidRPr="0083473A">
        <w:rPr>
          <w:rFonts w:asciiTheme="minorHAnsi" w:hAnsiTheme="minorHAnsi"/>
          <w:sz w:val="20"/>
          <w:szCs w:val="20"/>
        </w:rPr>
        <w:t xml:space="preserve">providing </w:t>
      </w:r>
      <w:r w:rsidRPr="0083473A">
        <w:rPr>
          <w:rFonts w:asciiTheme="minorHAnsi" w:hAnsiTheme="minorHAnsi"/>
          <w:sz w:val="20"/>
          <w:szCs w:val="20"/>
        </w:rPr>
        <w:t xml:space="preserve">a (duplicate/paper) certificate of title to that Client or Client Agent; and </w:t>
      </w:r>
    </w:p>
    <w:p w14:paraId="7D3585EC" w14:textId="024E4B8E" w:rsidR="004C5E78" w:rsidRPr="0083473A" w:rsidRDefault="004C5E78" w:rsidP="00131A4D">
      <w:pPr>
        <w:pStyle w:val="SchNumList"/>
        <w:spacing w:line="240" w:lineRule="auto"/>
        <w:ind w:left="1871" w:hanging="567"/>
        <w:jc w:val="left"/>
        <w:rPr>
          <w:rFonts w:asciiTheme="minorHAnsi" w:hAnsiTheme="minorHAnsi"/>
          <w:sz w:val="20"/>
          <w:szCs w:val="20"/>
        </w:rPr>
      </w:pPr>
      <w:r w:rsidRPr="0083473A">
        <w:rPr>
          <w:rFonts w:asciiTheme="minorHAnsi" w:hAnsiTheme="minorHAnsi"/>
          <w:sz w:val="20"/>
          <w:szCs w:val="20"/>
        </w:rPr>
        <w:t xml:space="preserve">any existing mortgagor, former mortgagor or their agent, prior to a Subscriber or an Other Mortgagee </w:t>
      </w:r>
      <w:r w:rsidR="00EA5FB1" w:rsidRPr="0083473A">
        <w:rPr>
          <w:rFonts w:asciiTheme="minorHAnsi" w:hAnsiTheme="minorHAnsi"/>
          <w:sz w:val="20"/>
          <w:szCs w:val="20"/>
        </w:rPr>
        <w:t xml:space="preserve">providing </w:t>
      </w:r>
      <w:r w:rsidRPr="0083473A">
        <w:rPr>
          <w:rFonts w:asciiTheme="minorHAnsi" w:hAnsiTheme="minorHAnsi"/>
          <w:sz w:val="20"/>
          <w:szCs w:val="20"/>
        </w:rPr>
        <w:t>a (duplicate/paper) certificate of title to that existing mortgagor, former mortgagor or their agent</w:t>
      </w:r>
      <w:r w:rsidR="00EA5FB1" w:rsidRPr="0083473A">
        <w:rPr>
          <w:rFonts w:asciiTheme="minorHAnsi" w:hAnsiTheme="minorHAnsi"/>
          <w:sz w:val="20"/>
          <w:szCs w:val="20"/>
        </w:rPr>
        <w:t xml:space="preserve"> – however, the Subscriber need not take reasonable steps to verify the identity of each mortgagor, former mortgagor or their agent if the Subscriber is reasonably satisfied that the mortgagee has taken reasonable steps to verify the identity of each mortgagor, former mortgagor or their agent</w:t>
      </w:r>
      <w:r w:rsidRPr="0083473A">
        <w:rPr>
          <w:rFonts w:asciiTheme="minorHAnsi" w:hAnsiTheme="minorHAnsi"/>
          <w:sz w:val="20"/>
          <w:szCs w:val="20"/>
        </w:rPr>
        <w:t>; and</w:t>
      </w:r>
    </w:p>
    <w:p w14:paraId="095FAC3E" w14:textId="77777777" w:rsidR="004C5E78" w:rsidRPr="0083473A" w:rsidRDefault="004C5E78" w:rsidP="004C5E78">
      <w:pPr>
        <w:pStyle w:val="Style2"/>
        <w:numPr>
          <w:ilvl w:val="0"/>
          <w:numId w:val="0"/>
        </w:numPr>
        <w:spacing w:line="240" w:lineRule="auto"/>
        <w:ind w:left="1304" w:hanging="567"/>
        <w:rPr>
          <w:rFonts w:asciiTheme="minorHAnsi" w:hAnsiTheme="minorHAnsi"/>
          <w:sz w:val="20"/>
          <w:szCs w:val="20"/>
        </w:rPr>
      </w:pPr>
      <w:r w:rsidRPr="0083473A">
        <w:rPr>
          <w:rFonts w:asciiTheme="minorHAnsi" w:hAnsiTheme="minorHAnsi"/>
          <w:sz w:val="20"/>
          <w:szCs w:val="20"/>
        </w:rPr>
        <w:t>(d)</w:t>
      </w:r>
      <w:r w:rsidRPr="0083473A">
        <w:rPr>
          <w:rFonts w:asciiTheme="minorHAnsi" w:hAnsiTheme="minorHAnsi"/>
          <w:sz w:val="20"/>
          <w:szCs w:val="20"/>
        </w:rPr>
        <w:tab/>
      </w:r>
      <w:r w:rsidRPr="0083473A">
        <w:rPr>
          <w:rFonts w:asciiTheme="minorHAnsi" w:hAnsiTheme="minorHAnsi"/>
          <w:b/>
          <w:sz w:val="20"/>
          <w:szCs w:val="20"/>
        </w:rPr>
        <w:t>Signers:</w:t>
      </w:r>
      <w:r w:rsidRPr="0083473A">
        <w:rPr>
          <w:rFonts w:asciiTheme="minorHAnsi" w:hAnsiTheme="minorHAnsi"/>
          <w:sz w:val="20"/>
          <w:szCs w:val="20"/>
        </w:rPr>
        <w:t xml:space="preserve"> each of its Signers, prior to the initial allocation of their authority to act as a Signer.</w:t>
      </w:r>
    </w:p>
    <w:p w14:paraId="365F8397" w14:textId="77777777" w:rsidR="004C5E78" w:rsidRPr="0083473A" w:rsidRDefault="004C5E78" w:rsidP="004C5E78">
      <w:pPr>
        <w:spacing w:before="120" w:after="120"/>
        <w:ind w:left="720" w:hanging="720"/>
        <w:rPr>
          <w:color w:val="auto"/>
          <w:spacing w:val="1"/>
        </w:rPr>
      </w:pPr>
      <w:r w:rsidRPr="0083473A">
        <w:rPr>
          <w:color w:val="auto"/>
          <w:spacing w:val="1"/>
        </w:rPr>
        <w:t>3.1.3</w:t>
      </w:r>
      <w:r w:rsidRPr="0083473A">
        <w:rPr>
          <w:color w:val="auto"/>
          <w:spacing w:val="1"/>
        </w:rPr>
        <w:tab/>
        <w:t>For the purposes of complying with Registrar’s Requirements 3.1.2, a Subscriber, or a mortgagee represented by a Subscriber, or an Other Mortgagee, can either:</w:t>
      </w:r>
    </w:p>
    <w:p w14:paraId="0948131F" w14:textId="77777777" w:rsidR="004C5E78" w:rsidRPr="0083473A" w:rsidRDefault="004C5E78" w:rsidP="0066145A">
      <w:pPr>
        <w:pStyle w:val="Style2"/>
        <w:numPr>
          <w:ilvl w:val="0"/>
          <w:numId w:val="37"/>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apply the Verification of Identity Standard; or</w:t>
      </w:r>
    </w:p>
    <w:p w14:paraId="2D1248E1" w14:textId="77777777" w:rsidR="004C5E78" w:rsidRPr="0083473A" w:rsidRDefault="004C5E78" w:rsidP="0066145A">
      <w:pPr>
        <w:pStyle w:val="Style2"/>
        <w:numPr>
          <w:ilvl w:val="0"/>
          <w:numId w:val="37"/>
        </w:numPr>
        <w:spacing w:line="240" w:lineRule="auto"/>
        <w:ind w:left="1304" w:hanging="567"/>
        <w:jc w:val="left"/>
        <w:rPr>
          <w:rFonts w:asciiTheme="minorHAnsi" w:hAnsiTheme="minorHAnsi"/>
          <w:sz w:val="20"/>
          <w:szCs w:val="20"/>
        </w:rPr>
      </w:pPr>
      <w:r w:rsidRPr="0083473A">
        <w:rPr>
          <w:rFonts w:asciiTheme="minorHAnsi" w:hAnsiTheme="minorHAnsi"/>
          <w:sz w:val="20"/>
          <w:szCs w:val="20"/>
        </w:rPr>
        <w:t>verify the identity of a Person in some other way that constitutes the taking of reasonable steps.</w:t>
      </w:r>
    </w:p>
    <w:p w14:paraId="3182B78E" w14:textId="77777777" w:rsidR="004C5E78" w:rsidRPr="0083473A" w:rsidRDefault="004C5E78" w:rsidP="00F74DBE">
      <w:pPr>
        <w:spacing w:before="120" w:after="120"/>
        <w:ind w:left="720" w:hanging="720"/>
        <w:rPr>
          <w:color w:val="auto"/>
          <w:spacing w:val="1"/>
        </w:rPr>
      </w:pPr>
      <w:r w:rsidRPr="0083473A">
        <w:rPr>
          <w:color w:val="auto"/>
          <w:spacing w:val="1"/>
        </w:rPr>
        <w:t>3.1.4</w:t>
      </w:r>
      <w:r w:rsidRPr="0083473A">
        <w:rPr>
          <w:color w:val="auto"/>
          <w:spacing w:val="1"/>
        </w:rPr>
        <w:tab/>
        <w:t>A Subscriber, or a mortgagee represented by a Subscriber, or an Other Mortgagee must undertake further steps to verify the identity of a Person Being Identified and/or any Identity Declarant where:</w:t>
      </w:r>
    </w:p>
    <w:p w14:paraId="7EC897ED" w14:textId="77777777" w:rsidR="004C5E78" w:rsidRPr="0083473A" w:rsidRDefault="004C5E78" w:rsidP="0066145A">
      <w:pPr>
        <w:pStyle w:val="Style2"/>
        <w:numPr>
          <w:ilvl w:val="0"/>
          <w:numId w:val="35"/>
        </w:numPr>
        <w:spacing w:line="240" w:lineRule="auto"/>
        <w:ind w:left="1304" w:hanging="567"/>
        <w:rPr>
          <w:rFonts w:asciiTheme="minorHAnsi" w:hAnsiTheme="minorHAnsi"/>
          <w:sz w:val="20"/>
          <w:szCs w:val="20"/>
        </w:rPr>
      </w:pPr>
      <w:r w:rsidRPr="0083473A">
        <w:rPr>
          <w:rFonts w:asciiTheme="minorHAnsi" w:hAnsiTheme="minorHAnsi"/>
          <w:sz w:val="20"/>
          <w:szCs w:val="20"/>
        </w:rPr>
        <w:t>the Subscriber or mortgagee knows or ought reasonably to know that:</w:t>
      </w:r>
    </w:p>
    <w:p w14:paraId="70795B07" w14:textId="77777777" w:rsidR="004C5E78" w:rsidRPr="0083473A" w:rsidRDefault="004C5E78" w:rsidP="0066145A">
      <w:pPr>
        <w:pStyle w:val="SchNumList"/>
        <w:numPr>
          <w:ilvl w:val="0"/>
          <w:numId w:val="41"/>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any identity Document produced by the Person Being Identified and/or any Identity Declarant is not genuine; or</w:t>
      </w:r>
    </w:p>
    <w:p w14:paraId="7AA6062A" w14:textId="77777777" w:rsidR="004C5E78" w:rsidRPr="0083473A" w:rsidRDefault="004C5E78" w:rsidP="0066145A">
      <w:pPr>
        <w:pStyle w:val="SchNumList"/>
        <w:numPr>
          <w:ilvl w:val="0"/>
          <w:numId w:val="41"/>
        </w:numPr>
        <w:spacing w:line="240" w:lineRule="auto"/>
        <w:ind w:left="1871" w:hanging="567"/>
        <w:jc w:val="left"/>
        <w:rPr>
          <w:rFonts w:asciiTheme="minorHAnsi" w:hAnsiTheme="minorHAnsi"/>
          <w:sz w:val="20"/>
          <w:szCs w:val="20"/>
        </w:rPr>
      </w:pPr>
      <w:r w:rsidRPr="0083473A">
        <w:rPr>
          <w:rFonts w:asciiTheme="minorHAnsi" w:hAnsiTheme="minorHAnsi"/>
          <w:sz w:val="20"/>
          <w:szCs w:val="20"/>
        </w:rPr>
        <w:lastRenderedPageBreak/>
        <w:t>any photograph on an identity Document produced by the Person Being Identified and/or any Identity Declarant is not a reasonable likeness of the Person Being Identified or the Identity Declarant; or</w:t>
      </w:r>
    </w:p>
    <w:p w14:paraId="4E476561" w14:textId="77777777" w:rsidR="004C5E78" w:rsidRPr="0083473A" w:rsidRDefault="004C5E78" w:rsidP="0066145A">
      <w:pPr>
        <w:pStyle w:val="SchNumList"/>
        <w:numPr>
          <w:ilvl w:val="0"/>
          <w:numId w:val="41"/>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Person Being Identified and/or any Identity Declarant does not appear to be the Person to which the identity Document(s) relate; or</w:t>
      </w:r>
    </w:p>
    <w:p w14:paraId="24091846" w14:textId="77777777" w:rsidR="004C5E78" w:rsidRPr="0083473A" w:rsidRDefault="004C5E78" w:rsidP="0066145A">
      <w:pPr>
        <w:pStyle w:val="Style2"/>
        <w:numPr>
          <w:ilvl w:val="0"/>
          <w:numId w:val="35"/>
        </w:numPr>
        <w:spacing w:line="240" w:lineRule="auto"/>
        <w:ind w:left="1304" w:hanging="567"/>
        <w:rPr>
          <w:rFonts w:asciiTheme="minorHAnsi" w:hAnsiTheme="minorHAnsi"/>
          <w:sz w:val="20"/>
          <w:szCs w:val="20"/>
        </w:rPr>
      </w:pPr>
      <w:r w:rsidRPr="0083473A">
        <w:rPr>
          <w:rFonts w:asciiTheme="minorHAnsi" w:hAnsiTheme="minorHAnsi"/>
          <w:sz w:val="20"/>
          <w:szCs w:val="20"/>
        </w:rPr>
        <w:t>it would otherwise be reasonable to do so.</w:t>
      </w:r>
    </w:p>
    <w:p w14:paraId="0BF50DB3" w14:textId="4D861271" w:rsidR="004C5E78" w:rsidRPr="0083473A" w:rsidRDefault="004C5E78" w:rsidP="004C5E78">
      <w:pPr>
        <w:spacing w:before="120" w:after="120"/>
        <w:ind w:left="720" w:hanging="720"/>
        <w:rPr>
          <w:color w:val="auto"/>
          <w:spacing w:val="1"/>
        </w:rPr>
      </w:pPr>
      <w:r w:rsidRPr="0083473A">
        <w:rPr>
          <w:color w:val="auto"/>
          <w:spacing w:val="1"/>
        </w:rPr>
        <w:t>3.1.5</w:t>
      </w:r>
      <w:r w:rsidRPr="0083473A">
        <w:rPr>
          <w:color w:val="auto"/>
          <w:spacing w:val="1"/>
        </w:rPr>
        <w:tab/>
        <w:t>A Subscriber need not verify the identity of the Person Being Identified if:</w:t>
      </w:r>
    </w:p>
    <w:p w14:paraId="531B3E74" w14:textId="2B7E6267" w:rsidR="004C5E78" w:rsidRPr="0083473A" w:rsidRDefault="004C5E78" w:rsidP="0066145A">
      <w:pPr>
        <w:pStyle w:val="Style2"/>
        <w:numPr>
          <w:ilvl w:val="0"/>
          <w:numId w:val="42"/>
        </w:numPr>
        <w:spacing w:line="240" w:lineRule="auto"/>
        <w:ind w:left="1304" w:hanging="567"/>
        <w:jc w:val="left"/>
        <w:rPr>
          <w:rFonts w:asciiTheme="minorHAnsi" w:hAnsiTheme="minorHAnsi"/>
          <w:sz w:val="20"/>
          <w:szCs w:val="20"/>
        </w:rPr>
      </w:pPr>
      <w:r w:rsidRPr="0083473A">
        <w:rPr>
          <w:rFonts w:asciiTheme="minorHAnsi" w:hAnsiTheme="minorHAnsi"/>
          <w:sz w:val="20"/>
          <w:szCs w:val="20"/>
        </w:rPr>
        <w:t xml:space="preserve">the Subscriber complied with Registrar’s Requirements 3.1.2 within the previous </w:t>
      </w:r>
      <w:r w:rsidR="00261A77">
        <w:rPr>
          <w:rFonts w:asciiTheme="minorHAnsi" w:hAnsiTheme="minorHAnsi"/>
          <w:sz w:val="20"/>
          <w:szCs w:val="20"/>
        </w:rPr>
        <w:t>two</w:t>
      </w:r>
      <w:r w:rsidR="00261A77" w:rsidRPr="0083473A">
        <w:rPr>
          <w:rFonts w:asciiTheme="minorHAnsi" w:hAnsiTheme="minorHAnsi"/>
          <w:sz w:val="20"/>
          <w:szCs w:val="20"/>
        </w:rPr>
        <w:t xml:space="preserve"> </w:t>
      </w:r>
      <w:r w:rsidRPr="0083473A">
        <w:rPr>
          <w:rFonts w:asciiTheme="minorHAnsi" w:hAnsiTheme="minorHAnsi"/>
          <w:sz w:val="20"/>
          <w:szCs w:val="20"/>
        </w:rPr>
        <w:t>years; and</w:t>
      </w:r>
    </w:p>
    <w:p w14:paraId="5737CB58" w14:textId="77777777" w:rsidR="004C5E78" w:rsidRPr="0083473A" w:rsidDel="00A3262C" w:rsidRDefault="004C5E78" w:rsidP="0066145A">
      <w:pPr>
        <w:pStyle w:val="Style2"/>
        <w:numPr>
          <w:ilvl w:val="0"/>
          <w:numId w:val="42"/>
        </w:numPr>
        <w:spacing w:line="240" w:lineRule="auto"/>
        <w:ind w:left="1304" w:hanging="567"/>
        <w:jc w:val="left"/>
        <w:rPr>
          <w:rFonts w:asciiTheme="minorHAnsi" w:hAnsiTheme="minorHAnsi"/>
          <w:sz w:val="20"/>
          <w:szCs w:val="20"/>
        </w:rPr>
      </w:pPr>
      <w:r w:rsidRPr="0083473A" w:rsidDel="00A3262C">
        <w:rPr>
          <w:rFonts w:asciiTheme="minorHAnsi" w:hAnsiTheme="minorHAnsi"/>
          <w:sz w:val="20"/>
          <w:szCs w:val="20"/>
        </w:rPr>
        <w:t>the Subscriber takes reasonable steps to ensure that it is dealing with the Person Being Identified</w:t>
      </w:r>
      <w:r w:rsidRPr="0083473A">
        <w:rPr>
          <w:rFonts w:asciiTheme="minorHAnsi" w:hAnsiTheme="minorHAnsi"/>
          <w:sz w:val="20"/>
          <w:szCs w:val="20"/>
        </w:rPr>
        <w:t>.</w:t>
      </w:r>
    </w:p>
    <w:p w14:paraId="1280DBB1" w14:textId="77777777" w:rsidR="004C5E78" w:rsidRPr="0083473A" w:rsidRDefault="004C5E78" w:rsidP="004C5E78">
      <w:pPr>
        <w:spacing w:before="120" w:after="120"/>
        <w:ind w:left="720" w:hanging="720"/>
        <w:rPr>
          <w:color w:val="auto"/>
          <w:spacing w:val="1"/>
        </w:rPr>
      </w:pPr>
      <w:r w:rsidRPr="0083473A">
        <w:rPr>
          <w:color w:val="auto"/>
          <w:spacing w:val="1"/>
        </w:rPr>
        <w:t>3.1.6</w:t>
      </w:r>
      <w:r w:rsidRPr="0083473A">
        <w:rPr>
          <w:color w:val="auto"/>
          <w:spacing w:val="1"/>
        </w:rPr>
        <w:tab/>
        <w:t>If the Verification of Identity Standard is used:</w:t>
      </w:r>
    </w:p>
    <w:p w14:paraId="7478DE47" w14:textId="77777777" w:rsidR="004C5E78" w:rsidRPr="0083473A" w:rsidRDefault="004C5E78" w:rsidP="0066145A">
      <w:pPr>
        <w:pStyle w:val="Style2"/>
        <w:numPr>
          <w:ilvl w:val="0"/>
          <w:numId w:val="53"/>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Subscriber, or a mortgagee represented by a Subscriber, or an Other Mortgagee, may use an Identity Agent; and</w:t>
      </w:r>
    </w:p>
    <w:p w14:paraId="5BF446D9" w14:textId="77777777" w:rsidR="004C5E78" w:rsidRPr="0083473A" w:rsidRDefault="004C5E78" w:rsidP="0066145A">
      <w:pPr>
        <w:pStyle w:val="Style2"/>
        <w:numPr>
          <w:ilvl w:val="0"/>
          <w:numId w:val="53"/>
        </w:numPr>
        <w:spacing w:line="240" w:lineRule="auto"/>
        <w:ind w:left="1304" w:hanging="567"/>
        <w:jc w:val="left"/>
        <w:rPr>
          <w:rFonts w:asciiTheme="minorHAnsi" w:hAnsiTheme="minorHAnsi"/>
          <w:sz w:val="20"/>
          <w:szCs w:val="20"/>
        </w:rPr>
      </w:pPr>
      <w:r w:rsidRPr="0083473A">
        <w:rPr>
          <w:rFonts w:asciiTheme="minorHAnsi" w:hAnsiTheme="minorHAnsi"/>
          <w:sz w:val="20"/>
          <w:szCs w:val="20"/>
        </w:rPr>
        <w:t>where an Identity Agent is used, the Subscriber or the mortgagee must direct the Identity Agent to use the Verification of Identity Standard; and</w:t>
      </w:r>
    </w:p>
    <w:p w14:paraId="454ED2D1" w14:textId="77777777" w:rsidR="004C5E78" w:rsidRPr="0083473A" w:rsidRDefault="004C5E78" w:rsidP="0066145A">
      <w:pPr>
        <w:pStyle w:val="Style2"/>
        <w:numPr>
          <w:ilvl w:val="0"/>
          <w:numId w:val="53"/>
        </w:numPr>
        <w:spacing w:line="240" w:lineRule="auto"/>
        <w:ind w:left="1304" w:hanging="567"/>
        <w:jc w:val="left"/>
        <w:rPr>
          <w:rFonts w:asciiTheme="minorHAnsi" w:hAnsiTheme="minorHAnsi"/>
          <w:sz w:val="20"/>
          <w:szCs w:val="20"/>
        </w:rPr>
      </w:pPr>
      <w:r w:rsidRPr="0083473A">
        <w:rPr>
          <w:rFonts w:asciiTheme="minorHAnsi" w:hAnsiTheme="minorHAnsi"/>
          <w:sz w:val="20"/>
          <w:szCs w:val="20"/>
        </w:rPr>
        <w:t>the Identity Verifier must be:</w:t>
      </w:r>
    </w:p>
    <w:p w14:paraId="7BFA698C" w14:textId="77777777" w:rsidR="004C5E78" w:rsidRPr="0083473A" w:rsidRDefault="004C5E78" w:rsidP="0066145A">
      <w:pPr>
        <w:pStyle w:val="SchNumList"/>
        <w:numPr>
          <w:ilvl w:val="0"/>
          <w:numId w:val="54"/>
        </w:numPr>
        <w:spacing w:line="240" w:lineRule="auto"/>
        <w:ind w:left="1871" w:hanging="567"/>
        <w:jc w:val="left"/>
        <w:rPr>
          <w:rFonts w:asciiTheme="minorHAnsi" w:hAnsiTheme="minorHAnsi"/>
          <w:sz w:val="20"/>
          <w:szCs w:val="20"/>
        </w:rPr>
      </w:pPr>
      <w:r w:rsidRPr="0083473A">
        <w:rPr>
          <w:rFonts w:asciiTheme="minorHAnsi" w:hAnsiTheme="minorHAnsi"/>
          <w:sz w:val="20"/>
          <w:szCs w:val="20"/>
        </w:rPr>
        <w:t xml:space="preserve">the Subscriber and/or the Subscriber’s Identity Agent; or </w:t>
      </w:r>
    </w:p>
    <w:p w14:paraId="50B026F4" w14:textId="77777777" w:rsidR="004C5E78" w:rsidRPr="0083473A" w:rsidRDefault="004C5E78" w:rsidP="0066145A">
      <w:pPr>
        <w:pStyle w:val="SchNumList"/>
        <w:numPr>
          <w:ilvl w:val="0"/>
          <w:numId w:val="54"/>
        </w:numPr>
        <w:spacing w:line="240" w:lineRule="auto"/>
        <w:ind w:left="1871" w:hanging="567"/>
        <w:jc w:val="left"/>
        <w:rPr>
          <w:rFonts w:asciiTheme="minorHAnsi" w:hAnsiTheme="minorHAnsi"/>
          <w:sz w:val="20"/>
          <w:szCs w:val="20"/>
        </w:rPr>
      </w:pPr>
      <w:r w:rsidRPr="0083473A">
        <w:rPr>
          <w:rFonts w:asciiTheme="minorHAnsi" w:hAnsiTheme="minorHAnsi"/>
          <w:sz w:val="20"/>
          <w:szCs w:val="20"/>
        </w:rPr>
        <w:t>where a Subscriber represents a mortgagee, that mortgagee and/or that mortgagee’s Identity Agent; or</w:t>
      </w:r>
    </w:p>
    <w:p w14:paraId="10D34BAA" w14:textId="77777777" w:rsidR="004C5E78" w:rsidRPr="0083473A" w:rsidRDefault="004C5E78" w:rsidP="0066145A">
      <w:pPr>
        <w:pStyle w:val="SchNumList"/>
        <w:numPr>
          <w:ilvl w:val="0"/>
          <w:numId w:val="54"/>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 Other Mortgagee and/or that mortgagee’s Identity Agent; and</w:t>
      </w:r>
    </w:p>
    <w:p w14:paraId="150A7740" w14:textId="77777777" w:rsidR="004C5E78" w:rsidRPr="0083473A" w:rsidRDefault="004C5E78" w:rsidP="0066145A">
      <w:pPr>
        <w:pStyle w:val="Style2"/>
        <w:numPr>
          <w:ilvl w:val="0"/>
          <w:numId w:val="53"/>
        </w:numPr>
        <w:spacing w:line="240" w:lineRule="auto"/>
        <w:ind w:left="1304" w:hanging="567"/>
        <w:jc w:val="left"/>
        <w:rPr>
          <w:rFonts w:asciiTheme="minorHAnsi" w:hAnsiTheme="minorHAnsi"/>
          <w:sz w:val="20"/>
          <w:szCs w:val="20"/>
        </w:rPr>
      </w:pPr>
      <w:r w:rsidRPr="0083473A">
        <w:rPr>
          <w:rFonts w:asciiTheme="minorHAnsi" w:hAnsiTheme="minorHAnsi"/>
          <w:sz w:val="20"/>
          <w:szCs w:val="20"/>
        </w:rPr>
        <w:t>the Subscriber or the mortgagee must receive from any Identity Agent:</w:t>
      </w:r>
    </w:p>
    <w:p w14:paraId="4D8D9875" w14:textId="77777777" w:rsidR="004C5E78" w:rsidRPr="0083473A" w:rsidRDefault="004C5E78" w:rsidP="0066145A">
      <w:pPr>
        <w:pStyle w:val="SchNumList"/>
        <w:numPr>
          <w:ilvl w:val="0"/>
          <w:numId w:val="55"/>
        </w:numPr>
        <w:spacing w:line="240" w:lineRule="auto"/>
        <w:ind w:left="1871" w:hanging="567"/>
        <w:jc w:val="left"/>
        <w:rPr>
          <w:rFonts w:asciiTheme="minorHAnsi" w:hAnsiTheme="minorHAnsi"/>
          <w:sz w:val="20"/>
          <w:szCs w:val="20"/>
        </w:rPr>
      </w:pPr>
      <w:r w:rsidRPr="0083473A">
        <w:rPr>
          <w:rFonts w:asciiTheme="minorHAnsi" w:hAnsiTheme="minorHAnsi"/>
          <w:sz w:val="20"/>
          <w:szCs w:val="20"/>
        </w:rPr>
        <w:t>copies of the Documents produced to verify the identity of the Person Being Identified and/or any Identity Declarant signed, dated and endorsed as a true copy of the original by the Identity Agent; and</w:t>
      </w:r>
    </w:p>
    <w:p w14:paraId="4C1EA1E9" w14:textId="77777777" w:rsidR="004C5E78" w:rsidRPr="0083473A" w:rsidRDefault="004C5E78" w:rsidP="0066145A">
      <w:pPr>
        <w:pStyle w:val="SchNumList"/>
        <w:numPr>
          <w:ilvl w:val="0"/>
          <w:numId w:val="55"/>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 Identity Agent Certification.</w:t>
      </w:r>
    </w:p>
    <w:p w14:paraId="4E364694" w14:textId="77777777" w:rsidR="004C5E78" w:rsidRPr="0083473A" w:rsidRDefault="004C5E78" w:rsidP="004C5E78">
      <w:pPr>
        <w:spacing w:before="120" w:after="120"/>
        <w:ind w:left="720" w:hanging="720"/>
        <w:rPr>
          <w:color w:val="auto"/>
          <w:spacing w:val="1"/>
        </w:rPr>
      </w:pPr>
      <w:r w:rsidRPr="0083473A">
        <w:rPr>
          <w:color w:val="auto"/>
          <w:spacing w:val="1"/>
        </w:rPr>
        <w:t>3.1.7</w:t>
      </w:r>
      <w:r w:rsidRPr="0083473A">
        <w:rPr>
          <w:color w:val="auto"/>
          <w:spacing w:val="1"/>
        </w:rPr>
        <w:tab/>
        <w:t>Subject to Registrar’s Requirement 3.1.4, compliance with the Verification of Identity Standard by:</w:t>
      </w:r>
    </w:p>
    <w:p w14:paraId="133E7AED" w14:textId="77777777" w:rsidR="004C5E78" w:rsidRPr="0083473A" w:rsidRDefault="004C5E78" w:rsidP="0066145A">
      <w:pPr>
        <w:pStyle w:val="Style2"/>
        <w:numPr>
          <w:ilvl w:val="0"/>
          <w:numId w:val="56"/>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Subscriber and/or its Identity Agent; or</w:t>
      </w:r>
    </w:p>
    <w:p w14:paraId="5EFEA3CC" w14:textId="77777777" w:rsidR="004C5E78" w:rsidRPr="0083473A" w:rsidRDefault="004C5E78" w:rsidP="0066145A">
      <w:pPr>
        <w:pStyle w:val="Style2"/>
        <w:numPr>
          <w:ilvl w:val="0"/>
          <w:numId w:val="56"/>
        </w:numPr>
        <w:spacing w:line="240" w:lineRule="auto"/>
        <w:ind w:left="1304" w:hanging="567"/>
        <w:jc w:val="left"/>
        <w:rPr>
          <w:rFonts w:asciiTheme="minorHAnsi" w:hAnsiTheme="minorHAnsi"/>
          <w:sz w:val="20"/>
          <w:szCs w:val="20"/>
        </w:rPr>
      </w:pPr>
      <w:r w:rsidRPr="0083473A">
        <w:rPr>
          <w:rFonts w:asciiTheme="minorHAnsi" w:hAnsiTheme="minorHAnsi"/>
          <w:sz w:val="20"/>
          <w:szCs w:val="20"/>
        </w:rPr>
        <w:t>where a Subscriber represents a mortgagee, that mortgagee and/or that mortgagee’s Identity Agent; or</w:t>
      </w:r>
    </w:p>
    <w:p w14:paraId="69DEB0CF" w14:textId="77777777" w:rsidR="004C5E78" w:rsidRPr="0083473A" w:rsidRDefault="004C5E78" w:rsidP="0066145A">
      <w:pPr>
        <w:pStyle w:val="Style2"/>
        <w:numPr>
          <w:ilvl w:val="0"/>
          <w:numId w:val="56"/>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an Other Mortgagee and/or that mortgagee’s Identity Agent,</w:t>
      </w:r>
    </w:p>
    <w:p w14:paraId="1F31DE07" w14:textId="754B7CE7" w:rsidR="004C5E78" w:rsidRPr="0083473A" w:rsidRDefault="004C5E78" w:rsidP="00131A4D">
      <w:pPr>
        <w:ind w:left="720"/>
        <w:rPr>
          <w:color w:val="auto"/>
          <w:spacing w:val="1"/>
        </w:rPr>
      </w:pPr>
      <w:r w:rsidRPr="0083473A">
        <w:rPr>
          <w:color w:val="auto"/>
          <w:spacing w:val="1"/>
        </w:rPr>
        <w:t xml:space="preserve">will be deemed to constitute </w:t>
      </w:r>
      <w:r w:rsidR="00270AAE">
        <w:rPr>
          <w:color w:val="auto"/>
          <w:spacing w:val="1"/>
        </w:rPr>
        <w:t xml:space="preserve">the </w:t>
      </w:r>
      <w:r w:rsidRPr="0083473A">
        <w:rPr>
          <w:color w:val="auto"/>
          <w:spacing w:val="1"/>
        </w:rPr>
        <w:t>taking</w:t>
      </w:r>
      <w:r w:rsidR="00270AAE">
        <w:rPr>
          <w:color w:val="auto"/>
          <w:spacing w:val="1"/>
        </w:rPr>
        <w:t xml:space="preserve"> of</w:t>
      </w:r>
      <w:r w:rsidRPr="0083473A">
        <w:rPr>
          <w:color w:val="auto"/>
          <w:spacing w:val="1"/>
        </w:rPr>
        <w:t xml:space="preserve"> reasonable steps for the purposes of Registrar’s Requirements 3.1.2.</w:t>
      </w:r>
    </w:p>
    <w:p w14:paraId="571F6A70" w14:textId="38896923" w:rsidR="004C5E78" w:rsidRPr="0083473A" w:rsidRDefault="004C5E78" w:rsidP="00131A4D">
      <w:pPr>
        <w:spacing w:before="120" w:after="120"/>
        <w:ind w:left="720" w:hanging="720"/>
        <w:rPr>
          <w:color w:val="auto"/>
          <w:spacing w:val="1"/>
        </w:rPr>
      </w:pPr>
      <w:r w:rsidRPr="0083473A">
        <w:rPr>
          <w:color w:val="auto"/>
          <w:spacing w:val="1"/>
        </w:rPr>
        <w:t>3.1.8</w:t>
      </w:r>
      <w:r w:rsidRPr="0083473A">
        <w:rPr>
          <w:color w:val="auto"/>
          <w:spacing w:val="1"/>
        </w:rPr>
        <w:tab/>
      </w:r>
      <w:r w:rsidR="00F73EA3" w:rsidRPr="0083473A">
        <w:rPr>
          <w:color w:val="auto"/>
          <w:spacing w:val="1"/>
        </w:rPr>
        <w:t>Subject to Registrar’s Requirement 3.1</w:t>
      </w:r>
      <w:r w:rsidR="00D039E2" w:rsidRPr="0083473A">
        <w:rPr>
          <w:color w:val="auto"/>
          <w:spacing w:val="1"/>
        </w:rPr>
        <w:t>.9</w:t>
      </w:r>
      <w:r w:rsidR="000E71FC" w:rsidRPr="0083473A">
        <w:rPr>
          <w:color w:val="auto"/>
          <w:spacing w:val="1"/>
        </w:rPr>
        <w:t>,</w:t>
      </w:r>
      <w:r w:rsidR="00D039E2" w:rsidRPr="0083473A">
        <w:rPr>
          <w:color w:val="auto"/>
          <w:spacing w:val="1"/>
        </w:rPr>
        <w:t xml:space="preserve"> a</w:t>
      </w:r>
      <w:r w:rsidRPr="0083473A">
        <w:rPr>
          <w:color w:val="auto"/>
          <w:spacing w:val="1"/>
        </w:rPr>
        <w:t xml:space="preserve"> Party who is required to sign an Instrument(s) and who does not have a Representative must:</w:t>
      </w:r>
    </w:p>
    <w:p w14:paraId="6B4337DB" w14:textId="77777777" w:rsidR="004C5E78" w:rsidRPr="0083473A" w:rsidRDefault="004C5E78" w:rsidP="0066145A">
      <w:pPr>
        <w:pStyle w:val="Style2"/>
        <w:numPr>
          <w:ilvl w:val="0"/>
          <w:numId w:val="57"/>
        </w:numPr>
        <w:spacing w:line="240" w:lineRule="auto"/>
        <w:ind w:left="1304" w:hanging="567"/>
        <w:jc w:val="left"/>
        <w:rPr>
          <w:rFonts w:asciiTheme="minorHAnsi" w:hAnsiTheme="minorHAnsi"/>
          <w:sz w:val="20"/>
          <w:szCs w:val="20"/>
        </w:rPr>
      </w:pPr>
      <w:r w:rsidRPr="0083473A">
        <w:rPr>
          <w:rFonts w:asciiTheme="minorHAnsi" w:hAnsiTheme="minorHAnsi"/>
          <w:sz w:val="20"/>
          <w:szCs w:val="20"/>
        </w:rPr>
        <w:t>have their identity verified by an Approved Identity Verifier applying the Verification of Identity Standard; and</w:t>
      </w:r>
    </w:p>
    <w:p w14:paraId="0CC2BF5A" w14:textId="77777777" w:rsidR="004C5E78" w:rsidRPr="0083473A" w:rsidRDefault="004C5E78" w:rsidP="0066145A">
      <w:pPr>
        <w:pStyle w:val="Style2"/>
        <w:numPr>
          <w:ilvl w:val="0"/>
          <w:numId w:val="57"/>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at the same time, have their signing of the Instrument(s) or other Document(s) witnessed by the Approved Identity Verifier.</w:t>
      </w:r>
    </w:p>
    <w:p w14:paraId="26339DAA" w14:textId="77777777" w:rsidR="004C5E78" w:rsidRPr="0083473A" w:rsidRDefault="004C5E78" w:rsidP="00131A4D">
      <w:pPr>
        <w:spacing w:before="120" w:after="120"/>
        <w:ind w:left="720" w:hanging="720"/>
        <w:rPr>
          <w:color w:val="auto"/>
          <w:spacing w:val="1"/>
        </w:rPr>
      </w:pPr>
      <w:r w:rsidRPr="0083473A">
        <w:rPr>
          <w:color w:val="auto"/>
          <w:spacing w:val="1"/>
        </w:rPr>
        <w:t>3.1.9</w:t>
      </w:r>
      <w:r w:rsidRPr="0083473A">
        <w:rPr>
          <w:color w:val="auto"/>
          <w:spacing w:val="1"/>
        </w:rPr>
        <w:tab/>
      </w:r>
      <w:bookmarkStart w:id="25" w:name="_Hlk498948242"/>
      <w:r w:rsidRPr="0083473A">
        <w:rPr>
          <w:color w:val="auto"/>
          <w:spacing w:val="1"/>
        </w:rPr>
        <w:t>Registrar’s Requirement 3.1.8 does not apply where the Party is:</w:t>
      </w:r>
      <w:bookmarkEnd w:id="25"/>
    </w:p>
    <w:p w14:paraId="25343E8D" w14:textId="77777777" w:rsidR="004C5E78" w:rsidRPr="0083473A" w:rsidRDefault="004C5E78" w:rsidP="0066145A">
      <w:pPr>
        <w:pStyle w:val="Style2"/>
        <w:numPr>
          <w:ilvl w:val="0"/>
          <w:numId w:val="58"/>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Subscriber; or</w:t>
      </w:r>
    </w:p>
    <w:p w14:paraId="60507F1D" w14:textId="77777777" w:rsidR="004C5E78" w:rsidRPr="0083473A" w:rsidRDefault="004C5E78" w:rsidP="0066145A">
      <w:pPr>
        <w:pStyle w:val="Style2"/>
        <w:numPr>
          <w:ilvl w:val="0"/>
          <w:numId w:val="58"/>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mortgagor and:</w:t>
      </w:r>
    </w:p>
    <w:p w14:paraId="0B2957DA" w14:textId="25AE103E" w:rsidR="004C5E78" w:rsidRPr="0083473A" w:rsidRDefault="004C5E78" w:rsidP="0066145A">
      <w:pPr>
        <w:pStyle w:val="SchNumList"/>
        <w:numPr>
          <w:ilvl w:val="0"/>
          <w:numId w:val="59"/>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mortgagee is an ADI, or</w:t>
      </w:r>
    </w:p>
    <w:p w14:paraId="0DE59567" w14:textId="77777777" w:rsidR="00D039E2" w:rsidRPr="0083473A" w:rsidRDefault="004C5E78" w:rsidP="00D039E2">
      <w:pPr>
        <w:pStyle w:val="SchNumList"/>
        <w:numPr>
          <w:ilvl w:val="0"/>
          <w:numId w:val="59"/>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mortgagee is a Person who has entered into a Participation Agreement; or</w:t>
      </w:r>
    </w:p>
    <w:p w14:paraId="0142E172" w14:textId="729856FE" w:rsidR="00D039E2" w:rsidRPr="0083473A" w:rsidRDefault="004C5E78" w:rsidP="00D039E2">
      <w:pPr>
        <w:pStyle w:val="SchNumList"/>
        <w:numPr>
          <w:ilvl w:val="0"/>
          <w:numId w:val="59"/>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mortgagee has a Representative acting on behalf of the mortgagee</w:t>
      </w:r>
      <w:r w:rsidR="00D039E2" w:rsidRPr="0083473A">
        <w:rPr>
          <w:rFonts w:asciiTheme="minorHAnsi" w:hAnsiTheme="minorHAnsi"/>
          <w:sz w:val="20"/>
          <w:szCs w:val="20"/>
        </w:rPr>
        <w:t>.</w:t>
      </w:r>
    </w:p>
    <w:p w14:paraId="67041BA3" w14:textId="28011D6A" w:rsidR="004C5E78" w:rsidRPr="0083473A" w:rsidRDefault="00D039E2" w:rsidP="00850A92">
      <w:pPr>
        <w:pStyle w:val="SchNumList"/>
        <w:numPr>
          <w:ilvl w:val="0"/>
          <w:numId w:val="0"/>
        </w:numPr>
        <w:spacing w:line="240" w:lineRule="auto"/>
        <w:ind w:left="709" w:hanging="709"/>
        <w:jc w:val="left"/>
        <w:rPr>
          <w:rFonts w:asciiTheme="minorHAnsi" w:hAnsiTheme="minorHAnsi"/>
          <w:sz w:val="20"/>
          <w:szCs w:val="20"/>
        </w:rPr>
      </w:pPr>
      <w:r w:rsidRPr="0083473A">
        <w:rPr>
          <w:rFonts w:asciiTheme="minorHAnsi" w:hAnsiTheme="minorHAnsi"/>
          <w:sz w:val="20"/>
          <w:szCs w:val="20"/>
        </w:rPr>
        <w:lastRenderedPageBreak/>
        <w:t>3.1.10</w:t>
      </w:r>
      <w:r w:rsidRPr="0083473A">
        <w:rPr>
          <w:rFonts w:asciiTheme="minorHAnsi" w:hAnsiTheme="minorHAnsi"/>
          <w:sz w:val="20"/>
          <w:szCs w:val="20"/>
        </w:rPr>
        <w:tab/>
      </w:r>
      <w:r w:rsidR="00850A92" w:rsidRPr="0083473A">
        <w:rPr>
          <w:rFonts w:asciiTheme="minorHAnsi" w:hAnsiTheme="minorHAnsi"/>
          <w:sz w:val="20"/>
          <w:szCs w:val="20"/>
        </w:rPr>
        <w:t xml:space="preserve">An </w:t>
      </w:r>
      <w:r w:rsidR="0092373B" w:rsidRPr="0083473A">
        <w:rPr>
          <w:rFonts w:asciiTheme="minorHAnsi" w:hAnsiTheme="minorHAnsi"/>
          <w:sz w:val="20"/>
          <w:szCs w:val="20"/>
        </w:rPr>
        <w:t>officer of a C</w:t>
      </w:r>
      <w:r w:rsidR="00C4329A" w:rsidRPr="0083473A">
        <w:rPr>
          <w:rFonts w:asciiTheme="minorHAnsi" w:hAnsiTheme="minorHAnsi"/>
          <w:sz w:val="20"/>
          <w:szCs w:val="20"/>
        </w:rPr>
        <w:t xml:space="preserve">ourt </w:t>
      </w:r>
      <w:r w:rsidR="000B1B28" w:rsidRPr="0083473A">
        <w:rPr>
          <w:rFonts w:asciiTheme="minorHAnsi" w:hAnsiTheme="minorHAnsi"/>
          <w:sz w:val="20"/>
          <w:szCs w:val="20"/>
        </w:rPr>
        <w:t xml:space="preserve">signing </w:t>
      </w:r>
      <w:r w:rsidR="00850A92" w:rsidRPr="0083473A">
        <w:rPr>
          <w:rFonts w:asciiTheme="minorHAnsi" w:hAnsiTheme="minorHAnsi"/>
          <w:sz w:val="20"/>
          <w:szCs w:val="20"/>
        </w:rPr>
        <w:t xml:space="preserve">an Instrument </w:t>
      </w:r>
      <w:r w:rsidR="0092373B" w:rsidRPr="0083473A">
        <w:rPr>
          <w:rFonts w:asciiTheme="minorHAnsi" w:hAnsiTheme="minorHAnsi"/>
          <w:sz w:val="20"/>
          <w:szCs w:val="20"/>
        </w:rPr>
        <w:t>pursuant to an order of the C</w:t>
      </w:r>
      <w:r w:rsidR="000B1B28" w:rsidRPr="0083473A">
        <w:rPr>
          <w:rFonts w:asciiTheme="minorHAnsi" w:hAnsiTheme="minorHAnsi"/>
          <w:sz w:val="20"/>
          <w:szCs w:val="20"/>
        </w:rPr>
        <w:t xml:space="preserve">ourt </w:t>
      </w:r>
      <w:r w:rsidR="00C4329A" w:rsidRPr="0083473A">
        <w:rPr>
          <w:rFonts w:asciiTheme="minorHAnsi" w:hAnsiTheme="minorHAnsi"/>
          <w:sz w:val="20"/>
          <w:szCs w:val="20"/>
        </w:rPr>
        <w:t>or</w:t>
      </w:r>
      <w:r w:rsidR="00850A92" w:rsidRPr="0083473A">
        <w:rPr>
          <w:rFonts w:asciiTheme="minorHAnsi" w:hAnsiTheme="minorHAnsi"/>
          <w:sz w:val="20"/>
          <w:szCs w:val="20"/>
        </w:rPr>
        <w:t xml:space="preserve"> </w:t>
      </w:r>
      <w:r w:rsidR="000B1B28" w:rsidRPr="0083473A">
        <w:rPr>
          <w:rFonts w:asciiTheme="minorHAnsi" w:hAnsiTheme="minorHAnsi"/>
          <w:sz w:val="20"/>
          <w:szCs w:val="20"/>
        </w:rPr>
        <w:t xml:space="preserve">an officer of </w:t>
      </w:r>
      <w:r w:rsidR="00C4329A" w:rsidRPr="0083473A">
        <w:rPr>
          <w:rFonts w:asciiTheme="minorHAnsi" w:hAnsiTheme="minorHAnsi"/>
          <w:sz w:val="20"/>
          <w:szCs w:val="20"/>
        </w:rPr>
        <w:t xml:space="preserve">VCAT </w:t>
      </w:r>
      <w:r w:rsidR="000B1B28" w:rsidRPr="0083473A">
        <w:rPr>
          <w:rFonts w:asciiTheme="minorHAnsi" w:hAnsiTheme="minorHAnsi"/>
          <w:sz w:val="20"/>
          <w:szCs w:val="20"/>
        </w:rPr>
        <w:t xml:space="preserve">signing </w:t>
      </w:r>
      <w:r w:rsidR="00850A92" w:rsidRPr="0083473A">
        <w:rPr>
          <w:rFonts w:asciiTheme="minorHAnsi" w:hAnsiTheme="minorHAnsi"/>
          <w:sz w:val="20"/>
          <w:szCs w:val="20"/>
        </w:rPr>
        <w:t xml:space="preserve">an Instrument </w:t>
      </w:r>
      <w:r w:rsidR="000B1B28" w:rsidRPr="0083473A">
        <w:rPr>
          <w:rFonts w:asciiTheme="minorHAnsi" w:hAnsiTheme="minorHAnsi"/>
          <w:sz w:val="20"/>
          <w:szCs w:val="20"/>
        </w:rPr>
        <w:t>pursuant to an order of VCAT</w:t>
      </w:r>
      <w:r w:rsidR="00850A92" w:rsidRPr="0083473A">
        <w:rPr>
          <w:rFonts w:asciiTheme="minorHAnsi" w:hAnsiTheme="minorHAnsi"/>
          <w:sz w:val="20"/>
          <w:szCs w:val="20"/>
        </w:rPr>
        <w:t xml:space="preserve"> need not have their identity verified</w:t>
      </w:r>
      <w:r w:rsidR="006F34B5">
        <w:rPr>
          <w:rFonts w:asciiTheme="minorHAnsi" w:hAnsiTheme="minorHAnsi"/>
          <w:sz w:val="20"/>
          <w:szCs w:val="20"/>
        </w:rPr>
        <w:t xml:space="preserve"> </w:t>
      </w:r>
      <w:r w:rsidR="006F34B5" w:rsidRPr="00212736">
        <w:rPr>
          <w:rFonts w:asciiTheme="minorHAnsi" w:hAnsiTheme="minorHAnsi"/>
          <w:sz w:val="20"/>
          <w:szCs w:val="20"/>
        </w:rPr>
        <w:t>under these Registrar’s Requirements</w:t>
      </w:r>
      <w:r w:rsidR="004C5E78" w:rsidRPr="0083473A">
        <w:rPr>
          <w:rFonts w:asciiTheme="minorHAnsi" w:hAnsiTheme="minorHAnsi"/>
          <w:sz w:val="20"/>
          <w:szCs w:val="20"/>
        </w:rPr>
        <w:t>.</w:t>
      </w:r>
    </w:p>
    <w:p w14:paraId="23A53D2B" w14:textId="77777777" w:rsidR="004C5E78" w:rsidRPr="0083473A" w:rsidRDefault="004C5E78" w:rsidP="00131A4D">
      <w:pPr>
        <w:pStyle w:val="HB"/>
        <w:ind w:left="720" w:hanging="720"/>
        <w:rPr>
          <w:rFonts w:asciiTheme="minorHAnsi" w:hAnsiTheme="minorHAnsi" w:cstheme="minorHAnsi"/>
          <w:color w:val="B3272F" w:themeColor="text2"/>
          <w:sz w:val="24"/>
        </w:rPr>
      </w:pPr>
      <w:bookmarkStart w:id="26" w:name="_Toc480815829"/>
      <w:bookmarkStart w:id="27" w:name="_Toc480816290"/>
      <w:bookmarkStart w:id="28" w:name="_Toc528309209"/>
      <w:r w:rsidRPr="0083473A">
        <w:rPr>
          <w:rFonts w:asciiTheme="minorHAnsi" w:hAnsiTheme="minorHAnsi" w:cstheme="minorHAnsi"/>
          <w:color w:val="B3272F" w:themeColor="text2"/>
          <w:sz w:val="24"/>
        </w:rPr>
        <w:t>3.2</w:t>
      </w:r>
      <w:r w:rsidRPr="0083473A">
        <w:rPr>
          <w:rFonts w:asciiTheme="minorHAnsi" w:hAnsiTheme="minorHAnsi" w:cstheme="minorHAnsi"/>
          <w:color w:val="B3272F" w:themeColor="text2"/>
          <w:sz w:val="24"/>
        </w:rPr>
        <w:tab/>
        <w:t>Authority</w:t>
      </w:r>
      <w:bookmarkEnd w:id="26"/>
      <w:bookmarkEnd w:id="27"/>
      <w:bookmarkEnd w:id="28"/>
    </w:p>
    <w:p w14:paraId="15286541" w14:textId="77777777" w:rsidR="004C5E78" w:rsidRPr="0083473A" w:rsidRDefault="004C5E78" w:rsidP="004C5E78">
      <w:pPr>
        <w:spacing w:before="120" w:after="120"/>
        <w:ind w:left="720" w:hanging="720"/>
        <w:rPr>
          <w:color w:val="auto"/>
          <w:spacing w:val="1"/>
        </w:rPr>
      </w:pPr>
      <w:r w:rsidRPr="0083473A">
        <w:rPr>
          <w:color w:val="auto"/>
          <w:spacing w:val="1"/>
        </w:rPr>
        <w:t>3.2.1</w:t>
      </w:r>
      <w:r w:rsidRPr="0083473A">
        <w:rPr>
          <w:color w:val="auto"/>
          <w:spacing w:val="1"/>
        </w:rPr>
        <w:tab/>
        <w:t>This requirement takes effect on 9 November 2015.</w:t>
      </w:r>
    </w:p>
    <w:p w14:paraId="49C11ECB" w14:textId="77777777" w:rsidR="004C5E78" w:rsidRPr="0083473A" w:rsidRDefault="004C5E78" w:rsidP="004C5E78">
      <w:pPr>
        <w:spacing w:before="120" w:after="120"/>
        <w:ind w:left="720" w:hanging="720"/>
        <w:rPr>
          <w:color w:val="auto"/>
          <w:spacing w:val="1"/>
        </w:rPr>
      </w:pPr>
      <w:r w:rsidRPr="0083473A">
        <w:rPr>
          <w:color w:val="auto"/>
          <w:spacing w:val="1"/>
        </w:rPr>
        <w:t>3.2.2</w:t>
      </w:r>
      <w:r w:rsidRPr="0083473A">
        <w:rPr>
          <w:color w:val="auto"/>
          <w:spacing w:val="1"/>
        </w:rPr>
        <w:tab/>
        <w:t>For each Conveyancing Transaction a Representative must take reasonable steps to verify that its Client is a legal Person and has the right to enter into the Conveyancing Transaction.</w:t>
      </w:r>
    </w:p>
    <w:p w14:paraId="10C723B9" w14:textId="3188E9D9" w:rsidR="00B96BC5" w:rsidRDefault="004C5E78" w:rsidP="004C5E78">
      <w:pPr>
        <w:spacing w:before="120" w:after="120"/>
        <w:ind w:left="720" w:hanging="720"/>
        <w:rPr>
          <w:color w:val="auto"/>
          <w:spacing w:val="1"/>
        </w:rPr>
      </w:pPr>
      <w:r w:rsidRPr="0083473A">
        <w:rPr>
          <w:color w:val="auto"/>
          <w:spacing w:val="1"/>
        </w:rPr>
        <w:t>3.2.3</w:t>
      </w:r>
      <w:r w:rsidRPr="0083473A">
        <w:rPr>
          <w:color w:val="auto"/>
          <w:spacing w:val="1"/>
        </w:rPr>
        <w:tab/>
        <w:t>A mortgagee, or a Representative of a mortgagee, must, for each mortgage, variation of mortgage or transfer of mortgage, take reasonable steps to verify that the mortgagor is a legal Person and has the right to enter into the mortgage.</w:t>
      </w:r>
    </w:p>
    <w:p w14:paraId="456C1521" w14:textId="77777777" w:rsidR="004C5E78" w:rsidRPr="0083473A" w:rsidRDefault="004C5E78" w:rsidP="00224C18">
      <w:pPr>
        <w:pStyle w:val="HA"/>
        <w:numPr>
          <w:ilvl w:val="0"/>
          <w:numId w:val="52"/>
        </w:numPr>
        <w:ind w:left="720" w:hanging="720"/>
        <w:rPr>
          <w:rFonts w:asciiTheme="minorHAnsi" w:hAnsiTheme="minorHAnsi"/>
          <w:color w:val="B3272F" w:themeColor="text2"/>
        </w:rPr>
      </w:pPr>
      <w:bookmarkStart w:id="29" w:name="_Toc480815830"/>
      <w:bookmarkStart w:id="30" w:name="_Toc528309210"/>
      <w:bookmarkEnd w:id="29"/>
      <w:r w:rsidRPr="0083473A">
        <w:rPr>
          <w:rFonts w:asciiTheme="minorHAnsi" w:hAnsiTheme="minorHAnsi"/>
          <w:color w:val="B3272F" w:themeColor="text2"/>
        </w:rPr>
        <w:t>Supporting evidenc</w:t>
      </w:r>
      <w:bookmarkStart w:id="31" w:name="_Toc407571755"/>
      <w:bookmarkEnd w:id="20"/>
      <w:r w:rsidRPr="0083473A">
        <w:rPr>
          <w:rFonts w:asciiTheme="minorHAnsi" w:hAnsiTheme="minorHAnsi"/>
          <w:color w:val="B3272F" w:themeColor="text2"/>
        </w:rPr>
        <w:t>e</w:t>
      </w:r>
      <w:bookmarkEnd w:id="30"/>
    </w:p>
    <w:tbl>
      <w:tblPr>
        <w:tblStyle w:val="TableGrid"/>
        <w:tblW w:w="0" w:type="auto"/>
        <w:tblLook w:val="04A0" w:firstRow="1" w:lastRow="0" w:firstColumn="1" w:lastColumn="0" w:noHBand="0" w:noVBand="1"/>
      </w:tblPr>
      <w:tblGrid>
        <w:gridCol w:w="9436"/>
      </w:tblGrid>
      <w:tr w:rsidR="00ED74B4" w:rsidRPr="0083473A" w14:paraId="2DC405B2" w14:textId="77777777" w:rsidTr="00131A4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FFFFFF" w:themeFill="background1"/>
          </w:tcPr>
          <w:p w14:paraId="5E73603D" w14:textId="77777777" w:rsidR="004C5E78" w:rsidRPr="0083473A" w:rsidRDefault="004C5E78" w:rsidP="004C5E78">
            <w:pPr>
              <w:spacing w:before="120"/>
              <w:rPr>
                <w:b/>
                <w:color w:val="B3272F" w:themeColor="text2"/>
                <w:szCs w:val="22"/>
              </w:rPr>
            </w:pPr>
            <w:r w:rsidRPr="0083473A">
              <w:rPr>
                <w:b/>
                <w:color w:val="B3272F" w:themeColor="text2"/>
                <w:szCs w:val="22"/>
              </w:rPr>
              <w:t>106A(1)  The Registrar may from time to time determine requirements for paper conveyancing transactions, which may include the following—</w:t>
            </w:r>
          </w:p>
          <w:p w14:paraId="0B3FE86B" w14:textId="77777777" w:rsidR="004C5E78" w:rsidRPr="0083473A" w:rsidRDefault="004C5E78" w:rsidP="00131A4D">
            <w:pPr>
              <w:spacing w:after="120"/>
              <w:ind w:left="720" w:hanging="573"/>
              <w:rPr>
                <w:b/>
                <w:color w:val="B3272F" w:themeColor="text2"/>
                <w:szCs w:val="22"/>
              </w:rPr>
            </w:pPr>
            <w:r w:rsidRPr="0083473A">
              <w:rPr>
                <w:b/>
                <w:color w:val="B3272F" w:themeColor="text2"/>
                <w:szCs w:val="22"/>
              </w:rPr>
              <w:t>(b)</w:t>
            </w:r>
            <w:r w:rsidRPr="0083473A">
              <w:rPr>
                <w:b/>
                <w:color w:val="B3272F" w:themeColor="text2"/>
                <w:szCs w:val="22"/>
              </w:rPr>
              <w:tab/>
              <w:t>the retention of documents supporting or authenticating instruments generally, including periods of retention</w:t>
            </w:r>
          </w:p>
        </w:tc>
      </w:tr>
    </w:tbl>
    <w:p w14:paraId="541B59AD" w14:textId="77777777" w:rsidR="004C5E78" w:rsidRPr="0083473A" w:rsidRDefault="004C5E78" w:rsidP="004C5E78">
      <w:pPr>
        <w:rPr>
          <w:b/>
          <w:color w:val="B3272F" w:themeColor="text2"/>
        </w:rPr>
      </w:pPr>
    </w:p>
    <w:p w14:paraId="384C1DC9" w14:textId="77777777" w:rsidR="004C5E78" w:rsidRPr="0083473A" w:rsidRDefault="004C5E78" w:rsidP="004C5E78">
      <w:pPr>
        <w:spacing w:before="120" w:after="120"/>
        <w:ind w:left="720" w:hanging="720"/>
        <w:rPr>
          <w:color w:val="auto"/>
          <w:spacing w:val="1"/>
        </w:rPr>
      </w:pPr>
      <w:r w:rsidRPr="0083473A">
        <w:rPr>
          <w:color w:val="auto"/>
          <w:spacing w:val="1"/>
        </w:rPr>
        <w:t>4.1</w:t>
      </w:r>
      <w:r w:rsidRPr="0083473A">
        <w:rPr>
          <w:color w:val="auto"/>
          <w:spacing w:val="1"/>
        </w:rPr>
        <w:tab/>
        <w:t>This requirement takes effect on 9 November 2015.</w:t>
      </w:r>
    </w:p>
    <w:p w14:paraId="5B1F7CFD" w14:textId="77777777" w:rsidR="004C5E78" w:rsidRPr="0083473A" w:rsidRDefault="004C5E78" w:rsidP="004C5E78">
      <w:pPr>
        <w:spacing w:before="120" w:after="120"/>
        <w:ind w:left="720" w:hanging="720"/>
        <w:rPr>
          <w:color w:val="auto"/>
          <w:spacing w:val="1"/>
        </w:rPr>
      </w:pPr>
      <w:r w:rsidRPr="0083473A">
        <w:rPr>
          <w:color w:val="auto"/>
          <w:spacing w:val="1"/>
        </w:rPr>
        <w:t>4.2</w:t>
      </w:r>
      <w:r w:rsidRPr="0083473A">
        <w:rPr>
          <w:color w:val="auto"/>
          <w:spacing w:val="1"/>
        </w:rPr>
        <w:tab/>
        <w:t>A Representative or, where there is no Representative, a Party must retain the evidence supporting an Instrument or other Document for at least seven years from the date of Lodgment of the Instrument or other Document that is registered or recorded including:</w:t>
      </w:r>
    </w:p>
    <w:p w14:paraId="620ACF00" w14:textId="77777777" w:rsidR="004C5E78" w:rsidRPr="0083473A" w:rsidRDefault="004C5E78" w:rsidP="0066145A">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evidence required by the Duty Authority; and</w:t>
      </w:r>
    </w:p>
    <w:p w14:paraId="53B40BB7" w14:textId="77777777" w:rsidR="004C5E78" w:rsidRPr="0083473A" w:rsidRDefault="004C5E78" w:rsidP="0066145A">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Client Authorisation and any evidence supporting that Client Authorisation; and</w:t>
      </w:r>
    </w:p>
    <w:p w14:paraId="3D3247B8" w14:textId="77777777" w:rsidR="004C5E78" w:rsidRPr="0083473A" w:rsidRDefault="004C5E78" w:rsidP="0066145A">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evidence supporting a Party’s right to enter into the Conveyancing Transaction; and</w:t>
      </w:r>
    </w:p>
    <w:p w14:paraId="4CF62852" w14:textId="77777777" w:rsidR="004C5E78" w:rsidRPr="0083473A" w:rsidRDefault="004C5E78" w:rsidP="0066145A">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evidence supporting verification of identity; and</w:t>
      </w:r>
    </w:p>
    <w:p w14:paraId="1A75C0C3" w14:textId="3527C5FE" w:rsidR="006D66BA" w:rsidRPr="0083473A" w:rsidRDefault="004C5E78" w:rsidP="0066145A">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other evidence demonstrating compliance with Prescribed Requirements.</w:t>
      </w:r>
    </w:p>
    <w:p w14:paraId="279DD074" w14:textId="32EE04A9" w:rsidR="004C5E78" w:rsidRPr="0083473A" w:rsidRDefault="004C5E78" w:rsidP="00224C18">
      <w:pPr>
        <w:pStyle w:val="HA"/>
        <w:numPr>
          <w:ilvl w:val="0"/>
          <w:numId w:val="52"/>
        </w:numPr>
        <w:ind w:left="720" w:hanging="720"/>
        <w:rPr>
          <w:rFonts w:asciiTheme="minorHAnsi" w:hAnsiTheme="minorHAnsi"/>
          <w:color w:val="B3272F" w:themeColor="text2"/>
        </w:rPr>
      </w:pPr>
      <w:bookmarkStart w:id="32" w:name="_Toc528309211"/>
      <w:r w:rsidRPr="0083473A">
        <w:rPr>
          <w:rFonts w:asciiTheme="minorHAnsi" w:hAnsiTheme="minorHAnsi"/>
          <w:color w:val="B3272F" w:themeColor="text2"/>
        </w:rPr>
        <w:t>Certifications</w:t>
      </w:r>
      <w:bookmarkEnd w:id="31"/>
      <w:bookmarkEnd w:id="32"/>
    </w:p>
    <w:tbl>
      <w:tblPr>
        <w:tblStyle w:val="TableGrid"/>
        <w:tblW w:w="0" w:type="auto"/>
        <w:tblLook w:val="04A0" w:firstRow="1" w:lastRow="0" w:firstColumn="1" w:lastColumn="0" w:noHBand="0" w:noVBand="1"/>
      </w:tblPr>
      <w:tblGrid>
        <w:gridCol w:w="9436"/>
      </w:tblGrid>
      <w:tr w:rsidR="00ED74B4" w:rsidRPr="0083473A" w14:paraId="5E75FFDE" w14:textId="77777777" w:rsidTr="00131A4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6C52B6EC" w14:textId="77777777" w:rsidR="004C5E78" w:rsidRPr="0083473A" w:rsidRDefault="004C5E78" w:rsidP="004C5E78">
            <w:pPr>
              <w:spacing w:before="120"/>
              <w:rPr>
                <w:b/>
                <w:color w:val="B3272F" w:themeColor="text2"/>
                <w:szCs w:val="22"/>
              </w:rPr>
            </w:pPr>
            <w:r w:rsidRPr="0083473A">
              <w:rPr>
                <w:b/>
                <w:color w:val="B3272F" w:themeColor="text2"/>
                <w:szCs w:val="22"/>
              </w:rPr>
              <w:t>106A(1)  The Registrar may from time to time determine requirements for paper conveyancing transactions, which may include the following—</w:t>
            </w:r>
          </w:p>
          <w:p w14:paraId="3C407232" w14:textId="77777777" w:rsidR="004C5E78" w:rsidRPr="0083473A" w:rsidRDefault="004C5E78" w:rsidP="00131A4D">
            <w:pPr>
              <w:ind w:left="720" w:hanging="578"/>
              <w:rPr>
                <w:b/>
                <w:color w:val="B3272F" w:themeColor="text2"/>
                <w:szCs w:val="22"/>
              </w:rPr>
            </w:pPr>
            <w:r w:rsidRPr="0083473A">
              <w:rPr>
                <w:b/>
                <w:color w:val="B3272F" w:themeColor="text2"/>
                <w:szCs w:val="22"/>
              </w:rPr>
              <w:t>(c)</w:t>
            </w:r>
            <w:r w:rsidRPr="0083473A">
              <w:rPr>
                <w:b/>
                <w:color w:val="B3272F" w:themeColor="text2"/>
                <w:szCs w:val="22"/>
              </w:rPr>
              <w:tab/>
              <w:t xml:space="preserve">setting out matters to be certified or relating to the certification of matters for the purposes of conveyancing transactions, including any of the following— </w:t>
            </w:r>
          </w:p>
          <w:p w14:paraId="0F69C8C0" w14:textId="77777777" w:rsidR="004C5E78" w:rsidRPr="0083473A" w:rsidRDefault="004C5E78" w:rsidP="0066145A">
            <w:pPr>
              <w:pStyle w:val="ListParagraph"/>
              <w:numPr>
                <w:ilvl w:val="0"/>
                <w:numId w:val="45"/>
              </w:numPr>
              <w:spacing w:before="120" w:after="120" w:line="240" w:lineRule="auto"/>
              <w:ind w:left="1304" w:hanging="567"/>
              <w:rPr>
                <w:b/>
                <w:color w:val="B3272F" w:themeColor="text2"/>
              </w:rPr>
            </w:pPr>
            <w:r w:rsidRPr="0083473A">
              <w:rPr>
                <w:b/>
                <w:color w:val="B3272F" w:themeColor="text2"/>
              </w:rPr>
              <w:t>the form of certifications;</w:t>
            </w:r>
          </w:p>
          <w:p w14:paraId="68472665" w14:textId="77777777" w:rsidR="004C5E78" w:rsidRPr="0083473A" w:rsidRDefault="004C5E78" w:rsidP="0066145A">
            <w:pPr>
              <w:pStyle w:val="ListParagraph"/>
              <w:numPr>
                <w:ilvl w:val="0"/>
                <w:numId w:val="45"/>
              </w:numPr>
              <w:spacing w:before="120" w:after="120" w:line="240" w:lineRule="auto"/>
              <w:ind w:left="1304" w:hanging="567"/>
              <w:rPr>
                <w:b/>
                <w:color w:val="B3272F" w:themeColor="text2"/>
              </w:rPr>
            </w:pPr>
            <w:r w:rsidRPr="0083473A">
              <w:rPr>
                <w:b/>
                <w:color w:val="B3272F" w:themeColor="text2"/>
              </w:rPr>
              <w:t>the classes of person who may certify those matters;</w:t>
            </w:r>
          </w:p>
          <w:p w14:paraId="0C98D6D2" w14:textId="77777777" w:rsidR="004C5E78" w:rsidRPr="0083473A" w:rsidRDefault="004C5E78" w:rsidP="0066145A">
            <w:pPr>
              <w:pStyle w:val="ListParagraph"/>
              <w:numPr>
                <w:ilvl w:val="0"/>
                <w:numId w:val="45"/>
              </w:numPr>
              <w:spacing w:before="120" w:after="120" w:line="240" w:lineRule="auto"/>
              <w:ind w:left="1304" w:hanging="567"/>
              <w:rPr>
                <w:b/>
                <w:color w:val="B3272F" w:themeColor="text2"/>
              </w:rPr>
            </w:pPr>
            <w:r w:rsidRPr="0083473A">
              <w:rPr>
                <w:b/>
                <w:color w:val="B3272F" w:themeColor="text2"/>
              </w:rPr>
              <w:t>any supporting evidence and retention requirements</w:t>
            </w:r>
          </w:p>
        </w:tc>
      </w:tr>
    </w:tbl>
    <w:p w14:paraId="6FE5CFB9" w14:textId="77777777" w:rsidR="004C5E78" w:rsidRPr="0083473A" w:rsidRDefault="004C5E78" w:rsidP="004C5E78">
      <w:pPr>
        <w:rPr>
          <w:b/>
          <w:color w:val="B3272F" w:themeColor="text2"/>
        </w:rPr>
      </w:pPr>
    </w:p>
    <w:p w14:paraId="5E5ED182" w14:textId="3412EB71" w:rsidR="004C5E78" w:rsidRPr="0083473A" w:rsidRDefault="004C5E78" w:rsidP="004C5E78">
      <w:pPr>
        <w:spacing w:before="120" w:after="120"/>
        <w:ind w:left="720" w:hanging="720"/>
        <w:rPr>
          <w:color w:val="auto"/>
          <w:spacing w:val="1"/>
        </w:rPr>
      </w:pPr>
      <w:r w:rsidRPr="0083473A">
        <w:rPr>
          <w:color w:val="auto"/>
          <w:spacing w:val="1"/>
        </w:rPr>
        <w:t>5.1</w:t>
      </w:r>
      <w:r w:rsidRPr="0083473A">
        <w:rPr>
          <w:color w:val="auto"/>
          <w:spacing w:val="1"/>
        </w:rPr>
        <w:tab/>
        <w:t xml:space="preserve">This requirement takes effect on 26 May 2017, except for an </w:t>
      </w:r>
      <w:r w:rsidR="00A25A14" w:rsidRPr="0083473A">
        <w:rPr>
          <w:color w:val="auto"/>
          <w:spacing w:val="1"/>
        </w:rPr>
        <w:t>I</w:t>
      </w:r>
      <w:r w:rsidRPr="0083473A">
        <w:rPr>
          <w:color w:val="auto"/>
          <w:spacing w:val="1"/>
        </w:rPr>
        <w:t>nstrument in an approved form not containing certifications signed on or before 31 December 2017.</w:t>
      </w:r>
    </w:p>
    <w:p w14:paraId="7698583E" w14:textId="77777777" w:rsidR="004C5E78" w:rsidRPr="0083473A" w:rsidRDefault="004C5E78" w:rsidP="004C5E78">
      <w:pPr>
        <w:spacing w:before="120" w:after="120"/>
        <w:ind w:left="720" w:hanging="720"/>
        <w:rPr>
          <w:color w:val="auto"/>
          <w:spacing w:val="1"/>
        </w:rPr>
      </w:pPr>
      <w:r w:rsidRPr="0083473A">
        <w:rPr>
          <w:color w:val="auto"/>
          <w:spacing w:val="1"/>
        </w:rPr>
        <w:t>5.2</w:t>
      </w:r>
      <w:r w:rsidRPr="0083473A">
        <w:rPr>
          <w:color w:val="auto"/>
          <w:spacing w:val="1"/>
        </w:rPr>
        <w:tab/>
        <w:t>Only Subscribers can provide certifications.</w:t>
      </w:r>
    </w:p>
    <w:p w14:paraId="4D7E3191" w14:textId="24CB918F" w:rsidR="004C5E78" w:rsidRPr="0083473A" w:rsidRDefault="004C5E78" w:rsidP="004C5E78">
      <w:pPr>
        <w:spacing w:before="120" w:after="120"/>
        <w:ind w:left="720" w:hanging="720"/>
        <w:rPr>
          <w:color w:val="auto"/>
          <w:spacing w:val="1"/>
        </w:rPr>
      </w:pPr>
      <w:r w:rsidRPr="0083473A">
        <w:rPr>
          <w:color w:val="auto"/>
          <w:spacing w:val="1"/>
        </w:rPr>
        <w:t>5.3</w:t>
      </w:r>
      <w:r w:rsidRPr="0083473A">
        <w:rPr>
          <w:color w:val="auto"/>
          <w:spacing w:val="1"/>
        </w:rPr>
        <w:tab/>
        <w:t xml:space="preserve">A Subscriber must </w:t>
      </w:r>
      <w:r w:rsidR="009F6D6E" w:rsidRPr="0083473A">
        <w:rPr>
          <w:color w:val="auto"/>
          <w:spacing w:val="1"/>
        </w:rPr>
        <w:t>provide those of the certifications set out in</w:t>
      </w:r>
      <w:r w:rsidRPr="0083473A">
        <w:rPr>
          <w:color w:val="auto"/>
          <w:spacing w:val="1"/>
        </w:rPr>
        <w:t xml:space="preserve"> the Certification Rules</w:t>
      </w:r>
      <w:r w:rsidR="009F6D6E" w:rsidRPr="0083473A">
        <w:rPr>
          <w:color w:val="auto"/>
          <w:spacing w:val="1"/>
        </w:rPr>
        <w:t xml:space="preserve"> as are required when signing an Instrument or other Document</w:t>
      </w:r>
      <w:r w:rsidRPr="0083473A">
        <w:rPr>
          <w:color w:val="auto"/>
          <w:spacing w:val="1"/>
        </w:rPr>
        <w:t>.</w:t>
      </w:r>
    </w:p>
    <w:p w14:paraId="7D406901" w14:textId="77777777" w:rsidR="004C5E78" w:rsidRPr="0083473A" w:rsidRDefault="004C5E78" w:rsidP="004C5E78">
      <w:pPr>
        <w:spacing w:before="120" w:after="120"/>
        <w:ind w:left="720" w:hanging="720"/>
        <w:rPr>
          <w:color w:val="auto"/>
          <w:spacing w:val="1"/>
        </w:rPr>
      </w:pPr>
      <w:r w:rsidRPr="0083473A">
        <w:rPr>
          <w:color w:val="auto"/>
          <w:spacing w:val="1"/>
        </w:rPr>
        <w:t>5.4</w:t>
      </w:r>
      <w:r w:rsidRPr="0083473A">
        <w:rPr>
          <w:color w:val="auto"/>
          <w:spacing w:val="1"/>
        </w:rPr>
        <w:tab/>
        <w:t>Certifications cannot be provided on annexure pages.</w:t>
      </w:r>
    </w:p>
    <w:p w14:paraId="2B0949B2" w14:textId="54DF28B7" w:rsidR="004C5E78" w:rsidRPr="0083473A" w:rsidRDefault="004C5E78" w:rsidP="00224C18">
      <w:pPr>
        <w:pStyle w:val="HA"/>
        <w:numPr>
          <w:ilvl w:val="0"/>
          <w:numId w:val="52"/>
        </w:numPr>
        <w:ind w:left="720" w:hanging="720"/>
        <w:rPr>
          <w:rFonts w:asciiTheme="minorHAnsi" w:hAnsiTheme="minorHAnsi"/>
          <w:color w:val="B3272F" w:themeColor="text2"/>
        </w:rPr>
      </w:pPr>
      <w:bookmarkStart w:id="33" w:name="_Toc407571760"/>
      <w:bookmarkStart w:id="34" w:name="_Toc528309212"/>
      <w:r w:rsidRPr="0083473A">
        <w:rPr>
          <w:rFonts w:asciiTheme="minorHAnsi" w:hAnsiTheme="minorHAnsi"/>
          <w:color w:val="B3272F" w:themeColor="text2"/>
        </w:rPr>
        <w:lastRenderedPageBreak/>
        <w:t xml:space="preserve">Electronic </w:t>
      </w:r>
      <w:r w:rsidR="00C106F4" w:rsidRPr="0083473A">
        <w:rPr>
          <w:rFonts w:asciiTheme="minorHAnsi" w:hAnsiTheme="minorHAnsi"/>
          <w:color w:val="B3272F" w:themeColor="text2"/>
        </w:rPr>
        <w:t>I</w:t>
      </w:r>
      <w:r w:rsidRPr="0083473A">
        <w:rPr>
          <w:rFonts w:asciiTheme="minorHAnsi" w:hAnsiTheme="minorHAnsi"/>
          <w:color w:val="B3272F" w:themeColor="text2"/>
        </w:rPr>
        <w:t>nstruments</w:t>
      </w:r>
      <w:bookmarkEnd w:id="33"/>
      <w:bookmarkEnd w:id="34"/>
    </w:p>
    <w:tbl>
      <w:tblPr>
        <w:tblStyle w:val="TableGrid"/>
        <w:tblW w:w="0" w:type="auto"/>
        <w:tblLook w:val="04A0" w:firstRow="1" w:lastRow="0" w:firstColumn="1" w:lastColumn="0" w:noHBand="0" w:noVBand="1"/>
      </w:tblPr>
      <w:tblGrid>
        <w:gridCol w:w="9436"/>
      </w:tblGrid>
      <w:tr w:rsidR="00ED74B4" w:rsidRPr="0083473A" w14:paraId="0F00FC26"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1E5CEEBC"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6E3F5732" w14:textId="77777777" w:rsidR="004C5E78" w:rsidRPr="0083473A" w:rsidRDefault="004C5E78" w:rsidP="00E14A41">
            <w:pPr>
              <w:pStyle w:val="Heading10"/>
              <w:spacing w:before="120" w:after="120"/>
              <w:ind w:left="709" w:right="-62" w:hanging="567"/>
              <w:outlineLvl w:val="0"/>
              <w:rPr>
                <w:sz w:val="22"/>
                <w:szCs w:val="22"/>
              </w:rPr>
            </w:pPr>
            <w:bookmarkStart w:id="35" w:name="_Toc430194524"/>
            <w:bookmarkStart w:id="36" w:name="_Toc430196042"/>
            <w:bookmarkStart w:id="37" w:name="_Toc480816294"/>
            <w:bookmarkStart w:id="38" w:name="_Toc528309213"/>
            <w:r w:rsidRPr="0083473A">
              <w:rPr>
                <w:sz w:val="18"/>
                <w:szCs w:val="18"/>
              </w:rPr>
              <w:t>(d)</w:t>
            </w:r>
            <w:r w:rsidRPr="0083473A">
              <w:rPr>
                <w:sz w:val="18"/>
                <w:szCs w:val="18"/>
              </w:rPr>
              <w:tab/>
              <w:t>the classes of instrument that must be lodged using an ELN</w:t>
            </w:r>
            <w:bookmarkEnd w:id="35"/>
            <w:bookmarkEnd w:id="36"/>
            <w:bookmarkEnd w:id="37"/>
            <w:bookmarkEnd w:id="38"/>
          </w:p>
        </w:tc>
      </w:tr>
    </w:tbl>
    <w:p w14:paraId="33D5EF55" w14:textId="77777777" w:rsidR="004C5E78" w:rsidRPr="0083473A" w:rsidRDefault="004C5E78" w:rsidP="004C5E78">
      <w:pPr>
        <w:rPr>
          <w:b/>
          <w:color w:val="B3272F" w:themeColor="text2"/>
        </w:rPr>
      </w:pPr>
    </w:p>
    <w:p w14:paraId="314B6C31" w14:textId="6CAF02B9" w:rsidR="004C5E78" w:rsidRPr="0083473A" w:rsidRDefault="00642804" w:rsidP="00642804">
      <w:pPr>
        <w:spacing w:before="120" w:after="120"/>
        <w:ind w:left="720" w:hanging="720"/>
        <w:rPr>
          <w:color w:val="auto"/>
          <w:spacing w:val="1"/>
        </w:rPr>
      </w:pPr>
      <w:r w:rsidRPr="0083473A">
        <w:rPr>
          <w:color w:val="auto"/>
          <w:spacing w:val="1"/>
        </w:rPr>
        <w:t>6.1</w:t>
      </w:r>
      <w:r w:rsidRPr="0083473A">
        <w:rPr>
          <w:color w:val="auto"/>
          <w:spacing w:val="1"/>
        </w:rPr>
        <w:tab/>
      </w:r>
      <w:r w:rsidR="004C5E78" w:rsidRPr="0083473A">
        <w:rPr>
          <w:color w:val="auto"/>
          <w:spacing w:val="1"/>
        </w:rPr>
        <w:t>This requirement takes effect as specified in Registrar’s Requirement</w:t>
      </w:r>
      <w:r w:rsidR="00DB2968" w:rsidRPr="0083473A">
        <w:rPr>
          <w:color w:val="auto"/>
          <w:spacing w:val="1"/>
        </w:rPr>
        <w:t>s</w:t>
      </w:r>
      <w:r w:rsidR="004C5E78" w:rsidRPr="0083473A">
        <w:rPr>
          <w:color w:val="auto"/>
          <w:spacing w:val="1"/>
        </w:rPr>
        <w:t xml:space="preserve"> </w:t>
      </w:r>
      <w:r w:rsidR="00DB2968" w:rsidRPr="0083473A">
        <w:rPr>
          <w:color w:val="auto"/>
          <w:spacing w:val="1"/>
        </w:rPr>
        <w:t>6.3, 6.4 and 6.5</w:t>
      </w:r>
      <w:r w:rsidR="004C5E78" w:rsidRPr="0083473A">
        <w:rPr>
          <w:color w:val="auto"/>
          <w:spacing w:val="1"/>
        </w:rPr>
        <w:t>.</w:t>
      </w:r>
    </w:p>
    <w:p w14:paraId="65F0A7F6" w14:textId="52A2486A" w:rsidR="00D615C4" w:rsidRPr="0083473A" w:rsidRDefault="00642804" w:rsidP="00642804">
      <w:pPr>
        <w:spacing w:before="120" w:after="120"/>
        <w:ind w:left="720" w:hanging="720"/>
        <w:rPr>
          <w:color w:val="auto"/>
          <w:spacing w:val="1"/>
        </w:rPr>
      </w:pPr>
      <w:r w:rsidRPr="0083473A">
        <w:rPr>
          <w:color w:val="auto"/>
          <w:spacing w:val="1"/>
        </w:rPr>
        <w:t>6.2</w:t>
      </w:r>
      <w:r w:rsidRPr="0083473A">
        <w:rPr>
          <w:color w:val="auto"/>
          <w:spacing w:val="1"/>
        </w:rPr>
        <w:tab/>
      </w:r>
      <w:r w:rsidR="00D615C4" w:rsidRPr="0083473A">
        <w:rPr>
          <w:color w:val="auto"/>
          <w:spacing w:val="1"/>
        </w:rPr>
        <w:t>All Instruments set out in Registrar’s Requirements 6.3</w:t>
      </w:r>
      <w:r w:rsidR="00DB2968" w:rsidRPr="0083473A">
        <w:rPr>
          <w:color w:val="auto"/>
          <w:spacing w:val="1"/>
        </w:rPr>
        <w:t>, 6.4</w:t>
      </w:r>
      <w:r w:rsidR="00D615C4" w:rsidRPr="0083473A">
        <w:rPr>
          <w:color w:val="auto"/>
          <w:spacing w:val="1"/>
        </w:rPr>
        <w:t xml:space="preserve"> and 6.</w:t>
      </w:r>
      <w:r w:rsidR="00DB2968" w:rsidRPr="0083473A">
        <w:rPr>
          <w:color w:val="auto"/>
          <w:spacing w:val="1"/>
        </w:rPr>
        <w:t>5</w:t>
      </w:r>
      <w:r w:rsidR="00D615C4" w:rsidRPr="0083473A">
        <w:rPr>
          <w:color w:val="auto"/>
          <w:spacing w:val="1"/>
        </w:rPr>
        <w:t xml:space="preserve"> must be Lodged using an ELN.</w:t>
      </w:r>
    </w:p>
    <w:p w14:paraId="35826540" w14:textId="1790BD80" w:rsidR="004C5E78" w:rsidRPr="0083473A" w:rsidRDefault="00642804" w:rsidP="00642804">
      <w:pPr>
        <w:spacing w:before="120" w:after="120"/>
        <w:ind w:left="720" w:hanging="720"/>
        <w:rPr>
          <w:spacing w:val="1"/>
        </w:rPr>
      </w:pPr>
      <w:r w:rsidRPr="0083473A">
        <w:rPr>
          <w:color w:val="auto"/>
          <w:spacing w:val="1"/>
        </w:rPr>
        <w:t>6.3</w:t>
      </w:r>
      <w:r w:rsidRPr="0083473A">
        <w:rPr>
          <w:color w:val="auto"/>
          <w:spacing w:val="1"/>
        </w:rPr>
        <w:tab/>
      </w:r>
      <w:r w:rsidR="004C5E78" w:rsidRPr="0083473A">
        <w:rPr>
          <w:color w:val="auto"/>
          <w:spacing w:val="1"/>
        </w:rPr>
        <w:t>Where</w:t>
      </w:r>
      <w:r w:rsidR="004C5E78" w:rsidRPr="0083473A">
        <w:rPr>
          <w:spacing w:val="1"/>
        </w:rPr>
        <w:t xml:space="preserve"> the mortgagee is an ADI:</w:t>
      </w:r>
    </w:p>
    <w:p w14:paraId="66730CBC" w14:textId="45FC59A9" w:rsidR="004C5E78" w:rsidRPr="0083473A" w:rsidRDefault="004C5E78"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 August 2016,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for the same folio(s) of the Register; and</w:t>
      </w:r>
    </w:p>
    <w:p w14:paraId="66BC62E2" w14:textId="325461D5" w:rsidR="004C5E78" w:rsidRPr="0083473A" w:rsidRDefault="004C5E78"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 mortgage to which the National Credit Code applies signed on or after 1 August 2016,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or transfer of land for the same folio(s) of the Register; and</w:t>
      </w:r>
    </w:p>
    <w:p w14:paraId="642A6917" w14:textId="4AC57F7B" w:rsidR="004C5E78" w:rsidRPr="0083473A" w:rsidRDefault="004C5E78"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 August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to a mortgagee who is not an ADI for the same folio(s) of the Register; and</w:t>
      </w:r>
    </w:p>
    <w:p w14:paraId="4A0E9443" w14:textId="42E79510" w:rsidR="004C5E78" w:rsidRPr="0083473A" w:rsidRDefault="004C5E78"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any mortgage signed on or after 1 August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from a mortgagee who is not an ADI or transfer of land for the same folio(s) of the Register</w:t>
      </w:r>
      <w:r w:rsidR="009F6D6E" w:rsidRPr="0083473A">
        <w:rPr>
          <w:rFonts w:asciiTheme="minorHAnsi" w:hAnsiTheme="minorHAnsi"/>
          <w:sz w:val="20"/>
          <w:szCs w:val="20"/>
        </w:rPr>
        <w:t>; and</w:t>
      </w:r>
    </w:p>
    <w:p w14:paraId="1A8AAA47" w14:textId="657EB9B4" w:rsidR="009F6D6E" w:rsidRPr="0083473A" w:rsidRDefault="009F6D6E"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 December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to a</w:t>
      </w:r>
      <w:r w:rsidR="00B465B1" w:rsidRPr="0083473A">
        <w:rPr>
          <w:rFonts w:asciiTheme="minorHAnsi" w:hAnsiTheme="minorHAnsi"/>
          <w:sz w:val="20"/>
          <w:szCs w:val="20"/>
        </w:rPr>
        <w:t>n Other Mortgagee</w:t>
      </w:r>
      <w:r w:rsidRPr="0083473A">
        <w:rPr>
          <w:rFonts w:asciiTheme="minorHAnsi" w:hAnsiTheme="minorHAnsi"/>
          <w:sz w:val="20"/>
          <w:szCs w:val="20"/>
        </w:rPr>
        <w:t xml:space="preserve"> for the same folio(s) of the Register; and</w:t>
      </w:r>
    </w:p>
    <w:p w14:paraId="74F14319" w14:textId="777C6F72" w:rsidR="009F6D6E" w:rsidRPr="0083473A" w:rsidRDefault="009F6D6E"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any mortgage signed on or after 1 December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from a</w:t>
      </w:r>
      <w:r w:rsidR="00B465B1" w:rsidRPr="0083473A">
        <w:rPr>
          <w:rFonts w:asciiTheme="minorHAnsi" w:hAnsiTheme="minorHAnsi"/>
          <w:sz w:val="20"/>
          <w:szCs w:val="20"/>
        </w:rPr>
        <w:t>n Other M</w:t>
      </w:r>
      <w:r w:rsidRPr="0083473A">
        <w:rPr>
          <w:rFonts w:asciiTheme="minorHAnsi" w:hAnsiTheme="minorHAnsi"/>
          <w:sz w:val="20"/>
          <w:szCs w:val="20"/>
        </w:rPr>
        <w:t>ortgagee or transfer of land for the same folio(s) of the Register.</w:t>
      </w:r>
    </w:p>
    <w:p w14:paraId="0E4F4C03" w14:textId="09B37FAD" w:rsidR="009F6D6E" w:rsidRPr="0083473A" w:rsidRDefault="004C5E78" w:rsidP="00D615C4">
      <w:pPr>
        <w:spacing w:before="120" w:after="120"/>
        <w:ind w:left="720" w:hanging="720"/>
        <w:rPr>
          <w:spacing w:val="1"/>
        </w:rPr>
      </w:pPr>
      <w:r w:rsidRPr="0083473A">
        <w:rPr>
          <w:spacing w:val="1"/>
        </w:rPr>
        <w:t>6.</w:t>
      </w:r>
      <w:r w:rsidR="00470336" w:rsidRPr="0083473A">
        <w:rPr>
          <w:spacing w:val="1"/>
        </w:rPr>
        <w:t>4</w:t>
      </w:r>
      <w:r w:rsidRPr="0083473A">
        <w:rPr>
          <w:spacing w:val="1"/>
        </w:rPr>
        <w:tab/>
      </w:r>
      <w:r w:rsidR="009F6D6E" w:rsidRPr="0083473A">
        <w:rPr>
          <w:spacing w:val="1"/>
        </w:rPr>
        <w:t>Where the mortgagee is a</w:t>
      </w:r>
      <w:r w:rsidR="00B465B1" w:rsidRPr="0083473A">
        <w:rPr>
          <w:spacing w:val="1"/>
        </w:rPr>
        <w:t xml:space="preserve"> </w:t>
      </w:r>
      <w:r w:rsidR="00470336" w:rsidRPr="0083473A">
        <w:rPr>
          <w:spacing w:val="1"/>
        </w:rPr>
        <w:t xml:space="preserve">not an </w:t>
      </w:r>
      <w:r w:rsidR="00B465B1" w:rsidRPr="0083473A">
        <w:rPr>
          <w:spacing w:val="1"/>
        </w:rPr>
        <w:t>ADI</w:t>
      </w:r>
      <w:r w:rsidR="00470336" w:rsidRPr="0083473A">
        <w:rPr>
          <w:spacing w:val="1"/>
        </w:rPr>
        <w:t xml:space="preserve"> but is</w:t>
      </w:r>
      <w:r w:rsidR="00B465B1" w:rsidRPr="0083473A">
        <w:rPr>
          <w:spacing w:val="1"/>
        </w:rPr>
        <w:t xml:space="preserve"> a</w:t>
      </w:r>
      <w:r w:rsidR="009F6D6E" w:rsidRPr="0083473A">
        <w:rPr>
          <w:spacing w:val="1"/>
        </w:rPr>
        <w:t xml:space="preserve"> Subscriber or has a Representative:</w:t>
      </w:r>
    </w:p>
    <w:p w14:paraId="1CD6EFBF" w14:textId="69B8B554" w:rsidR="009F6D6E" w:rsidRPr="0083473A" w:rsidRDefault="009F6D6E" w:rsidP="0066145A">
      <w:pPr>
        <w:pStyle w:val="Style2"/>
        <w:numPr>
          <w:ilvl w:val="0"/>
          <w:numId w:val="82"/>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 December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to a</w:t>
      </w:r>
      <w:r w:rsidR="00B465B1" w:rsidRPr="0083473A">
        <w:rPr>
          <w:rFonts w:asciiTheme="minorHAnsi" w:hAnsiTheme="minorHAnsi"/>
          <w:sz w:val="20"/>
          <w:szCs w:val="20"/>
        </w:rPr>
        <w:t>n Other</w:t>
      </w:r>
      <w:r w:rsidRPr="0083473A">
        <w:rPr>
          <w:rFonts w:asciiTheme="minorHAnsi" w:hAnsiTheme="minorHAnsi"/>
          <w:sz w:val="20"/>
          <w:szCs w:val="20"/>
        </w:rPr>
        <w:t xml:space="preserve"> </w:t>
      </w:r>
      <w:r w:rsidR="00B465B1" w:rsidRPr="0083473A">
        <w:rPr>
          <w:rFonts w:asciiTheme="minorHAnsi" w:hAnsiTheme="minorHAnsi"/>
          <w:sz w:val="20"/>
          <w:szCs w:val="20"/>
        </w:rPr>
        <w:t>M</w:t>
      </w:r>
      <w:r w:rsidRPr="0083473A">
        <w:rPr>
          <w:rFonts w:asciiTheme="minorHAnsi" w:hAnsiTheme="minorHAnsi"/>
          <w:sz w:val="20"/>
          <w:szCs w:val="20"/>
        </w:rPr>
        <w:t>ortgagee for the same folio(s) of the Register; and</w:t>
      </w:r>
    </w:p>
    <w:p w14:paraId="7CB83FEF" w14:textId="260957A2" w:rsidR="009F6D6E" w:rsidRPr="0083473A" w:rsidRDefault="009F6D6E" w:rsidP="0066145A">
      <w:pPr>
        <w:pStyle w:val="Style2"/>
        <w:numPr>
          <w:ilvl w:val="0"/>
          <w:numId w:val="82"/>
        </w:numPr>
        <w:spacing w:line="240" w:lineRule="auto"/>
        <w:ind w:left="1304" w:hanging="567"/>
        <w:rPr>
          <w:rFonts w:asciiTheme="minorHAnsi" w:hAnsiTheme="minorHAnsi"/>
          <w:sz w:val="20"/>
          <w:szCs w:val="20"/>
        </w:rPr>
      </w:pPr>
      <w:r w:rsidRPr="0083473A">
        <w:rPr>
          <w:rFonts w:asciiTheme="minorHAnsi" w:hAnsiTheme="minorHAnsi"/>
          <w:sz w:val="20"/>
          <w:szCs w:val="20"/>
        </w:rPr>
        <w:t>any mortgage signed on or after 1 December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from a</w:t>
      </w:r>
      <w:r w:rsidR="00525183" w:rsidRPr="0083473A">
        <w:rPr>
          <w:rFonts w:asciiTheme="minorHAnsi" w:hAnsiTheme="minorHAnsi"/>
          <w:sz w:val="20"/>
          <w:szCs w:val="20"/>
        </w:rPr>
        <w:t>n Other M</w:t>
      </w:r>
      <w:r w:rsidRPr="0083473A">
        <w:rPr>
          <w:rFonts w:asciiTheme="minorHAnsi" w:hAnsiTheme="minorHAnsi"/>
          <w:sz w:val="20"/>
          <w:szCs w:val="20"/>
        </w:rPr>
        <w:t>ortgagee or transfer of land for the same folio(s) of the Register.</w:t>
      </w:r>
    </w:p>
    <w:p w14:paraId="15776A52" w14:textId="7F70255F" w:rsidR="004200F5" w:rsidRPr="0083473A" w:rsidRDefault="004200F5" w:rsidP="004200F5">
      <w:pPr>
        <w:spacing w:before="120" w:after="120"/>
        <w:ind w:left="720" w:hanging="720"/>
        <w:rPr>
          <w:spacing w:val="1"/>
        </w:rPr>
      </w:pPr>
      <w:r w:rsidRPr="0083473A">
        <w:rPr>
          <w:spacing w:val="1"/>
        </w:rPr>
        <w:t>6.</w:t>
      </w:r>
      <w:r w:rsidR="00470336" w:rsidRPr="0083473A">
        <w:rPr>
          <w:spacing w:val="1"/>
        </w:rPr>
        <w:t>5</w:t>
      </w:r>
      <w:r w:rsidRPr="0083473A">
        <w:rPr>
          <w:spacing w:val="1"/>
        </w:rPr>
        <w:tab/>
        <w:t>Where the Party is a Subscriber or has a Representative:</w:t>
      </w:r>
    </w:p>
    <w:p w14:paraId="213678AC" w14:textId="24F259C1" w:rsidR="004200F5" w:rsidRPr="0083473A" w:rsidRDefault="00BB41BF" w:rsidP="0066145A">
      <w:pPr>
        <w:pStyle w:val="Style2"/>
        <w:numPr>
          <w:ilvl w:val="0"/>
          <w:numId w:val="83"/>
        </w:numPr>
        <w:spacing w:line="240" w:lineRule="auto"/>
        <w:ind w:left="1304" w:hanging="567"/>
        <w:rPr>
          <w:rFonts w:asciiTheme="minorHAnsi" w:hAnsiTheme="minorHAnsi"/>
          <w:sz w:val="20"/>
          <w:szCs w:val="20"/>
        </w:rPr>
      </w:pPr>
      <w:bookmarkStart w:id="39" w:name="_Hlk520888146"/>
      <w:r w:rsidRPr="00250D61">
        <w:rPr>
          <w:rFonts w:eastAsia="Arial" w:cs="Times New Roman"/>
          <w:sz w:val="20"/>
          <w:szCs w:val="20"/>
        </w:rPr>
        <w:t xml:space="preserve">subject to Registrar’s Requirement 6.5(e), </w:t>
      </w:r>
      <w:bookmarkEnd w:id="39"/>
      <w:r w:rsidR="004200F5" w:rsidRPr="0083473A">
        <w:rPr>
          <w:rFonts w:asciiTheme="minorHAnsi" w:hAnsiTheme="minorHAnsi"/>
          <w:sz w:val="20"/>
          <w:szCs w:val="20"/>
        </w:rPr>
        <w:t>a caveat signed on or after 1 December 2017</w:t>
      </w:r>
      <w:r w:rsidR="0089333B" w:rsidRPr="0083473A">
        <w:rPr>
          <w:rFonts w:asciiTheme="minorHAnsi" w:hAnsiTheme="minorHAnsi"/>
          <w:sz w:val="20"/>
          <w:szCs w:val="20"/>
        </w:rPr>
        <w:t>, except when the caveat is to be Lodged with any</w:t>
      </w:r>
      <w:r w:rsidR="006C7001" w:rsidRPr="0083473A">
        <w:rPr>
          <w:rFonts w:asciiTheme="minorHAnsi" w:hAnsiTheme="minorHAnsi"/>
          <w:sz w:val="20"/>
          <w:szCs w:val="20"/>
        </w:rPr>
        <w:t xml:space="preserve"> other Instrument</w:t>
      </w:r>
      <w:r w:rsidR="00E818EC">
        <w:rPr>
          <w:rFonts w:asciiTheme="minorHAnsi" w:hAnsiTheme="minorHAnsi"/>
          <w:sz w:val="20"/>
          <w:szCs w:val="20"/>
        </w:rPr>
        <w:t xml:space="preserve"> </w:t>
      </w:r>
      <w:r w:rsidR="00E818EC" w:rsidRPr="00250D61">
        <w:rPr>
          <w:rFonts w:eastAsia="Arial" w:cs="Times New Roman"/>
          <w:sz w:val="20"/>
          <w:szCs w:val="20"/>
        </w:rPr>
        <w:t>for the same folio(s) of the Register</w:t>
      </w:r>
      <w:r w:rsidR="004200F5" w:rsidRPr="0083473A">
        <w:rPr>
          <w:rFonts w:asciiTheme="minorHAnsi" w:hAnsiTheme="minorHAnsi"/>
          <w:sz w:val="20"/>
          <w:szCs w:val="20"/>
        </w:rPr>
        <w:t>; and</w:t>
      </w:r>
    </w:p>
    <w:p w14:paraId="614A80A3" w14:textId="0E025538" w:rsidR="00D615C4" w:rsidRPr="0083473A" w:rsidRDefault="00BB41BF" w:rsidP="0066145A">
      <w:pPr>
        <w:pStyle w:val="Style2"/>
        <w:numPr>
          <w:ilvl w:val="0"/>
          <w:numId w:val="83"/>
        </w:numPr>
        <w:spacing w:line="240" w:lineRule="auto"/>
        <w:ind w:left="1304" w:hanging="567"/>
        <w:rPr>
          <w:rFonts w:asciiTheme="minorHAnsi" w:hAnsiTheme="minorHAnsi"/>
          <w:sz w:val="20"/>
          <w:szCs w:val="20"/>
        </w:rPr>
      </w:pPr>
      <w:r w:rsidRPr="00250D61">
        <w:rPr>
          <w:rFonts w:eastAsia="Arial" w:cs="Times New Roman"/>
          <w:sz w:val="20"/>
          <w:szCs w:val="20"/>
        </w:rPr>
        <w:t xml:space="preserve">subject to Registrar’s Requirement 6.5(e), </w:t>
      </w:r>
      <w:r w:rsidR="004200F5" w:rsidRPr="0083473A">
        <w:rPr>
          <w:rFonts w:asciiTheme="minorHAnsi" w:hAnsiTheme="minorHAnsi"/>
          <w:sz w:val="20"/>
          <w:szCs w:val="20"/>
        </w:rPr>
        <w:t>a withdrawal of caveat signed on or after 1 December 2017, except whe</w:t>
      </w:r>
      <w:r w:rsidR="00DC27FF" w:rsidRPr="0083473A">
        <w:rPr>
          <w:rFonts w:asciiTheme="minorHAnsi" w:hAnsiTheme="minorHAnsi"/>
          <w:sz w:val="20"/>
          <w:szCs w:val="20"/>
        </w:rPr>
        <w:t>n</w:t>
      </w:r>
      <w:r w:rsidR="004200F5" w:rsidRPr="0083473A">
        <w:rPr>
          <w:rFonts w:asciiTheme="minorHAnsi" w:hAnsiTheme="minorHAnsi"/>
          <w:sz w:val="20"/>
          <w:szCs w:val="20"/>
        </w:rPr>
        <w:t xml:space="preserve"> the withdrawal of cav</w:t>
      </w:r>
      <w:r w:rsidR="00D615C4" w:rsidRPr="0083473A">
        <w:rPr>
          <w:rFonts w:asciiTheme="minorHAnsi" w:hAnsiTheme="minorHAnsi"/>
          <w:sz w:val="20"/>
          <w:szCs w:val="20"/>
        </w:rPr>
        <w:t>e</w:t>
      </w:r>
      <w:r w:rsidR="004200F5" w:rsidRPr="0083473A">
        <w:rPr>
          <w:rFonts w:asciiTheme="minorHAnsi" w:hAnsiTheme="minorHAnsi"/>
          <w:sz w:val="20"/>
          <w:szCs w:val="20"/>
        </w:rPr>
        <w:t>at is to be Lodged with any discharge of mortgage from a</w:t>
      </w:r>
      <w:r w:rsidR="004D0DBF" w:rsidRPr="0083473A">
        <w:rPr>
          <w:rFonts w:asciiTheme="minorHAnsi" w:hAnsiTheme="minorHAnsi"/>
          <w:sz w:val="20"/>
          <w:szCs w:val="20"/>
        </w:rPr>
        <w:t>n Other M</w:t>
      </w:r>
      <w:r w:rsidR="004200F5" w:rsidRPr="0083473A">
        <w:rPr>
          <w:rFonts w:asciiTheme="minorHAnsi" w:hAnsiTheme="minorHAnsi"/>
          <w:sz w:val="20"/>
          <w:szCs w:val="20"/>
        </w:rPr>
        <w:t xml:space="preserve">ortgagee or transfer of land </w:t>
      </w:r>
      <w:r w:rsidR="00013099" w:rsidRPr="0083473A">
        <w:rPr>
          <w:rFonts w:asciiTheme="minorHAnsi" w:hAnsiTheme="minorHAnsi"/>
          <w:sz w:val="20"/>
          <w:szCs w:val="20"/>
        </w:rPr>
        <w:t xml:space="preserve">or mortgage from an Other Mortgagee </w:t>
      </w:r>
      <w:r w:rsidR="004200F5" w:rsidRPr="0083473A">
        <w:rPr>
          <w:rFonts w:asciiTheme="minorHAnsi" w:hAnsiTheme="minorHAnsi"/>
          <w:sz w:val="20"/>
          <w:szCs w:val="20"/>
        </w:rPr>
        <w:t>for the same folio(s) of the Register</w:t>
      </w:r>
      <w:r w:rsidR="00D615C4" w:rsidRPr="0083473A">
        <w:rPr>
          <w:rFonts w:asciiTheme="minorHAnsi" w:hAnsiTheme="minorHAnsi"/>
          <w:sz w:val="20"/>
          <w:szCs w:val="20"/>
        </w:rPr>
        <w:t>; and</w:t>
      </w:r>
    </w:p>
    <w:p w14:paraId="03F8AE75" w14:textId="3E25DCD3" w:rsidR="00E426CE" w:rsidRPr="0083473A" w:rsidRDefault="00BB41BF" w:rsidP="0066145A">
      <w:pPr>
        <w:pStyle w:val="Style2"/>
        <w:numPr>
          <w:ilvl w:val="0"/>
          <w:numId w:val="83"/>
        </w:numPr>
        <w:spacing w:line="240" w:lineRule="auto"/>
        <w:ind w:left="1304" w:hanging="567"/>
        <w:rPr>
          <w:rFonts w:asciiTheme="minorHAnsi" w:hAnsiTheme="minorHAnsi"/>
          <w:sz w:val="20"/>
          <w:szCs w:val="20"/>
        </w:rPr>
      </w:pPr>
      <w:bookmarkStart w:id="40" w:name="_Hlk496783495"/>
      <w:r w:rsidRPr="00250D61">
        <w:rPr>
          <w:rFonts w:eastAsia="Arial" w:cs="Times New Roman"/>
          <w:sz w:val="20"/>
          <w:szCs w:val="20"/>
        </w:rPr>
        <w:t xml:space="preserve">subject to Registrar’s Requirement 6.5(e), </w:t>
      </w:r>
      <w:r w:rsidR="00DC27FF" w:rsidRPr="0083473A">
        <w:rPr>
          <w:rFonts w:asciiTheme="minorHAnsi" w:hAnsiTheme="minorHAnsi"/>
          <w:sz w:val="20"/>
          <w:szCs w:val="20"/>
        </w:rPr>
        <w:t xml:space="preserve">a transfer of land signed on or after 1 March 2018, except when the transfer is to be Lodged with any </w:t>
      </w:r>
      <w:r w:rsidR="002C5EB4" w:rsidRPr="0083473A">
        <w:rPr>
          <w:rFonts w:asciiTheme="minorHAnsi" w:hAnsiTheme="minorHAnsi"/>
          <w:sz w:val="20"/>
          <w:szCs w:val="20"/>
        </w:rPr>
        <w:t>other Instrument</w:t>
      </w:r>
      <w:r w:rsidR="00013099" w:rsidRPr="0083473A">
        <w:rPr>
          <w:rFonts w:asciiTheme="minorHAnsi" w:hAnsiTheme="minorHAnsi"/>
          <w:sz w:val="20"/>
          <w:szCs w:val="20"/>
        </w:rPr>
        <w:t xml:space="preserve"> </w:t>
      </w:r>
      <w:r w:rsidR="00DC27FF" w:rsidRPr="0083473A">
        <w:rPr>
          <w:rFonts w:asciiTheme="minorHAnsi" w:hAnsiTheme="minorHAnsi"/>
          <w:sz w:val="20"/>
          <w:szCs w:val="20"/>
        </w:rPr>
        <w:t>for the same folio(s) of the Register</w:t>
      </w:r>
      <w:r w:rsidR="00E426CE" w:rsidRPr="0083473A">
        <w:rPr>
          <w:rFonts w:asciiTheme="minorHAnsi" w:hAnsiTheme="minorHAnsi"/>
          <w:sz w:val="20"/>
          <w:szCs w:val="20"/>
        </w:rPr>
        <w:t>; and</w:t>
      </w:r>
      <w:bookmarkEnd w:id="40"/>
    </w:p>
    <w:p w14:paraId="2B280A5F" w14:textId="4D956FBB" w:rsidR="00E426CE" w:rsidRPr="0083473A" w:rsidRDefault="00BB41BF" w:rsidP="0066145A">
      <w:pPr>
        <w:pStyle w:val="Style2"/>
        <w:numPr>
          <w:ilvl w:val="0"/>
          <w:numId w:val="83"/>
        </w:numPr>
        <w:spacing w:line="240" w:lineRule="auto"/>
        <w:ind w:left="1304" w:hanging="567"/>
        <w:rPr>
          <w:rFonts w:asciiTheme="minorHAnsi" w:hAnsiTheme="minorHAnsi"/>
          <w:sz w:val="20"/>
          <w:szCs w:val="20"/>
        </w:rPr>
      </w:pPr>
      <w:r w:rsidRPr="00250D61">
        <w:rPr>
          <w:rFonts w:eastAsia="Arial" w:cs="Times New Roman"/>
          <w:sz w:val="20"/>
          <w:szCs w:val="20"/>
        </w:rPr>
        <w:t xml:space="preserve">subject to Registrar’s Requirement 6.5(e), </w:t>
      </w:r>
      <w:r w:rsidR="00E426CE" w:rsidRPr="0083473A">
        <w:rPr>
          <w:rFonts w:asciiTheme="minorHAnsi" w:hAnsiTheme="minorHAnsi"/>
          <w:sz w:val="20"/>
          <w:szCs w:val="20"/>
        </w:rPr>
        <w:t>a</w:t>
      </w:r>
      <w:r w:rsidR="00CF1AA5" w:rsidRPr="0083473A">
        <w:rPr>
          <w:rFonts w:asciiTheme="minorHAnsi" w:hAnsiTheme="minorHAnsi"/>
          <w:sz w:val="20"/>
          <w:szCs w:val="20"/>
        </w:rPr>
        <w:t>n application by a survivor under section 50 of the TLA</w:t>
      </w:r>
      <w:r w:rsidR="00E426CE" w:rsidRPr="0083473A">
        <w:rPr>
          <w:rFonts w:asciiTheme="minorHAnsi" w:hAnsiTheme="minorHAnsi"/>
          <w:sz w:val="20"/>
          <w:szCs w:val="20"/>
        </w:rPr>
        <w:t xml:space="preserve"> signed on or after 1 March 2018, except when the </w:t>
      </w:r>
      <w:r w:rsidR="00CF1AA5" w:rsidRPr="0083473A">
        <w:rPr>
          <w:rFonts w:asciiTheme="minorHAnsi" w:hAnsiTheme="minorHAnsi"/>
          <w:sz w:val="20"/>
          <w:szCs w:val="20"/>
        </w:rPr>
        <w:t>application</w:t>
      </w:r>
      <w:r w:rsidR="00E426CE" w:rsidRPr="0083473A">
        <w:rPr>
          <w:rFonts w:asciiTheme="minorHAnsi" w:hAnsiTheme="minorHAnsi"/>
          <w:sz w:val="20"/>
          <w:szCs w:val="20"/>
        </w:rPr>
        <w:t xml:space="preserve"> is to be Lodged with any </w:t>
      </w:r>
      <w:r w:rsidR="007328EC" w:rsidRPr="0083473A">
        <w:rPr>
          <w:rFonts w:asciiTheme="minorHAnsi" w:hAnsiTheme="minorHAnsi"/>
          <w:sz w:val="20"/>
          <w:szCs w:val="20"/>
        </w:rPr>
        <w:t xml:space="preserve">other Instrument </w:t>
      </w:r>
      <w:r w:rsidR="00E426CE" w:rsidRPr="0083473A">
        <w:rPr>
          <w:rFonts w:asciiTheme="minorHAnsi" w:hAnsiTheme="minorHAnsi"/>
          <w:sz w:val="20"/>
          <w:szCs w:val="20"/>
        </w:rPr>
        <w:t>for the same folio(s) of the Register; and</w:t>
      </w:r>
    </w:p>
    <w:p w14:paraId="746A7548" w14:textId="0C42B3E4" w:rsidR="00F36AFE" w:rsidRDefault="00E426CE" w:rsidP="005044BD">
      <w:pPr>
        <w:pStyle w:val="Style2"/>
        <w:numPr>
          <w:ilvl w:val="0"/>
          <w:numId w:val="83"/>
        </w:numPr>
        <w:spacing w:line="240" w:lineRule="auto"/>
        <w:ind w:left="1276" w:hanging="567"/>
        <w:rPr>
          <w:rFonts w:asciiTheme="minorHAnsi" w:hAnsiTheme="minorHAnsi"/>
          <w:sz w:val="20"/>
          <w:szCs w:val="20"/>
        </w:rPr>
      </w:pPr>
      <w:r w:rsidRPr="0083473A">
        <w:rPr>
          <w:rFonts w:asciiTheme="minorHAnsi" w:hAnsiTheme="minorHAnsi"/>
          <w:sz w:val="20"/>
          <w:szCs w:val="20"/>
        </w:rPr>
        <w:lastRenderedPageBreak/>
        <w:t>a</w:t>
      </w:r>
      <w:r w:rsidR="002264AB" w:rsidRPr="0083473A">
        <w:rPr>
          <w:rFonts w:asciiTheme="minorHAnsi" w:hAnsiTheme="minorHAnsi"/>
          <w:sz w:val="20"/>
          <w:szCs w:val="20"/>
        </w:rPr>
        <w:t>ny Instrument or combination of Instruments</w:t>
      </w:r>
      <w:r w:rsidRPr="0083473A">
        <w:rPr>
          <w:rFonts w:asciiTheme="minorHAnsi" w:hAnsiTheme="minorHAnsi"/>
          <w:sz w:val="20"/>
          <w:szCs w:val="20"/>
        </w:rPr>
        <w:t xml:space="preserve"> </w:t>
      </w:r>
      <w:r w:rsidR="002264AB" w:rsidRPr="0083473A">
        <w:rPr>
          <w:rFonts w:asciiTheme="minorHAnsi" w:hAnsiTheme="minorHAnsi"/>
          <w:sz w:val="20"/>
          <w:szCs w:val="20"/>
        </w:rPr>
        <w:t>cap</w:t>
      </w:r>
      <w:r w:rsidR="00EA1510" w:rsidRPr="0083473A">
        <w:rPr>
          <w:rFonts w:asciiTheme="minorHAnsi" w:hAnsiTheme="minorHAnsi"/>
          <w:sz w:val="20"/>
          <w:szCs w:val="20"/>
        </w:rPr>
        <w:t>a</w:t>
      </w:r>
      <w:r w:rsidR="002264AB" w:rsidRPr="0083473A">
        <w:rPr>
          <w:rFonts w:asciiTheme="minorHAnsi" w:hAnsiTheme="minorHAnsi"/>
          <w:sz w:val="20"/>
          <w:szCs w:val="20"/>
        </w:rPr>
        <w:t xml:space="preserve">ble of being Lodged electronically </w:t>
      </w:r>
      <w:r w:rsidR="00E818EC">
        <w:rPr>
          <w:rFonts w:asciiTheme="minorHAnsi" w:hAnsiTheme="minorHAnsi"/>
          <w:sz w:val="20"/>
          <w:szCs w:val="20"/>
        </w:rPr>
        <w:t>on 1 October 2018</w:t>
      </w:r>
      <w:r w:rsidR="00605924">
        <w:rPr>
          <w:rFonts w:asciiTheme="minorHAnsi" w:hAnsiTheme="minorHAnsi"/>
          <w:sz w:val="20"/>
          <w:szCs w:val="20"/>
        </w:rPr>
        <w:t>,</w:t>
      </w:r>
      <w:r w:rsidR="00E818EC">
        <w:rPr>
          <w:rFonts w:asciiTheme="minorHAnsi" w:hAnsiTheme="minorHAnsi"/>
          <w:sz w:val="20"/>
          <w:szCs w:val="20"/>
        </w:rPr>
        <w:t xml:space="preserve"> </w:t>
      </w:r>
      <w:r w:rsidRPr="0083473A">
        <w:rPr>
          <w:rFonts w:asciiTheme="minorHAnsi" w:hAnsiTheme="minorHAnsi"/>
          <w:sz w:val="20"/>
          <w:szCs w:val="20"/>
        </w:rPr>
        <w:t xml:space="preserve">signed on or after 1 </w:t>
      </w:r>
      <w:r w:rsidR="009B426F" w:rsidRPr="0083473A">
        <w:rPr>
          <w:rFonts w:asciiTheme="minorHAnsi" w:hAnsiTheme="minorHAnsi"/>
          <w:sz w:val="20"/>
          <w:szCs w:val="20"/>
        </w:rPr>
        <w:t>October</w:t>
      </w:r>
      <w:r w:rsidRPr="0083473A">
        <w:rPr>
          <w:rFonts w:asciiTheme="minorHAnsi" w:hAnsiTheme="minorHAnsi"/>
          <w:sz w:val="20"/>
          <w:szCs w:val="20"/>
        </w:rPr>
        <w:t xml:space="preserve"> 2018, except when the </w:t>
      </w:r>
      <w:r w:rsidR="00E818EC">
        <w:rPr>
          <w:rFonts w:asciiTheme="minorHAnsi" w:hAnsiTheme="minorHAnsi"/>
          <w:sz w:val="20"/>
          <w:szCs w:val="20"/>
        </w:rPr>
        <w:t xml:space="preserve">combination of </w:t>
      </w:r>
      <w:r w:rsidR="002264AB" w:rsidRPr="0083473A">
        <w:rPr>
          <w:rFonts w:asciiTheme="minorHAnsi" w:hAnsiTheme="minorHAnsi"/>
          <w:sz w:val="20"/>
          <w:szCs w:val="20"/>
        </w:rPr>
        <w:t>Instrument</w:t>
      </w:r>
      <w:r w:rsidR="00E818EC">
        <w:rPr>
          <w:rFonts w:asciiTheme="minorHAnsi" w:hAnsiTheme="minorHAnsi"/>
          <w:sz w:val="20"/>
          <w:szCs w:val="20"/>
        </w:rPr>
        <w:t>s</w:t>
      </w:r>
      <w:r w:rsidRPr="0083473A">
        <w:rPr>
          <w:rFonts w:asciiTheme="minorHAnsi" w:hAnsiTheme="minorHAnsi"/>
          <w:sz w:val="20"/>
          <w:szCs w:val="20"/>
        </w:rPr>
        <w:t xml:space="preserve"> </w:t>
      </w:r>
      <w:r w:rsidR="0095677D" w:rsidRPr="0095677D">
        <w:rPr>
          <w:rFonts w:asciiTheme="minorHAnsi" w:hAnsiTheme="minorHAnsi"/>
          <w:sz w:val="20"/>
          <w:szCs w:val="20"/>
        </w:rPr>
        <w:t xml:space="preserve">for the same folio(s) of the Register </w:t>
      </w:r>
      <w:r w:rsidR="0095677D">
        <w:rPr>
          <w:rFonts w:asciiTheme="minorHAnsi" w:hAnsiTheme="minorHAnsi"/>
          <w:sz w:val="20"/>
          <w:szCs w:val="20"/>
        </w:rPr>
        <w:t>includes one or more:</w:t>
      </w:r>
      <w:r w:rsidRPr="0083473A">
        <w:rPr>
          <w:rFonts w:asciiTheme="minorHAnsi" w:hAnsiTheme="minorHAnsi"/>
          <w:sz w:val="20"/>
          <w:szCs w:val="20"/>
        </w:rPr>
        <w:t xml:space="preserve"> </w:t>
      </w:r>
    </w:p>
    <w:p w14:paraId="53BF4B3A" w14:textId="0771CE75" w:rsidR="003045E0" w:rsidRPr="00212736" w:rsidRDefault="003045E0" w:rsidP="003045E0">
      <w:pPr>
        <w:spacing w:before="40" w:after="120" w:line="240" w:lineRule="auto"/>
        <w:ind w:left="1304"/>
        <w:jc w:val="both"/>
        <w:rPr>
          <w:spacing w:val="1"/>
        </w:rPr>
      </w:pPr>
      <w:r w:rsidRPr="00212736">
        <w:rPr>
          <w:spacing w:val="1"/>
        </w:rPr>
        <w:t>(i)</w:t>
      </w:r>
      <w:r w:rsidRPr="00212736">
        <w:rPr>
          <w:spacing w:val="1"/>
        </w:rPr>
        <w:tab/>
      </w:r>
      <w:r w:rsidR="009D5B5B" w:rsidRPr="009D5B5B">
        <w:rPr>
          <w:spacing w:val="1"/>
        </w:rPr>
        <w:t>discharge of mortgage from an Other Mortgagee</w:t>
      </w:r>
      <w:r w:rsidR="0055018B">
        <w:rPr>
          <w:spacing w:val="1"/>
        </w:rPr>
        <w:t>;</w:t>
      </w:r>
      <w:r w:rsidR="009D5B5B" w:rsidRPr="009D5B5B">
        <w:rPr>
          <w:spacing w:val="1"/>
        </w:rPr>
        <w:t xml:space="preserve"> or</w:t>
      </w:r>
    </w:p>
    <w:p w14:paraId="73D4A496" w14:textId="75FBF915" w:rsidR="00055998" w:rsidRDefault="003045E0" w:rsidP="00055998">
      <w:pPr>
        <w:pStyle w:val="Style2"/>
        <w:numPr>
          <w:ilvl w:val="0"/>
          <w:numId w:val="0"/>
        </w:numPr>
        <w:spacing w:line="240" w:lineRule="auto"/>
        <w:ind w:left="1211" w:firstLine="65"/>
        <w:rPr>
          <w:rFonts w:asciiTheme="minorHAnsi" w:hAnsiTheme="minorHAnsi"/>
          <w:sz w:val="20"/>
          <w:szCs w:val="20"/>
        </w:rPr>
      </w:pPr>
      <w:r w:rsidRPr="00212736">
        <w:rPr>
          <w:spacing w:val="1"/>
        </w:rPr>
        <w:t>(ii)</w:t>
      </w:r>
      <w:r w:rsidRPr="00212736">
        <w:rPr>
          <w:spacing w:val="1"/>
        </w:rPr>
        <w:tab/>
      </w:r>
      <w:r w:rsidR="00E426CE" w:rsidRPr="0083473A">
        <w:rPr>
          <w:rFonts w:asciiTheme="minorHAnsi" w:hAnsiTheme="minorHAnsi"/>
          <w:sz w:val="20"/>
          <w:szCs w:val="20"/>
        </w:rPr>
        <w:t xml:space="preserve">mortgage </w:t>
      </w:r>
      <w:r w:rsidR="0055018B">
        <w:rPr>
          <w:rFonts w:asciiTheme="minorHAnsi" w:hAnsiTheme="minorHAnsi"/>
          <w:sz w:val="20"/>
          <w:szCs w:val="20"/>
        </w:rPr>
        <w:t>to</w:t>
      </w:r>
      <w:r w:rsidR="00E426CE" w:rsidRPr="0083473A">
        <w:rPr>
          <w:rFonts w:asciiTheme="minorHAnsi" w:hAnsiTheme="minorHAnsi"/>
          <w:sz w:val="20"/>
          <w:szCs w:val="20"/>
        </w:rPr>
        <w:t xml:space="preserve"> an Other Mortgagee</w:t>
      </w:r>
      <w:r w:rsidR="0055018B">
        <w:rPr>
          <w:rFonts w:asciiTheme="minorHAnsi" w:hAnsiTheme="minorHAnsi"/>
          <w:sz w:val="20"/>
          <w:szCs w:val="20"/>
        </w:rPr>
        <w:t>; or</w:t>
      </w:r>
    </w:p>
    <w:p w14:paraId="242D5B4E" w14:textId="498E3218" w:rsidR="00F93F25" w:rsidRPr="004E57D4" w:rsidRDefault="00055998" w:rsidP="00055998">
      <w:pPr>
        <w:pStyle w:val="Style2"/>
        <w:numPr>
          <w:ilvl w:val="0"/>
          <w:numId w:val="0"/>
        </w:numPr>
        <w:spacing w:line="240" w:lineRule="auto"/>
        <w:ind w:left="1696" w:hanging="420"/>
        <w:rPr>
          <w:rFonts w:asciiTheme="minorHAnsi" w:hAnsiTheme="minorHAnsi" w:cstheme="minorHAnsi"/>
          <w:sz w:val="20"/>
          <w:szCs w:val="20"/>
        </w:rPr>
      </w:pPr>
      <w:r>
        <w:rPr>
          <w:spacing w:val="1"/>
        </w:rPr>
        <w:t>(iii)</w:t>
      </w:r>
      <w:r>
        <w:rPr>
          <w:spacing w:val="1"/>
        </w:rPr>
        <w:tab/>
      </w:r>
      <w:r w:rsidR="00F93F25" w:rsidRPr="004E57D4">
        <w:rPr>
          <w:rFonts w:asciiTheme="minorHAnsi" w:hAnsiTheme="minorHAnsi" w:cstheme="minorHAnsi"/>
          <w:color w:val="363534"/>
          <w:spacing w:val="1"/>
          <w:sz w:val="20"/>
          <w:szCs w:val="20"/>
        </w:rPr>
        <w:t>transfer of land and the transferor(s) and/or the transferee(s) is not a Subscriber and does not have a Representative; or</w:t>
      </w:r>
    </w:p>
    <w:p w14:paraId="113BE8D9" w14:textId="44B56067" w:rsidR="00D615C4" w:rsidRPr="0083473A" w:rsidRDefault="00F93F25" w:rsidP="00055998">
      <w:pPr>
        <w:pStyle w:val="Style2"/>
        <w:numPr>
          <w:ilvl w:val="0"/>
          <w:numId w:val="0"/>
        </w:numPr>
        <w:spacing w:line="240" w:lineRule="auto"/>
        <w:ind w:left="1696" w:hanging="420"/>
        <w:rPr>
          <w:rFonts w:asciiTheme="minorHAnsi" w:hAnsiTheme="minorHAnsi"/>
          <w:sz w:val="20"/>
          <w:szCs w:val="20"/>
        </w:rPr>
      </w:pPr>
      <w:r w:rsidRPr="004E57D4">
        <w:rPr>
          <w:rFonts w:asciiTheme="minorHAnsi" w:eastAsia="Times New Roman" w:hAnsiTheme="minorHAnsi" w:cstheme="minorHAnsi"/>
          <w:color w:val="363534"/>
          <w:spacing w:val="1"/>
          <w:sz w:val="20"/>
          <w:szCs w:val="20"/>
          <w:lang w:eastAsia="en-AU"/>
        </w:rPr>
        <w:t>(iv)</w:t>
      </w:r>
      <w:r w:rsidRPr="004E57D4">
        <w:rPr>
          <w:rFonts w:asciiTheme="minorHAnsi" w:eastAsia="Times New Roman" w:hAnsiTheme="minorHAnsi" w:cstheme="minorHAnsi"/>
          <w:color w:val="363534"/>
          <w:spacing w:val="1"/>
          <w:sz w:val="20"/>
          <w:szCs w:val="20"/>
          <w:lang w:eastAsia="en-AU"/>
        </w:rPr>
        <w:tab/>
        <w:t xml:space="preserve">withdrawal of caveat and the caveator is not a Subscriber and does not have a </w:t>
      </w:r>
      <w:r w:rsidRPr="0025295B">
        <w:rPr>
          <w:rFonts w:asciiTheme="minorHAnsi" w:eastAsia="Times New Roman" w:hAnsiTheme="minorHAnsi" w:cstheme="minorHAnsi"/>
          <w:color w:val="363534"/>
          <w:spacing w:val="1"/>
          <w:sz w:val="20"/>
          <w:szCs w:val="20"/>
          <w:lang w:eastAsia="en-AU"/>
        </w:rPr>
        <w:t>Representative</w:t>
      </w:r>
      <w:r w:rsidR="00DC27FF" w:rsidRPr="0083473A">
        <w:rPr>
          <w:rFonts w:asciiTheme="minorHAnsi" w:hAnsiTheme="minorHAnsi"/>
          <w:sz w:val="20"/>
          <w:szCs w:val="20"/>
        </w:rPr>
        <w:t>.</w:t>
      </w:r>
    </w:p>
    <w:p w14:paraId="2C5AA050" w14:textId="602BEFBD" w:rsidR="004C5E78" w:rsidRPr="0083473A" w:rsidRDefault="002E691A" w:rsidP="004C5E78">
      <w:pPr>
        <w:spacing w:before="120" w:after="120"/>
        <w:ind w:left="720" w:hanging="720"/>
        <w:rPr>
          <w:spacing w:val="1"/>
        </w:rPr>
      </w:pPr>
      <w:r w:rsidRPr="0083473A">
        <w:rPr>
          <w:spacing w:val="1"/>
        </w:rPr>
        <w:t>6.</w:t>
      </w:r>
      <w:r w:rsidR="00470336" w:rsidRPr="0083473A">
        <w:rPr>
          <w:spacing w:val="1"/>
        </w:rPr>
        <w:t>6</w:t>
      </w:r>
      <w:r w:rsidRPr="0083473A">
        <w:rPr>
          <w:spacing w:val="1"/>
        </w:rPr>
        <w:tab/>
      </w:r>
      <w:r w:rsidR="004C5E78" w:rsidRPr="0083473A">
        <w:rPr>
          <w:spacing w:val="1"/>
        </w:rPr>
        <w:t>Registrar’s Requirement</w:t>
      </w:r>
      <w:r w:rsidRPr="0083473A">
        <w:rPr>
          <w:spacing w:val="1"/>
        </w:rPr>
        <w:t>s</w:t>
      </w:r>
      <w:r w:rsidR="004C5E78" w:rsidRPr="0083473A">
        <w:rPr>
          <w:spacing w:val="1"/>
        </w:rPr>
        <w:t xml:space="preserve"> </w:t>
      </w:r>
      <w:r w:rsidR="001F18F9">
        <w:rPr>
          <w:spacing w:val="1"/>
        </w:rPr>
        <w:t xml:space="preserve">6.2, </w:t>
      </w:r>
      <w:r w:rsidR="00DB2968" w:rsidRPr="0083473A">
        <w:rPr>
          <w:spacing w:val="1"/>
        </w:rPr>
        <w:t xml:space="preserve">6.3, 6.4 and 6.5 </w:t>
      </w:r>
      <w:r w:rsidR="004C5E78" w:rsidRPr="0083473A">
        <w:rPr>
          <w:spacing w:val="1"/>
        </w:rPr>
        <w:t>do not apply:</w:t>
      </w:r>
    </w:p>
    <w:p w14:paraId="2BC4EBF7" w14:textId="77777777" w:rsidR="004C5E78" w:rsidRPr="0083473A" w:rsidRDefault="004C5E78" w:rsidP="00B45E9C">
      <w:pPr>
        <w:spacing w:before="40" w:after="120" w:line="240" w:lineRule="auto"/>
        <w:ind w:left="1304" w:hanging="567"/>
        <w:jc w:val="both"/>
        <w:rPr>
          <w:spacing w:val="1"/>
        </w:rPr>
      </w:pPr>
      <w:r w:rsidRPr="0083473A">
        <w:rPr>
          <w:spacing w:val="1"/>
        </w:rPr>
        <w:t>(a)</w:t>
      </w:r>
      <w:r w:rsidRPr="0083473A">
        <w:rPr>
          <w:spacing w:val="1"/>
        </w:rPr>
        <w:tab/>
        <w:t>if an ELN is not available and has not been available for one clear Business Day; or</w:t>
      </w:r>
    </w:p>
    <w:p w14:paraId="0556619C" w14:textId="77777777" w:rsidR="00E426CE" w:rsidRPr="0083473A" w:rsidRDefault="004C5E78" w:rsidP="00B45E9C">
      <w:pPr>
        <w:spacing w:before="40" w:after="120" w:line="240" w:lineRule="auto"/>
        <w:ind w:left="1304" w:hanging="567"/>
        <w:jc w:val="both"/>
        <w:rPr>
          <w:spacing w:val="1"/>
        </w:rPr>
      </w:pPr>
      <w:r w:rsidRPr="0083473A">
        <w:rPr>
          <w:spacing w:val="1"/>
        </w:rPr>
        <w:t>(b)</w:t>
      </w:r>
      <w:r w:rsidRPr="0083473A">
        <w:rPr>
          <w:spacing w:val="1"/>
        </w:rPr>
        <w:tab/>
        <w:t>to a conveyancing transaction that affects a folio of the Register that cannot be dealt with in an ELN</w:t>
      </w:r>
      <w:r w:rsidR="00E426CE" w:rsidRPr="0083473A">
        <w:rPr>
          <w:spacing w:val="1"/>
        </w:rPr>
        <w:t>; or</w:t>
      </w:r>
    </w:p>
    <w:p w14:paraId="44CFEA9A" w14:textId="77777777" w:rsidR="00116EFD" w:rsidRPr="00212736" w:rsidRDefault="0070222A" w:rsidP="00B45E9C">
      <w:pPr>
        <w:spacing w:before="40" w:after="120" w:line="240" w:lineRule="auto"/>
        <w:ind w:left="1304" w:hanging="567"/>
        <w:jc w:val="both"/>
        <w:rPr>
          <w:spacing w:val="1"/>
        </w:rPr>
      </w:pPr>
      <w:r w:rsidRPr="0083473A">
        <w:rPr>
          <w:spacing w:val="1"/>
        </w:rPr>
        <w:t>(c)</w:t>
      </w:r>
      <w:r w:rsidRPr="0083473A">
        <w:rPr>
          <w:spacing w:val="1"/>
        </w:rPr>
        <w:tab/>
      </w:r>
      <w:r w:rsidRPr="00212736">
        <w:rPr>
          <w:spacing w:val="1"/>
        </w:rPr>
        <w:t>if a particular Instrument</w:t>
      </w:r>
      <w:r w:rsidR="00116EFD" w:rsidRPr="00212736">
        <w:rPr>
          <w:spacing w:val="1"/>
        </w:rPr>
        <w:t>:</w:t>
      </w:r>
    </w:p>
    <w:p w14:paraId="670F34B5" w14:textId="4A6A6D4F" w:rsidR="00116EFD" w:rsidRPr="00212736" w:rsidRDefault="00116EFD" w:rsidP="00116EFD">
      <w:pPr>
        <w:spacing w:before="40" w:after="120" w:line="240" w:lineRule="auto"/>
        <w:ind w:left="1304"/>
        <w:jc w:val="both"/>
        <w:rPr>
          <w:spacing w:val="1"/>
        </w:rPr>
      </w:pPr>
      <w:bookmarkStart w:id="41" w:name="_Hlk521668662"/>
      <w:r w:rsidRPr="00212736">
        <w:rPr>
          <w:spacing w:val="1"/>
        </w:rPr>
        <w:t>(i)</w:t>
      </w:r>
      <w:r w:rsidRPr="00212736">
        <w:rPr>
          <w:spacing w:val="1"/>
        </w:rPr>
        <w:tab/>
      </w:r>
      <w:bookmarkStart w:id="42" w:name="_Hlk500147681"/>
      <w:r w:rsidR="0070222A" w:rsidRPr="00212736">
        <w:rPr>
          <w:spacing w:val="1"/>
        </w:rPr>
        <w:t xml:space="preserve">cannot be </w:t>
      </w:r>
      <w:r w:rsidR="0092373B" w:rsidRPr="00212736">
        <w:rPr>
          <w:spacing w:val="1"/>
        </w:rPr>
        <w:t>created in</w:t>
      </w:r>
      <w:r w:rsidR="0070222A" w:rsidRPr="00212736">
        <w:rPr>
          <w:spacing w:val="1"/>
        </w:rPr>
        <w:t xml:space="preserve"> an ELN</w:t>
      </w:r>
      <w:bookmarkEnd w:id="42"/>
      <w:r w:rsidRPr="00212736">
        <w:rPr>
          <w:spacing w:val="1"/>
        </w:rPr>
        <w:t>; or</w:t>
      </w:r>
    </w:p>
    <w:p w14:paraId="46FEC2A5" w14:textId="77777777" w:rsidR="00BA4A05" w:rsidRDefault="00116EFD" w:rsidP="00116EFD">
      <w:pPr>
        <w:spacing w:before="40" w:after="120" w:line="240" w:lineRule="auto"/>
        <w:ind w:left="1304"/>
        <w:jc w:val="both"/>
        <w:rPr>
          <w:spacing w:val="1"/>
        </w:rPr>
      </w:pPr>
      <w:r w:rsidRPr="00212736">
        <w:rPr>
          <w:spacing w:val="1"/>
        </w:rPr>
        <w:t>(ii)</w:t>
      </w:r>
      <w:r w:rsidRPr="00212736">
        <w:rPr>
          <w:spacing w:val="1"/>
        </w:rPr>
        <w:tab/>
        <w:t xml:space="preserve">can </w:t>
      </w:r>
      <w:bookmarkEnd w:id="41"/>
      <w:r w:rsidRPr="00212736">
        <w:rPr>
          <w:spacing w:val="1"/>
        </w:rPr>
        <w:t>be created in an ELN but cannot be Lodged using an ELN</w:t>
      </w:r>
    </w:p>
    <w:p w14:paraId="061622A2" w14:textId="77777777" w:rsidR="007C304F" w:rsidRDefault="007C304F" w:rsidP="007C304F">
      <w:pPr>
        <w:spacing w:before="40" w:after="120" w:line="240" w:lineRule="auto"/>
        <w:ind w:left="153" w:firstLine="567"/>
        <w:jc w:val="both"/>
        <w:rPr>
          <w:spacing w:val="1"/>
        </w:rPr>
      </w:pPr>
      <w:r>
        <w:rPr>
          <w:spacing w:val="1"/>
        </w:rPr>
        <w:t>(d)</w:t>
      </w:r>
      <w:r>
        <w:rPr>
          <w:spacing w:val="1"/>
        </w:rPr>
        <w:tab/>
        <w:t>to the SPEAR ELN; or</w:t>
      </w:r>
    </w:p>
    <w:p w14:paraId="3C9D2079" w14:textId="19EA6393" w:rsidR="004C5E78" w:rsidRPr="007C304F" w:rsidRDefault="004E57D4" w:rsidP="007C304F">
      <w:pPr>
        <w:spacing w:before="40" w:after="120" w:line="240" w:lineRule="auto"/>
        <w:ind w:left="153" w:firstLine="567"/>
        <w:jc w:val="both"/>
        <w:rPr>
          <w:spacing w:val="1"/>
        </w:rPr>
      </w:pPr>
      <w:r>
        <w:rPr>
          <w:spacing w:val="1"/>
        </w:rPr>
        <w:t>(e)</w:t>
      </w:r>
      <w:r>
        <w:rPr>
          <w:spacing w:val="1"/>
        </w:rPr>
        <w:tab/>
        <w:t>to a Person who is only a Subscriber to the SPEAR ELN</w:t>
      </w:r>
      <w:r w:rsidR="004C5E78" w:rsidRPr="007C304F">
        <w:rPr>
          <w:spacing w:val="1"/>
        </w:rPr>
        <w:t>.</w:t>
      </w:r>
    </w:p>
    <w:p w14:paraId="04C9C883" w14:textId="2E6BAB36" w:rsidR="004C5E78" w:rsidRPr="0083473A" w:rsidRDefault="004C5E78" w:rsidP="00B750EF">
      <w:pPr>
        <w:pStyle w:val="HA"/>
        <w:numPr>
          <w:ilvl w:val="0"/>
          <w:numId w:val="52"/>
        </w:numPr>
        <w:ind w:left="720" w:hanging="720"/>
        <w:rPr>
          <w:rFonts w:asciiTheme="minorHAnsi" w:hAnsiTheme="minorHAnsi"/>
          <w:color w:val="B3272F" w:themeColor="text2"/>
        </w:rPr>
      </w:pPr>
      <w:bookmarkStart w:id="43" w:name="_Toc528309214"/>
      <w:bookmarkStart w:id="44" w:name="_Toc407571766"/>
      <w:r w:rsidRPr="0083473A">
        <w:rPr>
          <w:rFonts w:asciiTheme="minorHAnsi" w:hAnsiTheme="minorHAnsi"/>
          <w:color w:val="B3272F" w:themeColor="text2"/>
        </w:rPr>
        <w:t>Lodging parties</w:t>
      </w:r>
      <w:bookmarkEnd w:id="43"/>
    </w:p>
    <w:tbl>
      <w:tblPr>
        <w:tblStyle w:val="TableGrid"/>
        <w:tblW w:w="0" w:type="auto"/>
        <w:tblLook w:val="04A0" w:firstRow="1" w:lastRow="0" w:firstColumn="1" w:lastColumn="0" w:noHBand="0" w:noVBand="1"/>
      </w:tblPr>
      <w:tblGrid>
        <w:gridCol w:w="9436"/>
      </w:tblGrid>
      <w:tr w:rsidR="00ED74B4" w:rsidRPr="0083473A" w14:paraId="7F651208"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4C1DFE90"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35BBC443" w14:textId="77777777" w:rsidR="004C5E78" w:rsidRPr="0083473A" w:rsidRDefault="004C5E78" w:rsidP="00E14A41">
            <w:pPr>
              <w:pStyle w:val="Heading10"/>
              <w:spacing w:before="120" w:after="120"/>
              <w:ind w:left="714" w:hanging="567"/>
              <w:outlineLvl w:val="0"/>
              <w:rPr>
                <w:sz w:val="22"/>
                <w:szCs w:val="22"/>
              </w:rPr>
            </w:pPr>
            <w:bookmarkStart w:id="45" w:name="_Toc430194526"/>
            <w:bookmarkStart w:id="46" w:name="_Toc430196044"/>
            <w:bookmarkStart w:id="47" w:name="_Toc480816296"/>
            <w:bookmarkStart w:id="48" w:name="_Toc528309215"/>
            <w:r w:rsidRPr="0083473A">
              <w:rPr>
                <w:sz w:val="18"/>
                <w:szCs w:val="18"/>
              </w:rPr>
              <w:t>(e)</w:t>
            </w:r>
            <w:r w:rsidRPr="0083473A">
              <w:rPr>
                <w:sz w:val="18"/>
                <w:szCs w:val="18"/>
              </w:rPr>
              <w:tab/>
              <w:t>the classes of person who must lodge specified classes of instrument</w:t>
            </w:r>
            <w:bookmarkEnd w:id="45"/>
            <w:bookmarkEnd w:id="46"/>
            <w:bookmarkEnd w:id="47"/>
            <w:bookmarkEnd w:id="48"/>
          </w:p>
        </w:tc>
      </w:tr>
    </w:tbl>
    <w:p w14:paraId="6371B8FC" w14:textId="77777777" w:rsidR="004C5E78" w:rsidRPr="0083473A" w:rsidRDefault="004C5E78" w:rsidP="004C5E78">
      <w:pPr>
        <w:rPr>
          <w:b/>
          <w:color w:val="B3272F" w:themeColor="text2"/>
        </w:rPr>
      </w:pPr>
    </w:p>
    <w:p w14:paraId="1CD293F6" w14:textId="77777777" w:rsidR="004C5E78" w:rsidRPr="0083473A" w:rsidRDefault="004C5E78" w:rsidP="004C5E78">
      <w:pPr>
        <w:spacing w:before="120" w:after="120"/>
        <w:ind w:left="720" w:hanging="720"/>
        <w:rPr>
          <w:color w:val="auto"/>
          <w:spacing w:val="1"/>
        </w:rPr>
      </w:pPr>
      <w:r w:rsidRPr="0083473A">
        <w:rPr>
          <w:color w:val="auto"/>
          <w:spacing w:val="1"/>
        </w:rPr>
        <w:t>7.1</w:t>
      </w:r>
      <w:r w:rsidRPr="0083473A">
        <w:rPr>
          <w:color w:val="auto"/>
          <w:spacing w:val="1"/>
        </w:rPr>
        <w:tab/>
        <w:t>This requirement takes effect on 1 March 2016.</w:t>
      </w:r>
    </w:p>
    <w:p w14:paraId="5582F3DF" w14:textId="65843E16" w:rsidR="003D4562" w:rsidRPr="0083473A" w:rsidRDefault="004C5E78" w:rsidP="004C5E78">
      <w:pPr>
        <w:spacing w:before="120" w:after="120"/>
        <w:ind w:left="720" w:hanging="720"/>
        <w:rPr>
          <w:color w:val="auto"/>
          <w:spacing w:val="1"/>
        </w:rPr>
      </w:pPr>
      <w:r w:rsidRPr="0083473A">
        <w:rPr>
          <w:color w:val="auto"/>
          <w:spacing w:val="1"/>
        </w:rPr>
        <w:t>7.2</w:t>
      </w:r>
      <w:r w:rsidRPr="0083473A">
        <w:rPr>
          <w:color w:val="auto"/>
          <w:spacing w:val="1"/>
        </w:rPr>
        <w:tab/>
        <w:t>A discharging mortgagee or its Representative must Lodge a discharge of mortgage signed on or after 1 March 2016, except where the discharge of mortgage is to be Lodged with any transfer of land or mortgage for the same folio(s) of the Register.</w:t>
      </w:r>
    </w:p>
    <w:p w14:paraId="1BD291FF" w14:textId="5DA8C85F" w:rsidR="004C5E78" w:rsidRPr="0083473A" w:rsidRDefault="004C5E78" w:rsidP="00B750EF">
      <w:pPr>
        <w:pStyle w:val="HA"/>
        <w:numPr>
          <w:ilvl w:val="0"/>
          <w:numId w:val="52"/>
        </w:numPr>
        <w:ind w:left="720" w:hanging="720"/>
        <w:rPr>
          <w:rFonts w:asciiTheme="minorHAnsi" w:hAnsiTheme="minorHAnsi"/>
          <w:color w:val="B3272F" w:themeColor="text2"/>
        </w:rPr>
      </w:pPr>
      <w:bookmarkStart w:id="49" w:name="_Toc528309216"/>
      <w:r w:rsidRPr="0083473A">
        <w:rPr>
          <w:rFonts w:asciiTheme="minorHAnsi" w:hAnsiTheme="minorHAnsi"/>
          <w:color w:val="B3272F" w:themeColor="text2"/>
        </w:rPr>
        <w:t>Client Authorisations</w:t>
      </w:r>
      <w:bookmarkEnd w:id="49"/>
    </w:p>
    <w:tbl>
      <w:tblPr>
        <w:tblStyle w:val="TableGrid"/>
        <w:tblW w:w="0" w:type="auto"/>
        <w:tblLook w:val="04A0" w:firstRow="1" w:lastRow="0" w:firstColumn="1" w:lastColumn="0" w:noHBand="0" w:noVBand="1"/>
      </w:tblPr>
      <w:tblGrid>
        <w:gridCol w:w="9436"/>
      </w:tblGrid>
      <w:tr w:rsidR="00ED74B4" w:rsidRPr="0083473A" w14:paraId="4537AD67"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7837B142"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0B983813" w14:textId="77777777" w:rsidR="004C5E78" w:rsidRPr="0083473A" w:rsidRDefault="004C5E78" w:rsidP="00E14A41">
            <w:pPr>
              <w:pStyle w:val="Heading4"/>
              <w:spacing w:before="120"/>
              <w:ind w:left="709" w:hanging="596"/>
              <w:outlineLvl w:val="3"/>
              <w:rPr>
                <w:rFonts w:asciiTheme="minorHAnsi" w:hAnsiTheme="minorHAnsi"/>
                <w:b w:val="0"/>
                <w:i w:val="0"/>
                <w:color w:val="B3272F" w:themeColor="text2"/>
                <w:szCs w:val="18"/>
              </w:rPr>
            </w:pPr>
            <w:r w:rsidRPr="0083473A">
              <w:rPr>
                <w:rFonts w:asciiTheme="minorHAnsi" w:hAnsiTheme="minorHAnsi"/>
                <w:i w:val="0"/>
                <w:color w:val="B3272F" w:themeColor="text2"/>
                <w:szCs w:val="18"/>
              </w:rPr>
              <w:t>(f)</w:t>
            </w:r>
            <w:r w:rsidRPr="0083473A">
              <w:rPr>
                <w:rFonts w:asciiTheme="minorHAnsi" w:hAnsiTheme="minorHAnsi"/>
                <w:i w:val="0"/>
                <w:color w:val="B3272F" w:themeColor="text2"/>
                <w:szCs w:val="18"/>
              </w:rPr>
              <w:tab/>
              <w:t xml:space="preserve">client authorisations, including any of the following— </w:t>
            </w:r>
          </w:p>
          <w:p w14:paraId="69ABF78F" w14:textId="77777777" w:rsidR="004C5E78" w:rsidRPr="0083473A" w:rsidRDefault="004C5E78" w:rsidP="0066145A">
            <w:pPr>
              <w:pStyle w:val="Heading4"/>
              <w:keepNext w:val="0"/>
              <w:keepLines w:val="0"/>
              <w:numPr>
                <w:ilvl w:val="3"/>
                <w:numId w:val="21"/>
              </w:numPr>
              <w:tabs>
                <w:tab w:val="clear" w:pos="1418"/>
                <w:tab w:val="clear" w:pos="1701"/>
              </w:tabs>
              <w:spacing w:before="40" w:after="120" w:line="240" w:lineRule="auto"/>
              <w:ind w:left="1304"/>
              <w:outlineLvl w:val="3"/>
              <w:rPr>
                <w:rFonts w:asciiTheme="minorHAnsi" w:hAnsiTheme="minorHAnsi"/>
                <w:b w:val="0"/>
                <w:i w:val="0"/>
                <w:color w:val="B3272F" w:themeColor="text2"/>
                <w:szCs w:val="18"/>
              </w:rPr>
            </w:pPr>
            <w:r w:rsidRPr="0083473A">
              <w:rPr>
                <w:rFonts w:asciiTheme="minorHAnsi" w:hAnsiTheme="minorHAnsi"/>
                <w:i w:val="0"/>
                <w:color w:val="B3272F" w:themeColor="text2"/>
                <w:szCs w:val="18"/>
              </w:rPr>
              <w:t>the form of a client authorisation;</w:t>
            </w:r>
          </w:p>
          <w:p w14:paraId="05450DCE" w14:textId="77777777" w:rsidR="004C5E78" w:rsidRPr="0083473A" w:rsidRDefault="004C5E78" w:rsidP="0066145A">
            <w:pPr>
              <w:pStyle w:val="Heading4"/>
              <w:keepNext w:val="0"/>
              <w:keepLines w:val="0"/>
              <w:numPr>
                <w:ilvl w:val="3"/>
                <w:numId w:val="21"/>
              </w:numPr>
              <w:tabs>
                <w:tab w:val="clear" w:pos="1418"/>
                <w:tab w:val="clear" w:pos="1701"/>
              </w:tabs>
              <w:spacing w:before="40" w:after="120" w:line="240" w:lineRule="auto"/>
              <w:ind w:left="1304"/>
              <w:outlineLvl w:val="3"/>
              <w:rPr>
                <w:rFonts w:asciiTheme="minorHAnsi" w:hAnsiTheme="minorHAnsi"/>
                <w:b w:val="0"/>
                <w:i w:val="0"/>
                <w:color w:val="B3272F" w:themeColor="text2"/>
                <w:szCs w:val="18"/>
              </w:rPr>
            </w:pPr>
            <w:r w:rsidRPr="0083473A">
              <w:rPr>
                <w:rFonts w:asciiTheme="minorHAnsi" w:hAnsiTheme="minorHAnsi"/>
                <w:i w:val="0"/>
                <w:color w:val="B3272F" w:themeColor="text2"/>
                <w:szCs w:val="18"/>
              </w:rPr>
              <w:t>the classes of instrument to which a client authorisation applies;</w:t>
            </w:r>
          </w:p>
          <w:p w14:paraId="452F5E0B" w14:textId="77777777" w:rsidR="004C5E78" w:rsidRPr="0083473A" w:rsidRDefault="004C5E78" w:rsidP="0066145A">
            <w:pPr>
              <w:pStyle w:val="Heading4"/>
              <w:keepNext w:val="0"/>
              <w:keepLines w:val="0"/>
              <w:numPr>
                <w:ilvl w:val="3"/>
                <w:numId w:val="21"/>
              </w:numPr>
              <w:tabs>
                <w:tab w:val="clear" w:pos="1418"/>
                <w:tab w:val="clear" w:pos="1701"/>
              </w:tabs>
              <w:spacing w:before="40" w:after="120" w:line="240" w:lineRule="auto"/>
              <w:ind w:left="1304"/>
              <w:outlineLvl w:val="3"/>
              <w:rPr>
                <w:color w:val="B3272F" w:themeColor="text2"/>
                <w:sz w:val="22"/>
                <w:szCs w:val="22"/>
              </w:rPr>
            </w:pPr>
            <w:r w:rsidRPr="0083473A">
              <w:rPr>
                <w:rFonts w:asciiTheme="minorHAnsi" w:hAnsiTheme="minorHAnsi"/>
                <w:i w:val="0"/>
                <w:color w:val="B3272F" w:themeColor="text2"/>
                <w:szCs w:val="18"/>
              </w:rPr>
              <w:t>any supporting evidence and retention requirements</w:t>
            </w:r>
          </w:p>
        </w:tc>
      </w:tr>
    </w:tbl>
    <w:p w14:paraId="0404275B" w14:textId="77777777" w:rsidR="004C5E78" w:rsidRPr="0083473A" w:rsidRDefault="004C5E78" w:rsidP="004C5E78">
      <w:pPr>
        <w:rPr>
          <w:b/>
          <w:color w:val="B3272F" w:themeColor="text2"/>
        </w:rPr>
      </w:pPr>
    </w:p>
    <w:p w14:paraId="2E6686DB" w14:textId="436BE65F" w:rsidR="004C5E78" w:rsidRPr="0083473A" w:rsidRDefault="004C5E78" w:rsidP="004C5E78">
      <w:pPr>
        <w:spacing w:before="120" w:after="120"/>
        <w:ind w:left="720" w:hanging="720"/>
        <w:rPr>
          <w:color w:val="auto"/>
          <w:spacing w:val="1"/>
        </w:rPr>
      </w:pPr>
      <w:bookmarkStart w:id="50" w:name="_Toc407571769"/>
      <w:r w:rsidRPr="0083473A">
        <w:rPr>
          <w:color w:val="auto"/>
          <w:spacing w:val="1"/>
        </w:rPr>
        <w:t>8.1</w:t>
      </w:r>
      <w:r w:rsidRPr="0083473A">
        <w:rPr>
          <w:color w:val="auto"/>
          <w:spacing w:val="1"/>
        </w:rPr>
        <w:tab/>
        <w:t xml:space="preserve">This requirement takes effect on 26 May 2017, except for an </w:t>
      </w:r>
      <w:r w:rsidR="00C106F4" w:rsidRPr="0083473A">
        <w:rPr>
          <w:color w:val="auto"/>
          <w:spacing w:val="1"/>
        </w:rPr>
        <w:t>I</w:t>
      </w:r>
      <w:r w:rsidRPr="0083473A">
        <w:rPr>
          <w:color w:val="auto"/>
          <w:spacing w:val="1"/>
        </w:rPr>
        <w:t>nstrument in an approved form not containing certifications signed on or before 31 December 2017.</w:t>
      </w:r>
    </w:p>
    <w:bookmarkEnd w:id="50"/>
    <w:p w14:paraId="2E504D43" w14:textId="77777777" w:rsidR="004C5E78" w:rsidRPr="0083473A" w:rsidRDefault="004C5E78" w:rsidP="004C5E78">
      <w:pPr>
        <w:spacing w:before="120" w:after="120"/>
        <w:ind w:left="720" w:hanging="720"/>
        <w:rPr>
          <w:color w:val="auto"/>
          <w:spacing w:val="1"/>
        </w:rPr>
      </w:pPr>
      <w:r w:rsidRPr="0083473A">
        <w:rPr>
          <w:color w:val="auto"/>
          <w:spacing w:val="1"/>
        </w:rPr>
        <w:lastRenderedPageBreak/>
        <w:t>8.2</w:t>
      </w:r>
      <w:r w:rsidRPr="0083473A">
        <w:rPr>
          <w:color w:val="auto"/>
          <w:spacing w:val="1"/>
        </w:rPr>
        <w:tab/>
        <w:t>Where a Client is a Party to an Instrument or other Document, and is required to sign that Instrument or other Document, the Client’s Representative must sign that Instrument or other Document on behalf of the Client.</w:t>
      </w:r>
    </w:p>
    <w:p w14:paraId="59B0C4AD" w14:textId="77777777" w:rsidR="004C5E78" w:rsidRPr="0083473A" w:rsidRDefault="004C5E78" w:rsidP="004C5E78">
      <w:pPr>
        <w:spacing w:before="120" w:after="120"/>
        <w:ind w:left="720" w:hanging="720"/>
        <w:rPr>
          <w:color w:val="auto"/>
          <w:spacing w:val="1"/>
        </w:rPr>
      </w:pPr>
      <w:r w:rsidRPr="0083473A">
        <w:rPr>
          <w:color w:val="auto"/>
          <w:spacing w:val="1"/>
        </w:rPr>
        <w:t>8.3</w:t>
      </w:r>
      <w:r w:rsidRPr="0083473A">
        <w:rPr>
          <w:color w:val="auto"/>
          <w:spacing w:val="1"/>
        </w:rPr>
        <w:tab/>
        <w:t>A Representative must:</w:t>
      </w:r>
    </w:p>
    <w:p w14:paraId="575C5959" w14:textId="00F6FD24" w:rsidR="006D66BA" w:rsidRPr="0083473A" w:rsidRDefault="004C5E78" w:rsidP="0066145A">
      <w:pPr>
        <w:pStyle w:val="Style2"/>
        <w:numPr>
          <w:ilvl w:val="0"/>
          <w:numId w:val="43"/>
        </w:numPr>
        <w:spacing w:line="240" w:lineRule="auto"/>
        <w:ind w:left="1276" w:hanging="567"/>
        <w:rPr>
          <w:rFonts w:asciiTheme="minorHAnsi" w:hAnsiTheme="minorHAnsi"/>
          <w:sz w:val="20"/>
          <w:szCs w:val="20"/>
        </w:rPr>
      </w:pPr>
      <w:r w:rsidRPr="0083473A">
        <w:rPr>
          <w:rFonts w:asciiTheme="minorHAnsi" w:hAnsiTheme="minorHAnsi"/>
          <w:sz w:val="20"/>
          <w:szCs w:val="20"/>
        </w:rPr>
        <w:t xml:space="preserve">use the Client Authorisation </w:t>
      </w:r>
      <w:r w:rsidR="004D5392">
        <w:rPr>
          <w:rFonts w:asciiTheme="minorHAnsi" w:hAnsiTheme="minorHAnsi"/>
          <w:sz w:val="20"/>
          <w:szCs w:val="20"/>
        </w:rPr>
        <w:t>- Representative</w:t>
      </w:r>
      <w:r w:rsidRPr="0083473A">
        <w:rPr>
          <w:rFonts w:asciiTheme="minorHAnsi" w:hAnsiTheme="minorHAnsi"/>
          <w:sz w:val="20"/>
          <w:szCs w:val="20"/>
        </w:rPr>
        <w:t xml:space="preserve"> for any Client Authorisation it enters into; and</w:t>
      </w:r>
    </w:p>
    <w:p w14:paraId="4BE8D625" w14:textId="7B42D58D" w:rsidR="003D4562" w:rsidRPr="0083473A" w:rsidRDefault="006D66BA" w:rsidP="0066145A">
      <w:pPr>
        <w:pStyle w:val="Style2"/>
        <w:numPr>
          <w:ilvl w:val="0"/>
          <w:numId w:val="43"/>
        </w:numPr>
        <w:spacing w:line="240" w:lineRule="auto"/>
        <w:ind w:left="1276" w:hanging="567"/>
        <w:rPr>
          <w:rFonts w:asciiTheme="minorHAnsi" w:hAnsiTheme="minorHAnsi"/>
          <w:sz w:val="20"/>
          <w:szCs w:val="20"/>
        </w:rPr>
      </w:pPr>
      <w:r w:rsidRPr="0083473A">
        <w:rPr>
          <w:rFonts w:asciiTheme="minorHAnsi" w:hAnsiTheme="minorHAnsi"/>
          <w:sz w:val="20"/>
          <w:szCs w:val="20"/>
        </w:rPr>
        <w:t>except for Caveats</w:t>
      </w:r>
      <w:r w:rsidR="004D5392">
        <w:rPr>
          <w:rFonts w:asciiTheme="minorHAnsi" w:hAnsiTheme="minorHAnsi"/>
          <w:sz w:val="20"/>
          <w:szCs w:val="20"/>
        </w:rPr>
        <w:t>,</w:t>
      </w:r>
      <w:r w:rsidRPr="0083473A">
        <w:rPr>
          <w:rFonts w:asciiTheme="minorHAnsi" w:hAnsiTheme="minorHAnsi"/>
          <w:sz w:val="20"/>
          <w:szCs w:val="20"/>
        </w:rPr>
        <w:t xml:space="preserve"> Priority Notices</w:t>
      </w:r>
      <w:r w:rsidR="004D5392">
        <w:rPr>
          <w:rFonts w:asciiTheme="minorHAnsi" w:hAnsiTheme="minorHAnsi"/>
          <w:sz w:val="20"/>
          <w:szCs w:val="20"/>
        </w:rPr>
        <w:t xml:space="preserve">, extensions of Priority </w:t>
      </w:r>
      <w:r w:rsidR="005373F0">
        <w:rPr>
          <w:rFonts w:asciiTheme="minorHAnsi" w:hAnsiTheme="minorHAnsi"/>
          <w:sz w:val="20"/>
          <w:szCs w:val="20"/>
        </w:rPr>
        <w:t>Notices</w:t>
      </w:r>
      <w:r w:rsidRPr="0083473A">
        <w:rPr>
          <w:rFonts w:asciiTheme="minorHAnsi" w:hAnsiTheme="minorHAnsi"/>
          <w:sz w:val="20"/>
          <w:szCs w:val="20"/>
        </w:rPr>
        <w:t xml:space="preserve"> and </w:t>
      </w:r>
      <w:r w:rsidR="004D5392">
        <w:rPr>
          <w:rFonts w:asciiTheme="minorHAnsi" w:hAnsiTheme="minorHAnsi"/>
          <w:sz w:val="20"/>
          <w:szCs w:val="20"/>
        </w:rPr>
        <w:t>w</w:t>
      </w:r>
      <w:r w:rsidRPr="0083473A">
        <w:rPr>
          <w:rFonts w:asciiTheme="minorHAnsi" w:hAnsiTheme="minorHAnsi"/>
          <w:sz w:val="20"/>
          <w:szCs w:val="20"/>
        </w:rPr>
        <w:t>ithdrawals of Priority Notices, for which a Client Authorisation is optional, enter into a Client Authorisation with its Client before the Representative signs any Instrument or other Document; and</w:t>
      </w:r>
    </w:p>
    <w:p w14:paraId="01DD0B59" w14:textId="142E3661" w:rsidR="004C5E78" w:rsidRPr="0083473A" w:rsidRDefault="004C5E78" w:rsidP="0066145A">
      <w:pPr>
        <w:pStyle w:val="Style2"/>
        <w:numPr>
          <w:ilvl w:val="0"/>
          <w:numId w:val="43"/>
        </w:numPr>
        <w:spacing w:line="240" w:lineRule="auto"/>
        <w:ind w:left="1304" w:hanging="567"/>
        <w:rPr>
          <w:rFonts w:asciiTheme="minorHAnsi" w:hAnsiTheme="minorHAnsi"/>
          <w:sz w:val="20"/>
          <w:szCs w:val="20"/>
        </w:rPr>
      </w:pPr>
      <w:r w:rsidRPr="0083473A">
        <w:rPr>
          <w:rFonts w:asciiTheme="minorHAnsi" w:hAnsiTheme="minorHAnsi"/>
          <w:sz w:val="20"/>
          <w:szCs w:val="20"/>
        </w:rPr>
        <w:t>comply with the Client Authorisation and act in accordance with its terms; and</w:t>
      </w:r>
    </w:p>
    <w:p w14:paraId="18090956" w14:textId="77777777" w:rsidR="004C5E78" w:rsidRPr="0083473A" w:rsidRDefault="004C5E78" w:rsidP="0066145A">
      <w:pPr>
        <w:pStyle w:val="Style2"/>
        <w:numPr>
          <w:ilvl w:val="0"/>
          <w:numId w:val="43"/>
        </w:numPr>
        <w:spacing w:line="240" w:lineRule="auto"/>
        <w:ind w:left="1304" w:hanging="567"/>
        <w:rPr>
          <w:rFonts w:asciiTheme="minorHAnsi" w:hAnsiTheme="minorHAnsi"/>
          <w:sz w:val="20"/>
          <w:szCs w:val="20"/>
        </w:rPr>
      </w:pPr>
      <w:r w:rsidRPr="0083473A">
        <w:rPr>
          <w:rFonts w:asciiTheme="minorHAnsi" w:hAnsiTheme="minorHAnsi"/>
          <w:sz w:val="20"/>
          <w:szCs w:val="20"/>
        </w:rPr>
        <w:t>take reasonable steps to verify the authority of each Person entering into a Client Authorisation on behalf of a Client to both bind the Client to the Client Authorisation and to the Conveyancing Transaction(s) the subject of the Client Authorisation; and</w:t>
      </w:r>
    </w:p>
    <w:p w14:paraId="2DB7DDF8" w14:textId="12447C37" w:rsidR="0025295B" w:rsidRDefault="004C5E78" w:rsidP="0066145A">
      <w:pPr>
        <w:pStyle w:val="Style2"/>
        <w:numPr>
          <w:ilvl w:val="0"/>
          <w:numId w:val="43"/>
        </w:numPr>
        <w:spacing w:line="240" w:lineRule="auto"/>
        <w:ind w:left="1304" w:hanging="567"/>
        <w:rPr>
          <w:rFonts w:asciiTheme="minorHAnsi" w:hAnsiTheme="minorHAnsi"/>
          <w:sz w:val="20"/>
          <w:szCs w:val="20"/>
        </w:rPr>
      </w:pPr>
      <w:r w:rsidRPr="0083473A">
        <w:rPr>
          <w:rFonts w:asciiTheme="minorHAnsi" w:hAnsiTheme="minorHAnsi"/>
          <w:sz w:val="20"/>
          <w:szCs w:val="20"/>
        </w:rPr>
        <w:t>take reasonable steps to ensure that the Client Authorisation is signed by the Representative’s Client or their Client Agent.</w:t>
      </w:r>
    </w:p>
    <w:p w14:paraId="6E61C95B" w14:textId="1187580F" w:rsidR="004C5E78" w:rsidRPr="0083473A" w:rsidRDefault="004C5E78" w:rsidP="00D1795B">
      <w:pPr>
        <w:pStyle w:val="HA"/>
        <w:numPr>
          <w:ilvl w:val="0"/>
          <w:numId w:val="52"/>
        </w:numPr>
        <w:ind w:left="720" w:hanging="720"/>
        <w:rPr>
          <w:rFonts w:asciiTheme="minorHAnsi" w:hAnsiTheme="minorHAnsi"/>
          <w:color w:val="B3272F" w:themeColor="text2"/>
        </w:rPr>
      </w:pPr>
      <w:bookmarkStart w:id="51" w:name="_Toc528309217"/>
      <w:r w:rsidRPr="0083473A">
        <w:rPr>
          <w:rFonts w:asciiTheme="minorHAnsi" w:hAnsiTheme="minorHAnsi"/>
          <w:color w:val="B3272F" w:themeColor="text2"/>
        </w:rPr>
        <w:t>Certifications under section 74(1A)</w:t>
      </w:r>
      <w:bookmarkEnd w:id="51"/>
    </w:p>
    <w:tbl>
      <w:tblPr>
        <w:tblStyle w:val="TableGrid"/>
        <w:tblW w:w="0" w:type="auto"/>
        <w:tblLook w:val="04A0" w:firstRow="1" w:lastRow="0" w:firstColumn="1" w:lastColumn="0" w:noHBand="0" w:noVBand="1"/>
      </w:tblPr>
      <w:tblGrid>
        <w:gridCol w:w="9436"/>
      </w:tblGrid>
      <w:tr w:rsidR="00ED74B4" w:rsidRPr="0083473A" w14:paraId="525924DC"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3876A8B7"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3B333A3D" w14:textId="77777777" w:rsidR="004C5E78" w:rsidRPr="0083473A" w:rsidRDefault="004C5E78" w:rsidP="00E14A41">
            <w:pPr>
              <w:pStyle w:val="Heading10"/>
              <w:spacing w:before="120" w:after="120"/>
              <w:ind w:left="709" w:hanging="567"/>
              <w:outlineLvl w:val="0"/>
              <w:rPr>
                <w:sz w:val="18"/>
                <w:szCs w:val="18"/>
              </w:rPr>
            </w:pPr>
            <w:bookmarkStart w:id="52" w:name="_Toc430194529"/>
            <w:bookmarkStart w:id="53" w:name="_Toc430196047"/>
            <w:bookmarkStart w:id="54" w:name="_Toc480816299"/>
            <w:bookmarkStart w:id="55" w:name="_Toc528309218"/>
            <w:r w:rsidRPr="0083473A">
              <w:rPr>
                <w:sz w:val="18"/>
                <w:szCs w:val="18"/>
              </w:rPr>
              <w:t>(g)</w:t>
            </w:r>
            <w:r w:rsidRPr="0083473A">
              <w:rPr>
                <w:sz w:val="18"/>
                <w:szCs w:val="18"/>
              </w:rPr>
              <w:tab/>
              <w:t>the classes of mortgagee able to certify the matters specified under section 74(1A)</w:t>
            </w:r>
            <w:bookmarkEnd w:id="52"/>
            <w:bookmarkEnd w:id="53"/>
            <w:bookmarkEnd w:id="54"/>
            <w:bookmarkEnd w:id="55"/>
          </w:p>
          <w:p w14:paraId="374E141F" w14:textId="77777777" w:rsidR="004C5E78" w:rsidRPr="0083473A" w:rsidRDefault="004C5E78" w:rsidP="00E14A41">
            <w:pPr>
              <w:ind w:left="851" w:hanging="709"/>
              <w:rPr>
                <w:b/>
                <w:color w:val="B3272F" w:themeColor="text2"/>
                <w:szCs w:val="18"/>
              </w:rPr>
            </w:pPr>
            <w:r w:rsidRPr="0083473A">
              <w:rPr>
                <w:b/>
                <w:color w:val="B3272F" w:themeColor="text2"/>
                <w:szCs w:val="18"/>
              </w:rPr>
              <w:t>74(1A)</w:t>
            </w:r>
            <w:r w:rsidRPr="0083473A">
              <w:rPr>
                <w:b/>
                <w:color w:val="B3272F" w:themeColor="text2"/>
                <w:szCs w:val="18"/>
              </w:rPr>
              <w:tab/>
              <w:t xml:space="preserve">The Registrar may register a mortgage if the mortgagee has— </w:t>
            </w:r>
          </w:p>
          <w:p w14:paraId="4966BA8F" w14:textId="77777777" w:rsidR="004C5E78" w:rsidRPr="0083473A" w:rsidRDefault="004C5E78" w:rsidP="004C5E78">
            <w:pPr>
              <w:ind w:firstLine="720"/>
              <w:rPr>
                <w:b/>
                <w:color w:val="B3272F" w:themeColor="text2"/>
                <w:szCs w:val="18"/>
              </w:rPr>
            </w:pPr>
            <w:r w:rsidRPr="0083473A">
              <w:rPr>
                <w:b/>
                <w:color w:val="B3272F" w:themeColor="text2"/>
                <w:szCs w:val="18"/>
              </w:rPr>
              <w:t>(a)</w:t>
            </w:r>
            <w:r w:rsidRPr="0083473A">
              <w:rPr>
                <w:b/>
                <w:color w:val="B3272F" w:themeColor="text2"/>
                <w:szCs w:val="18"/>
              </w:rPr>
              <w:tab/>
              <w:t xml:space="preserve">signed the mortgage; and </w:t>
            </w:r>
          </w:p>
          <w:p w14:paraId="050FDCDD" w14:textId="77777777" w:rsidR="004C5E78" w:rsidRPr="0083473A" w:rsidRDefault="004C5E78" w:rsidP="004C5E78">
            <w:pPr>
              <w:ind w:firstLine="720"/>
              <w:rPr>
                <w:b/>
                <w:color w:val="B3272F" w:themeColor="text2"/>
                <w:szCs w:val="18"/>
              </w:rPr>
            </w:pPr>
            <w:r w:rsidRPr="0083473A">
              <w:rPr>
                <w:b/>
                <w:color w:val="B3272F" w:themeColor="text2"/>
                <w:szCs w:val="18"/>
              </w:rPr>
              <w:t>(b)</w:t>
            </w:r>
            <w:r w:rsidRPr="0083473A">
              <w:rPr>
                <w:b/>
                <w:color w:val="B3272F" w:themeColor="text2"/>
                <w:szCs w:val="18"/>
              </w:rPr>
              <w:tab/>
              <w:t xml:space="preserve">certified that— </w:t>
            </w:r>
          </w:p>
          <w:p w14:paraId="4C98C6C0" w14:textId="77777777" w:rsidR="004C5E78" w:rsidRPr="0083473A" w:rsidRDefault="004C5E78" w:rsidP="004C5E78">
            <w:pPr>
              <w:ind w:left="1985" w:hanging="567"/>
              <w:rPr>
                <w:b/>
                <w:color w:val="B3272F" w:themeColor="text2"/>
                <w:szCs w:val="18"/>
              </w:rPr>
            </w:pPr>
            <w:r w:rsidRPr="0083473A">
              <w:rPr>
                <w:b/>
                <w:color w:val="B3272F" w:themeColor="text2"/>
                <w:szCs w:val="18"/>
              </w:rPr>
              <w:t>(i)</w:t>
            </w:r>
            <w:r w:rsidRPr="0083473A">
              <w:rPr>
                <w:b/>
                <w:color w:val="B3272F" w:themeColor="text2"/>
                <w:szCs w:val="18"/>
              </w:rPr>
              <w:tab/>
              <w:t xml:space="preserve">the mortgagee holds a mortgage granted by the mortgagor; and </w:t>
            </w:r>
          </w:p>
          <w:p w14:paraId="1C0DA3FF" w14:textId="77777777" w:rsidR="004C5E78" w:rsidRPr="0083473A" w:rsidRDefault="004C5E78" w:rsidP="004C5E78">
            <w:pPr>
              <w:spacing w:after="120"/>
              <w:ind w:left="1985" w:hanging="567"/>
              <w:rPr>
                <w:b/>
                <w:color w:val="B3272F" w:themeColor="text2"/>
              </w:rPr>
            </w:pPr>
            <w:r w:rsidRPr="0083473A">
              <w:rPr>
                <w:b/>
                <w:color w:val="B3272F" w:themeColor="text2"/>
                <w:szCs w:val="18"/>
              </w:rPr>
              <w:t>(ii)</w:t>
            </w:r>
            <w:r w:rsidRPr="0083473A">
              <w:rPr>
                <w:b/>
                <w:color w:val="B3272F" w:themeColor="text2"/>
                <w:szCs w:val="18"/>
              </w:rPr>
              <w:tab/>
              <w:t>the mortgage held by the mortgagee is in the same terms as the mortgage lodged for registration.</w:t>
            </w:r>
            <w:r w:rsidRPr="0083473A">
              <w:rPr>
                <w:b/>
                <w:color w:val="B3272F" w:themeColor="text2"/>
              </w:rPr>
              <w:t xml:space="preserve"> </w:t>
            </w:r>
          </w:p>
        </w:tc>
      </w:tr>
    </w:tbl>
    <w:p w14:paraId="40E7E0BE" w14:textId="77777777" w:rsidR="004C5E78" w:rsidRPr="0083473A" w:rsidRDefault="004C5E78" w:rsidP="004C5E78">
      <w:pPr>
        <w:rPr>
          <w:b/>
          <w:color w:val="B3272F" w:themeColor="text2"/>
        </w:rPr>
      </w:pPr>
    </w:p>
    <w:p w14:paraId="1AA5A42E" w14:textId="1D719D89" w:rsidR="004C5E78" w:rsidRPr="0083473A" w:rsidRDefault="004C5E78" w:rsidP="004C5E78">
      <w:pPr>
        <w:spacing w:before="120" w:after="120"/>
        <w:ind w:left="720" w:hanging="720"/>
        <w:rPr>
          <w:color w:val="auto"/>
          <w:spacing w:val="1"/>
        </w:rPr>
      </w:pPr>
      <w:r w:rsidRPr="0083473A">
        <w:rPr>
          <w:color w:val="auto"/>
          <w:spacing w:val="1"/>
        </w:rPr>
        <w:t>9.1</w:t>
      </w:r>
      <w:r w:rsidRPr="0083473A">
        <w:rPr>
          <w:color w:val="auto"/>
          <w:spacing w:val="1"/>
        </w:rPr>
        <w:tab/>
        <w:t xml:space="preserve">This requirement takes effect on 26 May 2017, except for an </w:t>
      </w:r>
      <w:r w:rsidR="001E45A0" w:rsidRPr="0083473A">
        <w:rPr>
          <w:color w:val="auto"/>
          <w:spacing w:val="1"/>
        </w:rPr>
        <w:t>I</w:t>
      </w:r>
      <w:r w:rsidRPr="0083473A">
        <w:rPr>
          <w:color w:val="auto"/>
          <w:spacing w:val="1"/>
        </w:rPr>
        <w:t>nstrument in an approved form not containing certifications signed on or before 31 December 2017.</w:t>
      </w:r>
    </w:p>
    <w:p w14:paraId="5F98334E" w14:textId="77777777" w:rsidR="004C5E78" w:rsidRPr="0083473A" w:rsidRDefault="004C5E78" w:rsidP="004C5E78">
      <w:pPr>
        <w:spacing w:before="120" w:after="120"/>
        <w:ind w:left="720" w:hanging="720"/>
        <w:rPr>
          <w:color w:val="auto"/>
          <w:spacing w:val="1"/>
        </w:rPr>
      </w:pPr>
      <w:r w:rsidRPr="0083473A">
        <w:rPr>
          <w:color w:val="auto"/>
          <w:spacing w:val="1"/>
        </w:rPr>
        <w:t>9.2</w:t>
      </w:r>
      <w:r w:rsidRPr="0083473A">
        <w:rPr>
          <w:color w:val="auto"/>
          <w:spacing w:val="1"/>
        </w:rPr>
        <w:tab/>
        <w:t>The classes of mortgagee able to certify the matters specified under section 74(1A) of the TLA are:</w:t>
      </w:r>
    </w:p>
    <w:p w14:paraId="6CF512D2" w14:textId="646DF931" w:rsidR="004C5E78" w:rsidRPr="0083473A" w:rsidRDefault="004C5E78" w:rsidP="0066145A">
      <w:pPr>
        <w:pStyle w:val="Style2"/>
        <w:numPr>
          <w:ilvl w:val="0"/>
          <w:numId w:val="62"/>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a </w:t>
      </w:r>
      <w:r w:rsidR="0026338F" w:rsidRPr="0083473A">
        <w:rPr>
          <w:rFonts w:asciiTheme="minorHAnsi" w:hAnsiTheme="minorHAnsi"/>
          <w:sz w:val="20"/>
          <w:szCs w:val="20"/>
        </w:rPr>
        <w:t>Subscriber</w:t>
      </w:r>
      <w:r w:rsidRPr="0083473A">
        <w:rPr>
          <w:rFonts w:asciiTheme="minorHAnsi" w:hAnsiTheme="minorHAnsi"/>
          <w:sz w:val="20"/>
          <w:szCs w:val="20"/>
        </w:rPr>
        <w:t>; or</w:t>
      </w:r>
    </w:p>
    <w:bookmarkEnd w:id="44"/>
    <w:p w14:paraId="7B8D5BCC" w14:textId="77777777" w:rsidR="004C5E78" w:rsidRPr="0083473A" w:rsidRDefault="004C5E78" w:rsidP="0066145A">
      <w:pPr>
        <w:pStyle w:val="Style2"/>
        <w:numPr>
          <w:ilvl w:val="0"/>
          <w:numId w:val="62"/>
        </w:numPr>
        <w:spacing w:line="240" w:lineRule="auto"/>
        <w:ind w:left="1304" w:hanging="567"/>
        <w:rPr>
          <w:rFonts w:asciiTheme="minorHAnsi" w:hAnsiTheme="minorHAnsi"/>
          <w:sz w:val="20"/>
          <w:szCs w:val="20"/>
        </w:rPr>
      </w:pPr>
      <w:r w:rsidRPr="0083473A">
        <w:rPr>
          <w:rFonts w:asciiTheme="minorHAnsi" w:hAnsiTheme="minorHAnsi"/>
          <w:sz w:val="20"/>
          <w:szCs w:val="20"/>
        </w:rPr>
        <w:t>a mortgagee who has a Representative acting on behalf of the mortgagee.</w:t>
      </w:r>
    </w:p>
    <w:p w14:paraId="79079DF0" w14:textId="77777777" w:rsidR="004C5E78" w:rsidRPr="0083473A" w:rsidRDefault="004C5E78" w:rsidP="004C5E78">
      <w:pPr>
        <w:spacing w:before="120" w:after="120"/>
        <w:ind w:left="720" w:hanging="720"/>
        <w:rPr>
          <w:color w:val="auto"/>
          <w:spacing w:val="1"/>
        </w:rPr>
      </w:pPr>
      <w:r w:rsidRPr="0083473A">
        <w:rPr>
          <w:color w:val="auto"/>
          <w:spacing w:val="1"/>
        </w:rPr>
        <w:t>9.3</w:t>
      </w:r>
      <w:r w:rsidRPr="0083473A">
        <w:rPr>
          <w:color w:val="auto"/>
          <w:spacing w:val="1"/>
        </w:rPr>
        <w:tab/>
        <w:t>Where a mortgagee satisfies Registrar’s Requirement 9.2, that mortgagee or, where the mortgagee is represented, its Representative must:</w:t>
      </w:r>
    </w:p>
    <w:p w14:paraId="3442F1B4" w14:textId="77777777" w:rsidR="004C5E78" w:rsidRPr="0083473A" w:rsidRDefault="004C5E78" w:rsidP="0066145A">
      <w:pPr>
        <w:pStyle w:val="Style2"/>
        <w:numPr>
          <w:ilvl w:val="0"/>
          <w:numId w:val="63"/>
        </w:numPr>
        <w:spacing w:line="240" w:lineRule="auto"/>
        <w:ind w:left="1304" w:hanging="567"/>
        <w:rPr>
          <w:rFonts w:asciiTheme="minorHAnsi" w:hAnsiTheme="minorHAnsi"/>
          <w:sz w:val="20"/>
          <w:szCs w:val="20"/>
        </w:rPr>
      </w:pPr>
      <w:r w:rsidRPr="0083473A">
        <w:rPr>
          <w:rFonts w:asciiTheme="minorHAnsi" w:hAnsiTheme="minorHAnsi"/>
          <w:sz w:val="20"/>
          <w:szCs w:val="20"/>
        </w:rPr>
        <w:t>sign any mortgage in which the mortgagee is a Party; and</w:t>
      </w:r>
    </w:p>
    <w:p w14:paraId="073F676D" w14:textId="765DE894" w:rsidR="004C5E78" w:rsidRPr="0083473A" w:rsidRDefault="004C5E78" w:rsidP="0066145A">
      <w:pPr>
        <w:pStyle w:val="Style2"/>
        <w:numPr>
          <w:ilvl w:val="0"/>
          <w:numId w:val="63"/>
        </w:numPr>
        <w:spacing w:line="240" w:lineRule="auto"/>
        <w:ind w:left="1304" w:hanging="567"/>
        <w:rPr>
          <w:rFonts w:asciiTheme="minorHAnsi" w:hAnsiTheme="minorHAnsi"/>
          <w:sz w:val="20"/>
          <w:szCs w:val="20"/>
        </w:rPr>
      </w:pPr>
      <w:r w:rsidRPr="0083473A">
        <w:rPr>
          <w:rFonts w:asciiTheme="minorHAnsi" w:hAnsiTheme="minorHAnsi"/>
          <w:sz w:val="20"/>
          <w:szCs w:val="20"/>
        </w:rPr>
        <w:t>ensure that the mortgagor grants a mortgage on the same terms as the mortgage signed by, or on behalf of, the mortgagee; and</w:t>
      </w:r>
    </w:p>
    <w:p w14:paraId="266F7CB1" w14:textId="77777777" w:rsidR="004C5E78" w:rsidRPr="0083473A" w:rsidRDefault="004C5E78" w:rsidP="0066145A">
      <w:pPr>
        <w:pStyle w:val="Style2"/>
        <w:numPr>
          <w:ilvl w:val="0"/>
          <w:numId w:val="63"/>
        </w:numPr>
        <w:spacing w:line="240" w:lineRule="auto"/>
        <w:ind w:left="1304" w:hanging="567"/>
        <w:rPr>
          <w:rFonts w:asciiTheme="minorHAnsi" w:hAnsiTheme="minorHAnsi"/>
          <w:sz w:val="20"/>
          <w:szCs w:val="20"/>
        </w:rPr>
      </w:pPr>
      <w:r w:rsidRPr="0083473A">
        <w:rPr>
          <w:rFonts w:asciiTheme="minorHAnsi" w:hAnsiTheme="minorHAnsi"/>
          <w:sz w:val="20"/>
          <w:szCs w:val="20"/>
        </w:rPr>
        <w:t>ensure that it holds the mortgage granted by the mortgagor; and</w:t>
      </w:r>
    </w:p>
    <w:p w14:paraId="1E0F5FB4" w14:textId="77777777" w:rsidR="004C5E78" w:rsidRPr="0083473A" w:rsidRDefault="004C5E78" w:rsidP="0066145A">
      <w:pPr>
        <w:pStyle w:val="Style2"/>
        <w:numPr>
          <w:ilvl w:val="0"/>
          <w:numId w:val="63"/>
        </w:numPr>
        <w:spacing w:line="240" w:lineRule="auto"/>
        <w:ind w:left="1304" w:hanging="567"/>
        <w:rPr>
          <w:rFonts w:asciiTheme="minorHAnsi" w:hAnsiTheme="minorHAnsi"/>
          <w:sz w:val="20"/>
          <w:szCs w:val="20"/>
        </w:rPr>
      </w:pPr>
      <w:r w:rsidRPr="0083473A">
        <w:rPr>
          <w:rFonts w:asciiTheme="minorHAnsi" w:hAnsiTheme="minorHAnsi"/>
          <w:sz w:val="20"/>
          <w:szCs w:val="20"/>
        </w:rPr>
        <w:t>provide Certification 5 of the Certification Rules.</w:t>
      </w:r>
    </w:p>
    <w:p w14:paraId="4ED74838" w14:textId="34300D26" w:rsidR="006D66BA" w:rsidRPr="0083473A" w:rsidRDefault="004C5E78" w:rsidP="00AF0D9C">
      <w:pPr>
        <w:pStyle w:val="Style2"/>
        <w:numPr>
          <w:ilvl w:val="0"/>
          <w:numId w:val="0"/>
        </w:numPr>
        <w:spacing w:line="240" w:lineRule="auto"/>
        <w:ind w:left="709" w:hanging="709"/>
        <w:rPr>
          <w:rFonts w:asciiTheme="minorHAnsi" w:hAnsiTheme="minorHAnsi"/>
          <w:sz w:val="20"/>
          <w:szCs w:val="20"/>
        </w:rPr>
      </w:pPr>
      <w:r w:rsidRPr="0083473A">
        <w:rPr>
          <w:rFonts w:asciiTheme="minorHAnsi" w:hAnsiTheme="minorHAnsi"/>
          <w:sz w:val="20"/>
          <w:szCs w:val="20"/>
        </w:rPr>
        <w:t>9.4</w:t>
      </w:r>
      <w:r w:rsidRPr="0083473A">
        <w:rPr>
          <w:rFonts w:asciiTheme="minorHAnsi" w:hAnsiTheme="minorHAnsi"/>
          <w:sz w:val="20"/>
          <w:szCs w:val="20"/>
        </w:rPr>
        <w:tab/>
        <w:t>Certifications cannot be provided on annexure pages.</w:t>
      </w:r>
    </w:p>
    <w:p w14:paraId="33FA5F4A" w14:textId="77777777" w:rsidR="004C5E78" w:rsidRPr="0083473A" w:rsidRDefault="004C5E78" w:rsidP="00BE1533">
      <w:pPr>
        <w:pStyle w:val="HA"/>
        <w:keepNext/>
        <w:keepLines/>
        <w:numPr>
          <w:ilvl w:val="0"/>
          <w:numId w:val="52"/>
        </w:numPr>
        <w:ind w:left="720" w:hanging="720"/>
        <w:rPr>
          <w:rFonts w:asciiTheme="minorHAnsi" w:hAnsiTheme="minorHAnsi"/>
          <w:color w:val="B3272F" w:themeColor="text2"/>
        </w:rPr>
      </w:pPr>
      <w:bookmarkStart w:id="56" w:name="_Toc528309219"/>
      <w:r w:rsidRPr="0083473A">
        <w:rPr>
          <w:rFonts w:asciiTheme="minorHAnsi" w:hAnsiTheme="minorHAnsi"/>
          <w:color w:val="B3272F" w:themeColor="text2"/>
        </w:rPr>
        <w:lastRenderedPageBreak/>
        <w:t>Paper quality and size</w:t>
      </w:r>
      <w:bookmarkEnd w:id="56"/>
    </w:p>
    <w:tbl>
      <w:tblPr>
        <w:tblStyle w:val="TableGrid"/>
        <w:tblW w:w="0" w:type="auto"/>
        <w:tblLook w:val="04A0" w:firstRow="1" w:lastRow="0" w:firstColumn="1" w:lastColumn="0" w:noHBand="0" w:noVBand="1"/>
      </w:tblPr>
      <w:tblGrid>
        <w:gridCol w:w="9436"/>
      </w:tblGrid>
      <w:tr w:rsidR="00ED74B4" w:rsidRPr="0083473A" w14:paraId="09A26CD7"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272676A5" w14:textId="77777777" w:rsidR="004C5E78" w:rsidRPr="0083473A" w:rsidRDefault="004C5E78" w:rsidP="00E14A41">
            <w:pPr>
              <w:autoSpaceDE w:val="0"/>
              <w:autoSpaceDN w:val="0"/>
              <w:adjustRightInd w:val="0"/>
              <w:spacing w:before="120" w:after="120"/>
              <w:ind w:left="993" w:hanging="851"/>
              <w:rPr>
                <w:rFonts w:cs="Arial"/>
                <w:b/>
                <w:bCs/>
                <w:color w:val="B3272F" w:themeColor="text2"/>
                <w:szCs w:val="18"/>
              </w:rPr>
            </w:pPr>
            <w:r w:rsidRPr="0083473A">
              <w:rPr>
                <w:rFonts w:cs="Arial"/>
                <w:b/>
                <w:bCs/>
                <w:color w:val="B3272F" w:themeColor="text2"/>
                <w:szCs w:val="18"/>
                <w:lang w:val="en-US"/>
              </w:rPr>
              <w:t>106A(1)</w:t>
            </w:r>
            <w:r w:rsidRPr="0083473A">
              <w:rPr>
                <w:rFonts w:cs="Arial"/>
                <w:b/>
                <w:bCs/>
                <w:color w:val="B3272F" w:themeColor="text2"/>
                <w:szCs w:val="18"/>
                <w:lang w:val="en-US"/>
              </w:rPr>
              <w:tab/>
              <w:t>The Registrar may from time to time determine requirements for paper conveyancing transactions</w:t>
            </w:r>
          </w:p>
        </w:tc>
      </w:tr>
    </w:tbl>
    <w:p w14:paraId="37361FDD" w14:textId="77777777" w:rsidR="004C5E78" w:rsidRPr="0083473A" w:rsidRDefault="004C5E78" w:rsidP="004C5E78">
      <w:pPr>
        <w:rPr>
          <w:b/>
          <w:color w:val="B3272F" w:themeColor="text2"/>
        </w:rPr>
      </w:pPr>
    </w:p>
    <w:p w14:paraId="32713E1F" w14:textId="77777777" w:rsidR="004C5E78" w:rsidRPr="0083473A" w:rsidRDefault="004C5E78" w:rsidP="004C5E78">
      <w:pPr>
        <w:spacing w:before="120" w:after="120"/>
        <w:ind w:left="720" w:hanging="720"/>
        <w:rPr>
          <w:color w:val="auto"/>
          <w:spacing w:val="1"/>
        </w:rPr>
      </w:pPr>
      <w:r w:rsidRPr="0083473A">
        <w:rPr>
          <w:color w:val="auto"/>
          <w:spacing w:val="1"/>
        </w:rPr>
        <w:t>10.1</w:t>
      </w:r>
      <w:r w:rsidRPr="0083473A">
        <w:rPr>
          <w:color w:val="auto"/>
          <w:spacing w:val="1"/>
        </w:rPr>
        <w:tab/>
        <w:t>This requirement takes effect on the day these Registrar’s Requirements are published.</w:t>
      </w:r>
    </w:p>
    <w:p w14:paraId="3D690720" w14:textId="3E67F6C9" w:rsidR="004C5E78" w:rsidRPr="0083473A" w:rsidRDefault="004C5E78" w:rsidP="004C5E78">
      <w:pPr>
        <w:spacing w:before="120" w:after="120"/>
        <w:ind w:left="720" w:hanging="720"/>
        <w:rPr>
          <w:color w:val="auto"/>
          <w:spacing w:val="1"/>
        </w:rPr>
      </w:pPr>
      <w:r w:rsidRPr="0083473A">
        <w:rPr>
          <w:color w:val="auto"/>
          <w:spacing w:val="1"/>
        </w:rPr>
        <w:t>10.2</w:t>
      </w:r>
      <w:r w:rsidRPr="0083473A">
        <w:rPr>
          <w:color w:val="auto"/>
          <w:spacing w:val="1"/>
        </w:rPr>
        <w:tab/>
        <w:t xml:space="preserve">Any Instrument </w:t>
      </w:r>
      <w:r w:rsidR="003C432F" w:rsidRPr="0083473A">
        <w:rPr>
          <w:color w:val="auto"/>
          <w:spacing w:val="1"/>
        </w:rPr>
        <w:t>L</w:t>
      </w:r>
      <w:r w:rsidRPr="0083473A">
        <w:rPr>
          <w:color w:val="auto"/>
          <w:spacing w:val="1"/>
        </w:rPr>
        <w:t>odged with the Registrar must be:</w:t>
      </w:r>
    </w:p>
    <w:p w14:paraId="014324A1" w14:textId="77777777" w:rsidR="004C5E78" w:rsidRPr="0083473A" w:rsidRDefault="004C5E78" w:rsidP="0066145A">
      <w:pPr>
        <w:pStyle w:val="Style2"/>
        <w:numPr>
          <w:ilvl w:val="0"/>
          <w:numId w:val="64"/>
        </w:numPr>
        <w:spacing w:line="240" w:lineRule="auto"/>
        <w:ind w:left="1304" w:hanging="567"/>
        <w:rPr>
          <w:rFonts w:asciiTheme="minorHAnsi" w:hAnsiTheme="minorHAnsi"/>
          <w:sz w:val="20"/>
          <w:szCs w:val="20"/>
        </w:rPr>
      </w:pPr>
      <w:r w:rsidRPr="0083473A">
        <w:rPr>
          <w:rFonts w:asciiTheme="minorHAnsi" w:hAnsiTheme="minorHAnsi"/>
          <w:sz w:val="20"/>
          <w:szCs w:val="20"/>
        </w:rPr>
        <w:t>printed on:</w:t>
      </w:r>
    </w:p>
    <w:p w14:paraId="07E0EB57" w14:textId="77777777" w:rsidR="004C5E78" w:rsidRPr="0083473A" w:rsidRDefault="004C5E78" w:rsidP="0066145A">
      <w:pPr>
        <w:pStyle w:val="SchNumList"/>
        <w:numPr>
          <w:ilvl w:val="0"/>
          <w:numId w:val="65"/>
        </w:numPr>
        <w:spacing w:line="240" w:lineRule="auto"/>
        <w:ind w:left="1871" w:hanging="567"/>
        <w:rPr>
          <w:rFonts w:asciiTheme="minorHAnsi" w:hAnsiTheme="minorHAnsi"/>
          <w:sz w:val="20"/>
          <w:szCs w:val="20"/>
        </w:rPr>
      </w:pPr>
      <w:r w:rsidRPr="0083473A">
        <w:rPr>
          <w:rFonts w:asciiTheme="minorHAnsi" w:hAnsiTheme="minorHAnsi"/>
          <w:sz w:val="20"/>
          <w:szCs w:val="20"/>
        </w:rPr>
        <w:t>white;</w:t>
      </w:r>
    </w:p>
    <w:p w14:paraId="5AB11A95" w14:textId="77777777" w:rsidR="004C5E78" w:rsidRPr="0083473A" w:rsidRDefault="004C5E78" w:rsidP="0066145A">
      <w:pPr>
        <w:pStyle w:val="SchNumList"/>
        <w:numPr>
          <w:ilvl w:val="0"/>
          <w:numId w:val="65"/>
        </w:numPr>
        <w:spacing w:line="240" w:lineRule="auto"/>
        <w:ind w:left="1871" w:hanging="567"/>
        <w:rPr>
          <w:rFonts w:asciiTheme="minorHAnsi" w:hAnsiTheme="minorHAnsi"/>
          <w:sz w:val="20"/>
          <w:szCs w:val="20"/>
        </w:rPr>
      </w:pPr>
      <w:r w:rsidRPr="0083473A">
        <w:rPr>
          <w:rFonts w:asciiTheme="minorHAnsi" w:hAnsiTheme="minorHAnsi"/>
          <w:sz w:val="20"/>
          <w:szCs w:val="20"/>
        </w:rPr>
        <w:t>A4 size paper;</w:t>
      </w:r>
    </w:p>
    <w:p w14:paraId="5755B163" w14:textId="26564E36" w:rsidR="004C5E78" w:rsidRPr="0083473A" w:rsidRDefault="004C5E78" w:rsidP="0066145A">
      <w:pPr>
        <w:pStyle w:val="SchNumList"/>
        <w:numPr>
          <w:ilvl w:val="0"/>
          <w:numId w:val="65"/>
        </w:numPr>
        <w:spacing w:line="240" w:lineRule="auto"/>
        <w:ind w:left="1871" w:hanging="567"/>
        <w:rPr>
          <w:rFonts w:asciiTheme="minorHAnsi" w:hAnsiTheme="minorHAnsi"/>
          <w:sz w:val="20"/>
          <w:szCs w:val="20"/>
        </w:rPr>
      </w:pPr>
      <w:r w:rsidRPr="0083473A">
        <w:rPr>
          <w:rFonts w:asciiTheme="minorHAnsi" w:hAnsiTheme="minorHAnsi"/>
          <w:sz w:val="20"/>
          <w:szCs w:val="20"/>
        </w:rPr>
        <w:t>with a minimum weight of 80 grams per square metre; and</w:t>
      </w:r>
    </w:p>
    <w:p w14:paraId="0D8310AA" w14:textId="77777777" w:rsidR="004C5E78" w:rsidRPr="0083473A" w:rsidRDefault="004C5E78" w:rsidP="0066145A">
      <w:pPr>
        <w:pStyle w:val="Style2"/>
        <w:numPr>
          <w:ilvl w:val="0"/>
          <w:numId w:val="64"/>
        </w:numPr>
        <w:spacing w:line="240" w:lineRule="auto"/>
        <w:ind w:left="1304" w:hanging="567"/>
        <w:rPr>
          <w:rFonts w:asciiTheme="minorHAnsi" w:hAnsiTheme="minorHAnsi"/>
          <w:sz w:val="20"/>
          <w:szCs w:val="20"/>
        </w:rPr>
      </w:pPr>
      <w:r w:rsidRPr="0083473A">
        <w:rPr>
          <w:rFonts w:asciiTheme="minorHAnsi" w:hAnsiTheme="minorHAnsi"/>
          <w:sz w:val="20"/>
          <w:szCs w:val="20"/>
        </w:rPr>
        <w:t>have clear margins of not less than 10 millimetres and not more than 15 millimetres on all borders.</w:t>
      </w:r>
    </w:p>
    <w:p w14:paraId="7822FA3C" w14:textId="77777777" w:rsidR="004C5E78" w:rsidRPr="0083473A" w:rsidRDefault="004C5E78" w:rsidP="00AF0D9C">
      <w:pPr>
        <w:keepNext/>
        <w:keepLines/>
        <w:spacing w:before="120" w:after="120"/>
        <w:ind w:left="720" w:hanging="720"/>
        <w:rPr>
          <w:color w:val="auto"/>
          <w:spacing w:val="1"/>
        </w:rPr>
      </w:pPr>
      <w:r w:rsidRPr="0083473A">
        <w:rPr>
          <w:color w:val="auto"/>
          <w:spacing w:val="1"/>
        </w:rPr>
        <w:t>10.3</w:t>
      </w:r>
      <w:r w:rsidRPr="0083473A">
        <w:rPr>
          <w:color w:val="auto"/>
          <w:spacing w:val="1"/>
        </w:rPr>
        <w:tab/>
        <w:t>Printing must:</w:t>
      </w:r>
    </w:p>
    <w:p w14:paraId="70E6BDA4" w14:textId="77777777" w:rsidR="004C5E78" w:rsidRPr="0083473A" w:rsidRDefault="004C5E78" w:rsidP="0066145A">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be single-sided; and</w:t>
      </w:r>
    </w:p>
    <w:p w14:paraId="5F062181" w14:textId="77777777" w:rsidR="004C5E78" w:rsidRPr="0083473A" w:rsidRDefault="004C5E78" w:rsidP="0066145A">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be in black text; and</w:t>
      </w:r>
    </w:p>
    <w:p w14:paraId="0940457B" w14:textId="266D555C" w:rsidR="004C5E78" w:rsidRPr="0083473A" w:rsidRDefault="004C5E78" w:rsidP="0066145A">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except for a national mortgage form, </w:t>
      </w:r>
      <w:r w:rsidRPr="0083473A">
        <w:rPr>
          <w:rFonts w:asciiTheme="minorHAnsi" w:hAnsiTheme="minorHAnsi"/>
          <w:spacing w:val="1"/>
          <w:sz w:val="20"/>
          <w:szCs w:val="20"/>
        </w:rPr>
        <w:t xml:space="preserve">an </w:t>
      </w:r>
      <w:r w:rsidR="003C432F" w:rsidRPr="0083473A">
        <w:rPr>
          <w:rFonts w:asciiTheme="minorHAnsi" w:hAnsiTheme="minorHAnsi"/>
          <w:spacing w:val="1"/>
          <w:sz w:val="20"/>
          <w:szCs w:val="20"/>
        </w:rPr>
        <w:t>I</w:t>
      </w:r>
      <w:r w:rsidRPr="0083473A">
        <w:rPr>
          <w:rFonts w:asciiTheme="minorHAnsi" w:hAnsiTheme="minorHAnsi"/>
          <w:spacing w:val="1"/>
          <w:sz w:val="20"/>
          <w:szCs w:val="20"/>
        </w:rPr>
        <w:t xml:space="preserve">nstrument in an approved form not containing certifications signed on or before 31 December 2017 and any other </w:t>
      </w:r>
      <w:r w:rsidR="003C432F" w:rsidRPr="0083473A">
        <w:rPr>
          <w:rFonts w:asciiTheme="minorHAnsi" w:hAnsiTheme="minorHAnsi"/>
          <w:spacing w:val="1"/>
          <w:sz w:val="20"/>
          <w:szCs w:val="20"/>
        </w:rPr>
        <w:t>I</w:t>
      </w:r>
      <w:r w:rsidRPr="0083473A">
        <w:rPr>
          <w:rFonts w:asciiTheme="minorHAnsi" w:hAnsiTheme="minorHAnsi"/>
          <w:spacing w:val="1"/>
          <w:sz w:val="20"/>
          <w:szCs w:val="20"/>
        </w:rPr>
        <w:t>nstrument in a form acceptable to the Registrar signed on or before 31 December 2017</w:t>
      </w:r>
      <w:r w:rsidRPr="0083473A">
        <w:rPr>
          <w:rFonts w:asciiTheme="minorHAnsi" w:hAnsiTheme="minorHAnsi"/>
          <w:sz w:val="20"/>
          <w:szCs w:val="20"/>
        </w:rPr>
        <w:t>, have:</w:t>
      </w:r>
    </w:p>
    <w:p w14:paraId="01B63D94" w14:textId="77777777" w:rsidR="004C5E78" w:rsidRPr="0083473A" w:rsidRDefault="004C5E78" w:rsidP="0066145A">
      <w:pPr>
        <w:pStyle w:val="Style2"/>
        <w:numPr>
          <w:ilvl w:val="1"/>
          <w:numId w:val="66"/>
        </w:numPr>
        <w:spacing w:line="240" w:lineRule="auto"/>
        <w:ind w:left="1871" w:hanging="567"/>
        <w:rPr>
          <w:rFonts w:asciiTheme="minorHAnsi" w:hAnsiTheme="minorHAnsi"/>
          <w:sz w:val="20"/>
          <w:szCs w:val="20"/>
        </w:rPr>
      </w:pPr>
      <w:r w:rsidRPr="0083473A">
        <w:rPr>
          <w:rFonts w:asciiTheme="minorHAnsi" w:hAnsiTheme="minorHAnsi"/>
          <w:sz w:val="20"/>
          <w:szCs w:val="20"/>
        </w:rPr>
        <w:t>a heading of font Arial 14 point in bold</w:t>
      </w:r>
    </w:p>
    <w:p w14:paraId="47650B97" w14:textId="77777777" w:rsidR="004C5E78" w:rsidRPr="0083473A" w:rsidRDefault="004C5E78" w:rsidP="0066145A">
      <w:pPr>
        <w:pStyle w:val="Style2"/>
        <w:numPr>
          <w:ilvl w:val="1"/>
          <w:numId w:val="66"/>
        </w:numPr>
        <w:spacing w:line="240" w:lineRule="auto"/>
        <w:ind w:left="1871" w:hanging="567"/>
        <w:rPr>
          <w:rFonts w:asciiTheme="minorHAnsi" w:hAnsiTheme="minorHAnsi"/>
          <w:sz w:val="20"/>
          <w:szCs w:val="20"/>
        </w:rPr>
      </w:pPr>
      <w:r w:rsidRPr="0083473A">
        <w:rPr>
          <w:rFonts w:asciiTheme="minorHAnsi" w:hAnsiTheme="minorHAnsi"/>
          <w:sz w:val="20"/>
          <w:szCs w:val="20"/>
        </w:rPr>
        <w:t>sub-headings of font Arial 11 point in bold</w:t>
      </w:r>
    </w:p>
    <w:p w14:paraId="0A7A7BE0" w14:textId="77777777" w:rsidR="004C5E78" w:rsidRPr="0083473A" w:rsidRDefault="004C5E78" w:rsidP="0066145A">
      <w:pPr>
        <w:pStyle w:val="Style2"/>
        <w:numPr>
          <w:ilvl w:val="1"/>
          <w:numId w:val="66"/>
        </w:numPr>
        <w:spacing w:line="240" w:lineRule="auto"/>
        <w:ind w:left="1871" w:hanging="567"/>
        <w:rPr>
          <w:rFonts w:asciiTheme="minorHAnsi" w:hAnsiTheme="minorHAnsi"/>
          <w:sz w:val="20"/>
          <w:szCs w:val="20"/>
        </w:rPr>
      </w:pPr>
      <w:r w:rsidRPr="0083473A">
        <w:rPr>
          <w:rFonts w:asciiTheme="minorHAnsi" w:hAnsiTheme="minorHAnsi"/>
          <w:sz w:val="20"/>
          <w:szCs w:val="20"/>
        </w:rPr>
        <w:t>have body text of font Arial 11 point; and</w:t>
      </w:r>
    </w:p>
    <w:p w14:paraId="17EEE697" w14:textId="77777777" w:rsidR="004C5E78" w:rsidRPr="0083473A" w:rsidRDefault="004C5E78" w:rsidP="0066145A">
      <w:pPr>
        <w:pStyle w:val="Style2"/>
        <w:numPr>
          <w:ilvl w:val="1"/>
          <w:numId w:val="66"/>
        </w:numPr>
        <w:spacing w:line="240" w:lineRule="auto"/>
        <w:ind w:left="1843" w:hanging="539"/>
        <w:rPr>
          <w:rFonts w:asciiTheme="minorHAnsi" w:hAnsiTheme="minorHAnsi"/>
          <w:sz w:val="20"/>
          <w:szCs w:val="20"/>
        </w:rPr>
      </w:pPr>
      <w:r w:rsidRPr="0083473A">
        <w:rPr>
          <w:rFonts w:asciiTheme="minorHAnsi" w:hAnsiTheme="minorHAnsi"/>
          <w:sz w:val="20"/>
          <w:szCs w:val="20"/>
        </w:rPr>
        <w:t>a privacy collection statement of font Arial 10 point; and</w:t>
      </w:r>
    </w:p>
    <w:p w14:paraId="4310FAC2" w14:textId="77777777" w:rsidR="004C5E78" w:rsidRPr="0083473A" w:rsidRDefault="004C5E78" w:rsidP="0066145A">
      <w:pPr>
        <w:pStyle w:val="Style2"/>
        <w:numPr>
          <w:ilvl w:val="1"/>
          <w:numId w:val="66"/>
        </w:numPr>
        <w:spacing w:line="240" w:lineRule="auto"/>
        <w:ind w:left="1843" w:hanging="539"/>
        <w:rPr>
          <w:rFonts w:asciiTheme="minorHAnsi" w:hAnsiTheme="minorHAnsi"/>
          <w:sz w:val="20"/>
          <w:szCs w:val="20"/>
        </w:rPr>
      </w:pPr>
      <w:r w:rsidRPr="0083473A">
        <w:rPr>
          <w:rFonts w:asciiTheme="minorHAnsi" w:hAnsiTheme="minorHAnsi"/>
          <w:sz w:val="20"/>
          <w:szCs w:val="20"/>
        </w:rPr>
        <w:t>a form code of font Arial 14 point; and</w:t>
      </w:r>
    </w:p>
    <w:p w14:paraId="7D70BE63" w14:textId="77777777" w:rsidR="004C5E78" w:rsidRPr="0083473A" w:rsidRDefault="004C5E78" w:rsidP="0066145A">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be in portrait orientation; and</w:t>
      </w:r>
    </w:p>
    <w:p w14:paraId="6944DAF7" w14:textId="32A4C86C" w:rsidR="004C5E78" w:rsidRPr="0083473A" w:rsidRDefault="004C5E78" w:rsidP="0066145A">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have all pages numbered and </w:t>
      </w:r>
      <w:r w:rsidR="003C432F" w:rsidRPr="0083473A">
        <w:rPr>
          <w:rFonts w:asciiTheme="minorHAnsi" w:hAnsiTheme="minorHAnsi"/>
          <w:sz w:val="20"/>
          <w:szCs w:val="20"/>
        </w:rPr>
        <w:t xml:space="preserve">the </w:t>
      </w:r>
      <w:r w:rsidRPr="0083473A">
        <w:rPr>
          <w:rFonts w:asciiTheme="minorHAnsi" w:hAnsiTheme="minorHAnsi"/>
          <w:sz w:val="20"/>
          <w:szCs w:val="20"/>
        </w:rPr>
        <w:t xml:space="preserve">total </w:t>
      </w:r>
      <w:r w:rsidR="003C432F" w:rsidRPr="0083473A">
        <w:rPr>
          <w:rFonts w:asciiTheme="minorHAnsi" w:hAnsiTheme="minorHAnsi"/>
          <w:sz w:val="20"/>
          <w:szCs w:val="20"/>
        </w:rPr>
        <w:t xml:space="preserve">number of </w:t>
      </w:r>
      <w:r w:rsidRPr="0083473A">
        <w:rPr>
          <w:rFonts w:asciiTheme="minorHAnsi" w:hAnsiTheme="minorHAnsi"/>
          <w:sz w:val="20"/>
          <w:szCs w:val="20"/>
        </w:rPr>
        <w:t>pages specified.</w:t>
      </w:r>
    </w:p>
    <w:p w14:paraId="11913171" w14:textId="77777777" w:rsidR="004C5E78" w:rsidRPr="0083473A" w:rsidRDefault="004C5E78" w:rsidP="004C5E78">
      <w:pPr>
        <w:spacing w:before="120" w:after="120"/>
        <w:ind w:left="720" w:hanging="720"/>
        <w:rPr>
          <w:color w:val="auto"/>
          <w:spacing w:val="1"/>
        </w:rPr>
      </w:pPr>
      <w:r w:rsidRPr="0083473A">
        <w:rPr>
          <w:color w:val="auto"/>
          <w:spacing w:val="1"/>
        </w:rPr>
        <w:t>10.4</w:t>
      </w:r>
      <w:r w:rsidRPr="0083473A">
        <w:rPr>
          <w:color w:val="auto"/>
          <w:spacing w:val="1"/>
        </w:rPr>
        <w:tab/>
        <w:t>Handwriting must be:</w:t>
      </w:r>
    </w:p>
    <w:p w14:paraId="0A226B42" w14:textId="77777777" w:rsidR="004C5E78" w:rsidRPr="0083473A" w:rsidRDefault="004C5E78" w:rsidP="0066145A">
      <w:pPr>
        <w:pStyle w:val="Style2"/>
        <w:numPr>
          <w:ilvl w:val="0"/>
          <w:numId w:val="67"/>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in block letters; and </w:t>
      </w:r>
    </w:p>
    <w:p w14:paraId="65798716" w14:textId="77777777" w:rsidR="004C5E78" w:rsidRPr="0083473A" w:rsidRDefault="004C5E78" w:rsidP="0066145A">
      <w:pPr>
        <w:pStyle w:val="Style2"/>
        <w:numPr>
          <w:ilvl w:val="0"/>
          <w:numId w:val="67"/>
        </w:numPr>
        <w:spacing w:line="240" w:lineRule="auto"/>
        <w:ind w:left="1304" w:hanging="567"/>
        <w:rPr>
          <w:rFonts w:asciiTheme="minorHAnsi" w:hAnsiTheme="minorHAnsi"/>
          <w:sz w:val="20"/>
          <w:szCs w:val="20"/>
        </w:rPr>
      </w:pPr>
      <w:r w:rsidRPr="0083473A">
        <w:rPr>
          <w:rFonts w:asciiTheme="minorHAnsi" w:hAnsiTheme="minorHAnsi"/>
          <w:sz w:val="20"/>
          <w:szCs w:val="20"/>
        </w:rPr>
        <w:t>clear and legible; and</w:t>
      </w:r>
    </w:p>
    <w:p w14:paraId="0240351B" w14:textId="77777777" w:rsidR="004C5E78" w:rsidRPr="0083473A" w:rsidRDefault="004C5E78" w:rsidP="0066145A">
      <w:pPr>
        <w:pStyle w:val="Style2"/>
        <w:numPr>
          <w:ilvl w:val="0"/>
          <w:numId w:val="67"/>
        </w:numPr>
        <w:spacing w:line="240" w:lineRule="auto"/>
        <w:ind w:left="1304" w:hanging="567"/>
        <w:rPr>
          <w:rFonts w:asciiTheme="minorHAnsi" w:hAnsiTheme="minorHAnsi"/>
          <w:sz w:val="20"/>
          <w:szCs w:val="20"/>
        </w:rPr>
      </w:pPr>
      <w:r w:rsidRPr="0083473A">
        <w:rPr>
          <w:rFonts w:asciiTheme="minorHAnsi" w:hAnsiTheme="minorHAnsi"/>
          <w:sz w:val="20"/>
          <w:szCs w:val="20"/>
        </w:rPr>
        <w:t>in black ink or blue ink.</w:t>
      </w:r>
    </w:p>
    <w:p w14:paraId="744205AD" w14:textId="77777777" w:rsidR="004C5E78" w:rsidRPr="0083473A" w:rsidRDefault="004C5E78" w:rsidP="004C5E78">
      <w:pPr>
        <w:spacing w:before="120" w:after="120"/>
        <w:ind w:left="720" w:hanging="720"/>
        <w:rPr>
          <w:color w:val="auto"/>
          <w:spacing w:val="1"/>
        </w:rPr>
      </w:pPr>
      <w:r w:rsidRPr="0083473A">
        <w:rPr>
          <w:color w:val="auto"/>
          <w:spacing w:val="1"/>
        </w:rPr>
        <w:t>10.5</w:t>
      </w:r>
      <w:r w:rsidRPr="0083473A">
        <w:rPr>
          <w:color w:val="auto"/>
          <w:spacing w:val="1"/>
        </w:rPr>
        <w:tab/>
        <w:t>Signatures must be in black ink or blue ink.</w:t>
      </w:r>
    </w:p>
    <w:p w14:paraId="23E0B8E2" w14:textId="77777777" w:rsidR="004C5E78" w:rsidRPr="0083473A" w:rsidRDefault="004C5E78" w:rsidP="004C5E78">
      <w:pPr>
        <w:spacing w:before="120" w:after="120"/>
        <w:ind w:left="720" w:hanging="720"/>
        <w:rPr>
          <w:color w:val="auto"/>
          <w:spacing w:val="1"/>
        </w:rPr>
      </w:pPr>
      <w:r w:rsidRPr="0083473A">
        <w:rPr>
          <w:color w:val="auto"/>
          <w:spacing w:val="1"/>
        </w:rPr>
        <w:t>10.6</w:t>
      </w:r>
      <w:r w:rsidRPr="0083473A">
        <w:rPr>
          <w:color w:val="auto"/>
          <w:spacing w:val="1"/>
        </w:rPr>
        <w:tab/>
        <w:t>Erasures, correction products, over-typing or over-printing must not be used on Instruments.</w:t>
      </w:r>
    </w:p>
    <w:p w14:paraId="7F218A64" w14:textId="77777777" w:rsidR="004C5E78" w:rsidRPr="0083473A" w:rsidRDefault="004C5E78" w:rsidP="00415AE1">
      <w:pPr>
        <w:pStyle w:val="HA"/>
        <w:numPr>
          <w:ilvl w:val="0"/>
          <w:numId w:val="52"/>
        </w:numPr>
        <w:ind w:left="720" w:hanging="720"/>
        <w:rPr>
          <w:rFonts w:asciiTheme="minorHAnsi" w:hAnsiTheme="minorHAnsi"/>
          <w:color w:val="B3272F" w:themeColor="text2"/>
        </w:rPr>
      </w:pPr>
      <w:bookmarkStart w:id="57" w:name="_Toc528309220"/>
      <w:bookmarkStart w:id="58" w:name="_Hlk496709769"/>
      <w:r w:rsidRPr="0083473A">
        <w:rPr>
          <w:rFonts w:asciiTheme="minorHAnsi" w:hAnsiTheme="minorHAnsi"/>
          <w:color w:val="B3272F" w:themeColor="text2"/>
        </w:rPr>
        <w:t>Applications to the Registrar to act</w:t>
      </w:r>
      <w:bookmarkEnd w:id="57"/>
    </w:p>
    <w:tbl>
      <w:tblPr>
        <w:tblStyle w:val="TableGrid"/>
        <w:tblW w:w="0" w:type="auto"/>
        <w:tblLook w:val="04A0" w:firstRow="1" w:lastRow="0" w:firstColumn="1" w:lastColumn="0" w:noHBand="0" w:noVBand="1"/>
      </w:tblPr>
      <w:tblGrid>
        <w:gridCol w:w="9436"/>
      </w:tblGrid>
      <w:tr w:rsidR="00ED74B4" w:rsidRPr="0083473A" w14:paraId="27E7E230"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44C72BCB" w14:textId="77777777" w:rsidR="004C5E78" w:rsidRPr="0083473A" w:rsidRDefault="004C5E78" w:rsidP="00E14A41">
            <w:pPr>
              <w:keepNext/>
              <w:keepLines/>
              <w:autoSpaceDE w:val="0"/>
              <w:autoSpaceDN w:val="0"/>
              <w:adjustRightInd w:val="0"/>
              <w:spacing w:before="120" w:after="120"/>
              <w:ind w:left="998" w:hanging="851"/>
              <w:rPr>
                <w:rFonts w:cs="Arial"/>
                <w:b/>
                <w:color w:val="B3272F" w:themeColor="text2"/>
                <w:szCs w:val="18"/>
              </w:rPr>
            </w:pPr>
            <w:r w:rsidRPr="0083473A">
              <w:rPr>
                <w:rFonts w:cs="Arial"/>
                <w:b/>
                <w:bCs/>
                <w:color w:val="B3272F" w:themeColor="text2"/>
                <w:szCs w:val="18"/>
                <w:lang w:val="en-US"/>
              </w:rPr>
              <w:t>106A(1)</w:t>
            </w:r>
            <w:r w:rsidRPr="0083473A">
              <w:rPr>
                <w:rFonts w:cs="Arial"/>
                <w:b/>
                <w:bCs/>
                <w:color w:val="B3272F" w:themeColor="text2"/>
                <w:szCs w:val="18"/>
                <w:lang w:val="en-US"/>
              </w:rPr>
              <w:tab/>
              <w:t>The Registrar may from time to time determine requirements for paper conveyancing transactions</w:t>
            </w:r>
          </w:p>
        </w:tc>
      </w:tr>
      <w:bookmarkEnd w:id="58"/>
    </w:tbl>
    <w:p w14:paraId="05DD244E" w14:textId="77777777" w:rsidR="004C5E78" w:rsidRPr="0083473A" w:rsidRDefault="004C5E78" w:rsidP="004C5E78">
      <w:pPr>
        <w:keepNext/>
        <w:keepLines/>
        <w:rPr>
          <w:b/>
          <w:color w:val="B3272F" w:themeColor="text2"/>
        </w:rPr>
      </w:pPr>
    </w:p>
    <w:p w14:paraId="0FC68826" w14:textId="77777777" w:rsidR="004C5E78" w:rsidRPr="0083473A" w:rsidRDefault="004C5E78" w:rsidP="004C5E78">
      <w:pPr>
        <w:spacing w:before="120" w:after="120"/>
        <w:ind w:left="720" w:hanging="720"/>
        <w:rPr>
          <w:color w:val="auto"/>
          <w:spacing w:val="1"/>
        </w:rPr>
      </w:pPr>
      <w:bookmarkStart w:id="59" w:name="_Hlk496709988"/>
      <w:r w:rsidRPr="0083473A">
        <w:rPr>
          <w:color w:val="auto"/>
          <w:spacing w:val="1"/>
        </w:rPr>
        <w:t>11.1</w:t>
      </w:r>
      <w:r w:rsidRPr="0083473A">
        <w:rPr>
          <w:color w:val="auto"/>
          <w:spacing w:val="1"/>
        </w:rPr>
        <w:tab/>
        <w:t>This requirement takes effect on the day these Registrar’s Requirements are published.</w:t>
      </w:r>
    </w:p>
    <w:p w14:paraId="4E61DC0A" w14:textId="77777777" w:rsidR="004C5E78" w:rsidRPr="0083473A" w:rsidRDefault="004C5E78" w:rsidP="004C5E78">
      <w:pPr>
        <w:spacing w:before="120" w:after="120"/>
        <w:ind w:left="720" w:hanging="720"/>
        <w:rPr>
          <w:color w:val="auto"/>
          <w:spacing w:val="1"/>
        </w:rPr>
      </w:pPr>
      <w:r w:rsidRPr="0083473A">
        <w:rPr>
          <w:color w:val="auto"/>
          <w:spacing w:val="1"/>
        </w:rPr>
        <w:t>11.2</w:t>
      </w:r>
      <w:r w:rsidRPr="0083473A">
        <w:rPr>
          <w:color w:val="auto"/>
          <w:spacing w:val="1"/>
        </w:rPr>
        <w:tab/>
        <w:t>If a Person requests the Registrar to do an act or perform a duty that Person must apply to the Registrar</w:t>
      </w:r>
      <w:bookmarkEnd w:id="59"/>
      <w:r w:rsidRPr="0083473A">
        <w:rPr>
          <w:color w:val="auto"/>
          <w:spacing w:val="1"/>
        </w:rPr>
        <w:t>.</w:t>
      </w:r>
    </w:p>
    <w:p w14:paraId="1B435B5A" w14:textId="77777777" w:rsidR="004C5E78" w:rsidRPr="0083473A" w:rsidRDefault="004C5E78" w:rsidP="004C5E78">
      <w:pPr>
        <w:spacing w:before="120" w:after="120"/>
        <w:ind w:left="720" w:hanging="720"/>
        <w:rPr>
          <w:color w:val="auto"/>
          <w:spacing w:val="1"/>
        </w:rPr>
      </w:pPr>
      <w:r w:rsidRPr="0083473A">
        <w:rPr>
          <w:color w:val="auto"/>
          <w:spacing w:val="1"/>
        </w:rPr>
        <w:lastRenderedPageBreak/>
        <w:t>11.3</w:t>
      </w:r>
      <w:r w:rsidRPr="0083473A">
        <w:rPr>
          <w:color w:val="auto"/>
          <w:spacing w:val="1"/>
        </w:rPr>
        <w:tab/>
        <w:t>If no form of application is prescribed by any regulations made under the TLA or any other legislation, or is approved by the Registrar, the applicant must apply to the Registrar in writing:</w:t>
      </w:r>
    </w:p>
    <w:p w14:paraId="02145EDF" w14:textId="77777777" w:rsidR="004C5E78" w:rsidRPr="0083473A" w:rsidRDefault="004C5E78" w:rsidP="0066145A">
      <w:pPr>
        <w:pStyle w:val="Style2"/>
        <w:numPr>
          <w:ilvl w:val="0"/>
          <w:numId w:val="68"/>
        </w:numPr>
        <w:spacing w:line="240" w:lineRule="auto"/>
        <w:ind w:left="1304" w:hanging="567"/>
        <w:rPr>
          <w:rFonts w:asciiTheme="minorHAnsi" w:hAnsiTheme="minorHAnsi"/>
          <w:sz w:val="20"/>
          <w:szCs w:val="20"/>
        </w:rPr>
      </w:pPr>
      <w:bookmarkStart w:id="60" w:name="_Hlk496786422"/>
      <w:r w:rsidRPr="0083473A">
        <w:rPr>
          <w:rFonts w:asciiTheme="minorHAnsi" w:hAnsiTheme="minorHAnsi"/>
          <w:sz w:val="20"/>
          <w:szCs w:val="20"/>
        </w:rPr>
        <w:t>stating what the Registrar is requested to do and the relevant section of the TLA or any other legislation; and</w:t>
      </w:r>
    </w:p>
    <w:p w14:paraId="628835F3" w14:textId="77777777" w:rsidR="004C5E78" w:rsidRPr="0083473A" w:rsidRDefault="004C5E78" w:rsidP="0066145A">
      <w:pPr>
        <w:pStyle w:val="Style2"/>
        <w:numPr>
          <w:ilvl w:val="0"/>
          <w:numId w:val="68"/>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describing </w:t>
      </w:r>
      <w:bookmarkEnd w:id="60"/>
      <w:r w:rsidRPr="0083473A">
        <w:rPr>
          <w:rFonts w:asciiTheme="minorHAnsi" w:hAnsiTheme="minorHAnsi"/>
          <w:sz w:val="20"/>
          <w:szCs w:val="20"/>
        </w:rPr>
        <w:t>the land by reference to a folio of the Register and, if only part of the land is affected, define that part; and</w:t>
      </w:r>
    </w:p>
    <w:p w14:paraId="1E8A9A2D" w14:textId="77777777" w:rsidR="004C5E78" w:rsidRPr="0083473A" w:rsidRDefault="004C5E78" w:rsidP="0066145A">
      <w:pPr>
        <w:pStyle w:val="Style2"/>
        <w:numPr>
          <w:ilvl w:val="0"/>
          <w:numId w:val="68"/>
        </w:numPr>
        <w:spacing w:line="240" w:lineRule="auto"/>
        <w:ind w:left="1304" w:hanging="567"/>
        <w:rPr>
          <w:rFonts w:asciiTheme="minorHAnsi" w:hAnsiTheme="minorHAnsi"/>
          <w:sz w:val="20"/>
          <w:szCs w:val="20"/>
        </w:rPr>
      </w:pPr>
      <w:r w:rsidRPr="0083473A">
        <w:rPr>
          <w:rFonts w:asciiTheme="minorHAnsi" w:hAnsiTheme="minorHAnsi"/>
          <w:sz w:val="20"/>
          <w:szCs w:val="20"/>
        </w:rPr>
        <w:t>stating the name and address of the applicant; and</w:t>
      </w:r>
    </w:p>
    <w:p w14:paraId="4649743C" w14:textId="24C0E21A" w:rsidR="004C5E78" w:rsidRPr="0083473A" w:rsidRDefault="004C5E78" w:rsidP="0066145A">
      <w:pPr>
        <w:pStyle w:val="Style2"/>
        <w:numPr>
          <w:ilvl w:val="0"/>
          <w:numId w:val="68"/>
        </w:numPr>
        <w:spacing w:line="240" w:lineRule="auto"/>
        <w:ind w:left="1304" w:hanging="567"/>
        <w:rPr>
          <w:rFonts w:asciiTheme="minorHAnsi" w:hAnsiTheme="minorHAnsi"/>
          <w:sz w:val="20"/>
          <w:szCs w:val="20"/>
        </w:rPr>
      </w:pPr>
      <w:r w:rsidRPr="0083473A">
        <w:rPr>
          <w:rFonts w:asciiTheme="minorHAnsi" w:hAnsiTheme="minorHAnsi"/>
          <w:sz w:val="20"/>
          <w:szCs w:val="20"/>
        </w:rPr>
        <w:t>setting out the registered number of any Instrument or plan affected by the application; and</w:t>
      </w:r>
    </w:p>
    <w:p w14:paraId="0AFCEB01" w14:textId="77777777" w:rsidR="004C5E78" w:rsidRPr="0083473A" w:rsidRDefault="004C5E78" w:rsidP="0066145A">
      <w:pPr>
        <w:pStyle w:val="Style2"/>
        <w:numPr>
          <w:ilvl w:val="0"/>
          <w:numId w:val="68"/>
        </w:numPr>
        <w:spacing w:line="240" w:lineRule="auto"/>
        <w:ind w:left="1304" w:hanging="567"/>
        <w:rPr>
          <w:rFonts w:asciiTheme="minorHAnsi" w:hAnsiTheme="minorHAnsi"/>
          <w:sz w:val="20"/>
          <w:szCs w:val="20"/>
        </w:rPr>
      </w:pPr>
      <w:r w:rsidRPr="0083473A">
        <w:rPr>
          <w:rFonts w:asciiTheme="minorHAnsi" w:hAnsiTheme="minorHAnsi"/>
          <w:sz w:val="20"/>
          <w:szCs w:val="20"/>
        </w:rPr>
        <w:t>setting out any other particulars that are required by the relevant section of the TLA or any other legislation; and</w:t>
      </w:r>
    </w:p>
    <w:p w14:paraId="67DD1C1C" w14:textId="276F526C" w:rsidR="00E616FA" w:rsidRPr="00BE1533" w:rsidRDefault="004C5E78" w:rsidP="007058AF">
      <w:pPr>
        <w:pStyle w:val="Style2"/>
        <w:numPr>
          <w:ilvl w:val="0"/>
          <w:numId w:val="68"/>
        </w:numPr>
        <w:spacing w:line="240" w:lineRule="auto"/>
        <w:ind w:left="1304" w:hanging="567"/>
      </w:pPr>
      <w:r w:rsidRPr="0083473A">
        <w:rPr>
          <w:rFonts w:asciiTheme="minorHAnsi" w:hAnsiTheme="minorHAnsi"/>
          <w:sz w:val="20"/>
          <w:szCs w:val="20"/>
        </w:rPr>
        <w:t>signed by the applicant or the applicant’s Representative.</w:t>
      </w:r>
    </w:p>
    <w:p w14:paraId="533DB7E3" w14:textId="1E02772C" w:rsidR="0040278C" w:rsidRPr="0083473A" w:rsidRDefault="006A5D90" w:rsidP="0035780A">
      <w:pPr>
        <w:pStyle w:val="HA"/>
        <w:numPr>
          <w:ilvl w:val="0"/>
          <w:numId w:val="52"/>
        </w:numPr>
        <w:ind w:left="709" w:hanging="709"/>
        <w:rPr>
          <w:rFonts w:asciiTheme="minorHAnsi" w:hAnsiTheme="minorHAnsi"/>
          <w:color w:val="B3272F" w:themeColor="text2"/>
        </w:rPr>
      </w:pPr>
      <w:bookmarkStart w:id="61" w:name="_Toc528309221"/>
      <w:r w:rsidRPr="0083473A">
        <w:rPr>
          <w:rFonts w:asciiTheme="minorHAnsi" w:hAnsiTheme="minorHAnsi"/>
          <w:color w:val="B3272F" w:themeColor="text2"/>
        </w:rPr>
        <w:t xml:space="preserve">Creations of restrictive covenants in transfers and restrictions in </w:t>
      </w:r>
      <w:r w:rsidR="003D1748" w:rsidRPr="0083473A">
        <w:rPr>
          <w:rFonts w:asciiTheme="minorHAnsi" w:hAnsiTheme="minorHAnsi"/>
          <w:color w:val="B3272F" w:themeColor="text2"/>
        </w:rPr>
        <w:t>P</w:t>
      </w:r>
      <w:r w:rsidRPr="0083473A">
        <w:rPr>
          <w:rFonts w:asciiTheme="minorHAnsi" w:hAnsiTheme="minorHAnsi"/>
          <w:color w:val="B3272F" w:themeColor="text2"/>
        </w:rPr>
        <w:t>lans</w:t>
      </w:r>
      <w:bookmarkEnd w:id="61"/>
    </w:p>
    <w:tbl>
      <w:tblPr>
        <w:tblStyle w:val="TableGrid"/>
        <w:tblW w:w="0" w:type="auto"/>
        <w:tblLook w:val="04A0" w:firstRow="1" w:lastRow="0" w:firstColumn="1" w:lastColumn="0" w:noHBand="0" w:noVBand="1"/>
      </w:tblPr>
      <w:tblGrid>
        <w:gridCol w:w="9436"/>
      </w:tblGrid>
      <w:tr w:rsidR="0040278C" w:rsidRPr="0083473A" w14:paraId="63750496" w14:textId="77777777" w:rsidTr="006A5D9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01C45171" w14:textId="77777777" w:rsidR="0040278C" w:rsidRPr="0083473A" w:rsidRDefault="0040278C" w:rsidP="006A5D90">
            <w:pPr>
              <w:keepNext/>
              <w:keepLines/>
              <w:autoSpaceDE w:val="0"/>
              <w:autoSpaceDN w:val="0"/>
              <w:adjustRightInd w:val="0"/>
              <w:spacing w:before="120" w:after="120"/>
              <w:ind w:left="998" w:hanging="851"/>
              <w:rPr>
                <w:rFonts w:cs="Arial"/>
                <w:b/>
                <w:color w:val="B3272F" w:themeColor="text2"/>
                <w:szCs w:val="18"/>
              </w:rPr>
            </w:pPr>
            <w:r w:rsidRPr="0083473A">
              <w:rPr>
                <w:rFonts w:cs="Arial"/>
                <w:b/>
                <w:bCs/>
                <w:color w:val="B3272F" w:themeColor="text2"/>
                <w:szCs w:val="18"/>
                <w:lang w:val="en-US"/>
              </w:rPr>
              <w:t>106A(1)</w:t>
            </w:r>
            <w:r w:rsidRPr="0083473A">
              <w:rPr>
                <w:rFonts w:cs="Arial"/>
                <w:b/>
                <w:bCs/>
                <w:color w:val="B3272F" w:themeColor="text2"/>
                <w:szCs w:val="18"/>
                <w:lang w:val="en-US"/>
              </w:rPr>
              <w:tab/>
              <w:t>The Registrar may from time to time determine requirements for paper conveyancing transactions</w:t>
            </w:r>
          </w:p>
        </w:tc>
      </w:tr>
    </w:tbl>
    <w:p w14:paraId="26DA6952" w14:textId="6B0EB720" w:rsidR="006A5D90" w:rsidRPr="0083473A" w:rsidRDefault="006A5D90" w:rsidP="006A5D90">
      <w:pPr>
        <w:keepNext/>
        <w:keepLines/>
        <w:rPr>
          <w:b/>
          <w:color w:val="B3272F" w:themeColor="text2"/>
        </w:rPr>
      </w:pPr>
    </w:p>
    <w:p w14:paraId="79C84C6E" w14:textId="77777777" w:rsidR="00414AF6" w:rsidRPr="0083473A" w:rsidRDefault="00414AF6" w:rsidP="003B01CD">
      <w:pPr>
        <w:spacing w:before="120" w:after="120"/>
        <w:ind w:left="720" w:hanging="720"/>
        <w:rPr>
          <w:color w:val="auto"/>
          <w:spacing w:val="1"/>
        </w:rPr>
      </w:pPr>
      <w:r w:rsidRPr="0083473A">
        <w:rPr>
          <w:color w:val="auto"/>
          <w:spacing w:val="1"/>
        </w:rPr>
        <w:t>12.1</w:t>
      </w:r>
      <w:r w:rsidRPr="0083473A">
        <w:rPr>
          <w:color w:val="auto"/>
          <w:spacing w:val="1"/>
        </w:rPr>
        <w:tab/>
        <w:t>This requirement takes effect on the day these Registrar’s Requirements are published.</w:t>
      </w:r>
    </w:p>
    <w:p w14:paraId="50FFC90A" w14:textId="5F57AD58" w:rsidR="00414AF6" w:rsidRPr="0083473A" w:rsidRDefault="00414AF6" w:rsidP="003B01CD">
      <w:pPr>
        <w:spacing w:before="120" w:after="120"/>
        <w:ind w:left="709" w:hanging="709"/>
      </w:pPr>
      <w:r w:rsidRPr="0083473A">
        <w:rPr>
          <w:color w:val="auto"/>
          <w:spacing w:val="1"/>
        </w:rPr>
        <w:t>12</w:t>
      </w:r>
      <w:r w:rsidR="00A12302" w:rsidRPr="0083473A">
        <w:rPr>
          <w:color w:val="auto"/>
          <w:spacing w:val="1"/>
        </w:rPr>
        <w:t>.2</w:t>
      </w:r>
      <w:r w:rsidR="00A12302" w:rsidRPr="0083473A">
        <w:rPr>
          <w:color w:val="auto"/>
          <w:spacing w:val="1"/>
        </w:rPr>
        <w:tab/>
      </w:r>
      <w:bookmarkStart w:id="62" w:name="_Hlk496786544"/>
      <w:r w:rsidR="00EE7895" w:rsidRPr="0083473A">
        <w:rPr>
          <w:color w:val="auto"/>
          <w:spacing w:val="1"/>
        </w:rPr>
        <w:t>T</w:t>
      </w:r>
      <w:r w:rsidR="00A12302" w:rsidRPr="0083473A">
        <w:t xml:space="preserve">he details of any restrictive covenant to be created </w:t>
      </w:r>
      <w:r w:rsidR="00C00B52" w:rsidRPr="0083473A">
        <w:t>in a transfer</w:t>
      </w:r>
      <w:r w:rsidR="00EE7895" w:rsidRPr="0083473A">
        <w:t>:</w:t>
      </w:r>
    </w:p>
    <w:p w14:paraId="2AD78360" w14:textId="77777777" w:rsidR="00EE7895" w:rsidRPr="0083473A" w:rsidRDefault="00EE7895" w:rsidP="003B01CD">
      <w:pPr>
        <w:pStyle w:val="Style2"/>
        <w:numPr>
          <w:ilvl w:val="0"/>
          <w:numId w:val="85"/>
        </w:numPr>
        <w:spacing w:line="240" w:lineRule="auto"/>
        <w:ind w:left="1304" w:hanging="567"/>
        <w:rPr>
          <w:sz w:val="20"/>
          <w:szCs w:val="20"/>
        </w:rPr>
      </w:pPr>
      <w:r w:rsidRPr="0083473A">
        <w:rPr>
          <w:sz w:val="20"/>
          <w:szCs w:val="20"/>
        </w:rPr>
        <w:t xml:space="preserve">for </w:t>
      </w:r>
      <w:bookmarkEnd w:id="62"/>
      <w:r w:rsidRPr="0083473A">
        <w:rPr>
          <w:sz w:val="20"/>
          <w:szCs w:val="20"/>
        </w:rPr>
        <w:t xml:space="preserve">which </w:t>
      </w:r>
      <w:r w:rsidR="00414AF6" w:rsidRPr="0083473A">
        <w:rPr>
          <w:sz w:val="20"/>
          <w:szCs w:val="20"/>
        </w:rPr>
        <w:t xml:space="preserve">any contract of sale </w:t>
      </w:r>
      <w:r w:rsidRPr="0083473A">
        <w:rPr>
          <w:sz w:val="20"/>
          <w:szCs w:val="20"/>
        </w:rPr>
        <w:t xml:space="preserve">is </w:t>
      </w:r>
      <w:r w:rsidR="00414AF6" w:rsidRPr="0083473A">
        <w:rPr>
          <w:sz w:val="20"/>
          <w:szCs w:val="20"/>
        </w:rPr>
        <w:t>signed on or after 1 July 2018</w:t>
      </w:r>
      <w:r w:rsidRPr="0083473A">
        <w:rPr>
          <w:sz w:val="20"/>
          <w:szCs w:val="20"/>
        </w:rPr>
        <w:t>; or</w:t>
      </w:r>
    </w:p>
    <w:p w14:paraId="0C47BB9A" w14:textId="06358102" w:rsidR="006C3730" w:rsidRPr="0083473A" w:rsidRDefault="00414AF6" w:rsidP="003B01CD">
      <w:pPr>
        <w:pStyle w:val="Style2"/>
        <w:numPr>
          <w:ilvl w:val="0"/>
          <w:numId w:val="85"/>
        </w:numPr>
        <w:spacing w:line="240" w:lineRule="auto"/>
        <w:ind w:left="1304" w:hanging="567"/>
        <w:rPr>
          <w:sz w:val="20"/>
          <w:szCs w:val="20"/>
        </w:rPr>
      </w:pPr>
      <w:r w:rsidRPr="0083473A">
        <w:rPr>
          <w:sz w:val="20"/>
          <w:szCs w:val="20"/>
        </w:rPr>
        <w:t>whe</w:t>
      </w:r>
      <w:r w:rsidR="00EE7895" w:rsidRPr="0083473A">
        <w:rPr>
          <w:sz w:val="20"/>
          <w:szCs w:val="20"/>
        </w:rPr>
        <w:t>n</w:t>
      </w:r>
      <w:r w:rsidRPr="0083473A">
        <w:rPr>
          <w:sz w:val="20"/>
          <w:szCs w:val="20"/>
        </w:rPr>
        <w:t xml:space="preserve"> there is no contract of sale</w:t>
      </w:r>
      <w:r w:rsidR="00EE7895" w:rsidRPr="0083473A">
        <w:rPr>
          <w:sz w:val="20"/>
          <w:szCs w:val="20"/>
        </w:rPr>
        <w:t>, the</w:t>
      </w:r>
      <w:r w:rsidRPr="0083473A">
        <w:rPr>
          <w:sz w:val="20"/>
          <w:szCs w:val="20"/>
        </w:rPr>
        <w:t xml:space="preserve"> transfer </w:t>
      </w:r>
      <w:r w:rsidR="00EE7895" w:rsidRPr="0083473A">
        <w:rPr>
          <w:sz w:val="20"/>
          <w:szCs w:val="20"/>
        </w:rPr>
        <w:t xml:space="preserve">is </w:t>
      </w:r>
      <w:r w:rsidRPr="0083473A">
        <w:rPr>
          <w:sz w:val="20"/>
          <w:szCs w:val="20"/>
        </w:rPr>
        <w:t>signed on or after 1 July 2018</w:t>
      </w:r>
      <w:r w:rsidR="00807D33" w:rsidRPr="0083473A">
        <w:rPr>
          <w:sz w:val="20"/>
          <w:szCs w:val="20"/>
        </w:rPr>
        <w:t>;</w:t>
      </w:r>
    </w:p>
    <w:p w14:paraId="5A442EF3" w14:textId="008EEF21" w:rsidR="00414AF6" w:rsidRPr="0083473A" w:rsidRDefault="006C3730" w:rsidP="006C3730">
      <w:pPr>
        <w:pStyle w:val="Style2"/>
        <w:numPr>
          <w:ilvl w:val="0"/>
          <w:numId w:val="0"/>
        </w:numPr>
        <w:spacing w:line="240" w:lineRule="auto"/>
        <w:ind w:left="737"/>
        <w:rPr>
          <w:sz w:val="20"/>
          <w:szCs w:val="20"/>
        </w:rPr>
      </w:pPr>
      <w:r w:rsidRPr="0083473A">
        <w:rPr>
          <w:sz w:val="20"/>
          <w:szCs w:val="20"/>
        </w:rPr>
        <w:t>must be contained in a MCP or MCPs and referred to in the transfer by the MCP number(s)</w:t>
      </w:r>
      <w:r w:rsidR="00414AF6" w:rsidRPr="0083473A">
        <w:rPr>
          <w:sz w:val="20"/>
          <w:szCs w:val="20"/>
        </w:rPr>
        <w:t>.</w:t>
      </w:r>
    </w:p>
    <w:p w14:paraId="220132CE" w14:textId="72056251" w:rsidR="00904F63" w:rsidRPr="0083473A" w:rsidRDefault="00EE7895" w:rsidP="003B01CD">
      <w:pPr>
        <w:ind w:left="709" w:hanging="709"/>
      </w:pPr>
      <w:r w:rsidRPr="0083473A">
        <w:t>12.3</w:t>
      </w:r>
      <w:r w:rsidRPr="0083473A">
        <w:tab/>
      </w:r>
      <w:r w:rsidR="003A2D7D" w:rsidRPr="0083473A">
        <w:rPr>
          <w:color w:val="auto"/>
          <w:spacing w:val="1"/>
        </w:rPr>
        <w:t>T</w:t>
      </w:r>
      <w:r w:rsidR="003A2D7D" w:rsidRPr="0083473A">
        <w:t>he details of any restricti</w:t>
      </w:r>
      <w:r w:rsidR="00C00B52" w:rsidRPr="0083473A">
        <w:t>on</w:t>
      </w:r>
      <w:r w:rsidR="003A2D7D" w:rsidRPr="0083473A">
        <w:t xml:space="preserve"> to be created </w:t>
      </w:r>
      <w:r w:rsidR="00EE4EF4" w:rsidRPr="0083473A">
        <w:t xml:space="preserve">in </w:t>
      </w:r>
      <w:bookmarkStart w:id="63" w:name="_Hlk496786764"/>
      <w:r w:rsidR="00EE4EF4" w:rsidRPr="0083473A">
        <w:t xml:space="preserve">a </w:t>
      </w:r>
      <w:r w:rsidR="00AA0B2D" w:rsidRPr="0083473A">
        <w:t>P</w:t>
      </w:r>
      <w:r w:rsidR="00EE4EF4" w:rsidRPr="0083473A">
        <w:t>lan</w:t>
      </w:r>
      <w:r w:rsidR="00AA0B2D" w:rsidRPr="0083473A">
        <w:t xml:space="preserve"> </w:t>
      </w:r>
      <w:bookmarkEnd w:id="63"/>
      <w:r w:rsidR="00AA0B2D" w:rsidRPr="0083473A">
        <w:t xml:space="preserve">first signed by the </w:t>
      </w:r>
      <w:r w:rsidR="00904F63" w:rsidRPr="0083473A">
        <w:t>L</w:t>
      </w:r>
      <w:r w:rsidR="00AA0B2D" w:rsidRPr="0083473A">
        <w:t xml:space="preserve">icensed </w:t>
      </w:r>
      <w:r w:rsidR="00904F63" w:rsidRPr="0083473A">
        <w:t>S</w:t>
      </w:r>
      <w:r w:rsidR="00AA0B2D" w:rsidRPr="0083473A">
        <w:t>urveyor on or after 1 July 2018</w:t>
      </w:r>
      <w:r w:rsidR="00904F63" w:rsidRPr="0083473A">
        <w:t xml:space="preserve"> </w:t>
      </w:r>
      <w:r w:rsidR="003A2D7D" w:rsidRPr="0083473A">
        <w:t>must be</w:t>
      </w:r>
      <w:r w:rsidR="00904F63" w:rsidRPr="0083473A">
        <w:t>:</w:t>
      </w:r>
    </w:p>
    <w:p w14:paraId="75A18073" w14:textId="1C709880" w:rsidR="00414AF6" w:rsidRPr="0083473A" w:rsidRDefault="003A2D7D" w:rsidP="00282AC9">
      <w:pPr>
        <w:pStyle w:val="ListParagraph"/>
        <w:numPr>
          <w:ilvl w:val="0"/>
          <w:numId w:val="87"/>
        </w:numPr>
        <w:spacing w:before="40" w:after="120" w:line="240" w:lineRule="auto"/>
        <w:ind w:left="1304" w:hanging="567"/>
      </w:pPr>
      <w:r w:rsidRPr="0083473A">
        <w:t>contained in a MCP</w:t>
      </w:r>
      <w:r w:rsidR="00C25235" w:rsidRPr="0083473A">
        <w:t xml:space="preserve"> or MCP</w:t>
      </w:r>
      <w:r w:rsidRPr="0083473A">
        <w:t xml:space="preserve">s and referred to in the </w:t>
      </w:r>
      <w:r w:rsidR="00904F63" w:rsidRPr="0083473A">
        <w:t>Plan</w:t>
      </w:r>
      <w:r w:rsidRPr="0083473A">
        <w:t xml:space="preserve"> by the MCP number(s)</w:t>
      </w:r>
      <w:r w:rsidR="00904F63" w:rsidRPr="0083473A">
        <w:t>: or</w:t>
      </w:r>
    </w:p>
    <w:p w14:paraId="4EBF1CEA" w14:textId="313D8DA7" w:rsidR="00851170" w:rsidRPr="0083473A" w:rsidRDefault="00851170" w:rsidP="00282AC9">
      <w:pPr>
        <w:pStyle w:val="ListParagraph"/>
        <w:numPr>
          <w:ilvl w:val="0"/>
          <w:numId w:val="87"/>
        </w:numPr>
        <w:spacing w:before="40" w:after="120" w:line="240" w:lineRule="auto"/>
        <w:ind w:left="1276" w:hanging="539"/>
      </w:pPr>
      <w:r w:rsidRPr="0083473A">
        <w:t xml:space="preserve">by reference to </w:t>
      </w:r>
      <w:r w:rsidR="00497BBD" w:rsidRPr="0083473A">
        <w:t xml:space="preserve">a </w:t>
      </w:r>
      <w:r w:rsidRPr="0083473A">
        <w:t>planning permit; and/or</w:t>
      </w:r>
    </w:p>
    <w:p w14:paraId="09ECB5F8" w14:textId="7D7F571A" w:rsidR="00414AF6" w:rsidRPr="0083473A" w:rsidRDefault="00414AF6" w:rsidP="00851170">
      <w:pPr>
        <w:pStyle w:val="ListParagraph"/>
        <w:numPr>
          <w:ilvl w:val="0"/>
          <w:numId w:val="87"/>
        </w:numPr>
        <w:spacing w:before="40" w:after="120" w:line="240" w:lineRule="auto"/>
        <w:ind w:left="1276" w:hanging="539"/>
      </w:pPr>
      <w:r w:rsidRPr="0083473A">
        <w:t>be a short-form restriction</w:t>
      </w:r>
      <w:r w:rsidR="00904F63" w:rsidRPr="0083473A">
        <w:t xml:space="preserve"> limited to a single sheet of a </w:t>
      </w:r>
      <w:r w:rsidR="00C25235" w:rsidRPr="0083473A">
        <w:t>P</w:t>
      </w:r>
      <w:r w:rsidR="00904F63" w:rsidRPr="0083473A">
        <w:t>lan</w:t>
      </w:r>
      <w:r w:rsidRPr="0083473A">
        <w:t>.</w:t>
      </w:r>
    </w:p>
    <w:p w14:paraId="590DAF47" w14:textId="0EE6F7A4" w:rsidR="00414AF6" w:rsidRPr="0083473A" w:rsidRDefault="00282AC9" w:rsidP="000722FE">
      <w:pPr>
        <w:spacing w:before="120" w:after="120"/>
        <w:ind w:left="709" w:hanging="709"/>
      </w:pPr>
      <w:r w:rsidRPr="0083473A">
        <w:t>12.4</w:t>
      </w:r>
      <w:r w:rsidRPr="0083473A">
        <w:tab/>
        <w:t xml:space="preserve">Any creation of restrictive covenant in a transfer and restriction in a </w:t>
      </w:r>
      <w:r w:rsidR="000722FE" w:rsidRPr="0083473A">
        <w:t>P</w:t>
      </w:r>
      <w:r w:rsidRPr="0083473A">
        <w:t>lan must contain the wording</w:t>
      </w:r>
      <w:r w:rsidR="00851170" w:rsidRPr="0083473A">
        <w:t>, and comply with the requirement</w:t>
      </w:r>
      <w:r w:rsidR="00C25235" w:rsidRPr="0083473A">
        <w:t>s</w:t>
      </w:r>
      <w:r w:rsidR="00851170" w:rsidRPr="0083473A">
        <w:t>,</w:t>
      </w:r>
      <w:r w:rsidRPr="0083473A">
        <w:t xml:space="preserve"> set out in </w:t>
      </w:r>
      <w:r w:rsidR="000722FE" w:rsidRPr="0083473A">
        <w:t>Schedule 6</w:t>
      </w:r>
      <w:r w:rsidR="00414AF6" w:rsidRPr="0083473A">
        <w:t>.</w:t>
      </w:r>
    </w:p>
    <w:p w14:paraId="6376AE77" w14:textId="77777777" w:rsidR="006A5D90" w:rsidRPr="0083473A" w:rsidRDefault="006A5D90" w:rsidP="004C5E78">
      <w:pPr>
        <w:ind w:left="1418" w:hanging="567"/>
      </w:pPr>
    </w:p>
    <w:p w14:paraId="60E0F0C5" w14:textId="77777777" w:rsidR="004C5E78" w:rsidRPr="0083473A" w:rsidRDefault="004C5E78" w:rsidP="004C5E78">
      <w:pPr>
        <w:ind w:left="1418" w:hanging="567"/>
        <w:sectPr w:rsidR="004C5E78" w:rsidRPr="0083473A" w:rsidSect="00E476D1">
          <w:footerReference w:type="even" r:id="rId31"/>
          <w:pgSz w:w="11920" w:h="16840"/>
          <w:pgMar w:top="1247" w:right="1247" w:bottom="1247" w:left="1247" w:header="567" w:footer="567" w:gutter="0"/>
          <w:cols w:space="720"/>
          <w:docGrid w:linePitch="299"/>
        </w:sectPr>
      </w:pPr>
    </w:p>
    <w:p w14:paraId="6BFA139D" w14:textId="38DCDCE1" w:rsidR="004C5E78" w:rsidRPr="0083473A" w:rsidRDefault="003946FA" w:rsidP="004C5E78">
      <w:pPr>
        <w:pStyle w:val="HA"/>
        <w:rPr>
          <w:rFonts w:asciiTheme="minorHAnsi" w:hAnsiTheme="minorHAnsi" w:cstheme="minorHAnsi"/>
          <w:color w:val="B3272F" w:themeColor="text2"/>
        </w:rPr>
      </w:pPr>
      <w:bookmarkStart w:id="64" w:name="_Toc407571852"/>
      <w:bookmarkStart w:id="65" w:name="_Toc430194533"/>
      <w:bookmarkStart w:id="66" w:name="_Toc430196051"/>
      <w:bookmarkStart w:id="67" w:name="_Toc528309222"/>
      <w:bookmarkStart w:id="68" w:name="_Toc407571809"/>
      <w:r w:rsidRPr="0083473A">
        <w:rPr>
          <w:rFonts w:asciiTheme="minorHAnsi" w:hAnsiTheme="minorHAnsi" w:cstheme="minorHAnsi"/>
          <w:color w:val="B3272F" w:themeColor="text2"/>
        </w:rPr>
        <w:lastRenderedPageBreak/>
        <w:t xml:space="preserve">Schedule 1 – </w:t>
      </w:r>
      <w:r w:rsidR="004C5E78" w:rsidRPr="0083473A">
        <w:rPr>
          <w:rFonts w:asciiTheme="minorHAnsi" w:hAnsiTheme="minorHAnsi" w:cstheme="minorHAnsi"/>
          <w:color w:val="B3272F" w:themeColor="text2"/>
        </w:rPr>
        <w:t>Verification of Identity Standard</w:t>
      </w:r>
      <w:bookmarkEnd w:id="64"/>
      <w:bookmarkEnd w:id="65"/>
      <w:bookmarkEnd w:id="66"/>
      <w:bookmarkEnd w:id="67"/>
    </w:p>
    <w:p w14:paraId="73CF5A87" w14:textId="77777777" w:rsidR="004C5E78" w:rsidRPr="0083473A" w:rsidRDefault="004C5E78" w:rsidP="0066145A">
      <w:pPr>
        <w:pStyle w:val="SchHeading"/>
        <w:numPr>
          <w:ilvl w:val="0"/>
          <w:numId w:val="33"/>
        </w:numPr>
        <w:ind w:left="851" w:hanging="851"/>
        <w:rPr>
          <w:rFonts w:asciiTheme="minorHAnsi" w:hAnsiTheme="minorHAnsi"/>
          <w:sz w:val="20"/>
          <w:szCs w:val="20"/>
        </w:rPr>
      </w:pPr>
      <w:bookmarkStart w:id="69" w:name="_Toc407571853"/>
      <w:r w:rsidRPr="0083473A">
        <w:rPr>
          <w:rFonts w:asciiTheme="minorHAnsi" w:hAnsiTheme="minorHAnsi"/>
          <w:sz w:val="20"/>
          <w:szCs w:val="20"/>
        </w:rPr>
        <w:t>De</w:t>
      </w:r>
      <w:r w:rsidRPr="0083473A">
        <w:rPr>
          <w:rFonts w:asciiTheme="minorHAnsi" w:hAnsiTheme="minorHAnsi"/>
          <w:spacing w:val="1"/>
          <w:sz w:val="20"/>
          <w:szCs w:val="20"/>
        </w:rPr>
        <w:t>fi</w:t>
      </w:r>
      <w:r w:rsidRPr="0083473A">
        <w:rPr>
          <w:rFonts w:asciiTheme="minorHAnsi" w:hAnsiTheme="minorHAnsi"/>
          <w:sz w:val="20"/>
          <w:szCs w:val="20"/>
        </w:rPr>
        <w:t>ni</w:t>
      </w:r>
      <w:r w:rsidRPr="0083473A">
        <w:rPr>
          <w:rFonts w:asciiTheme="minorHAnsi" w:hAnsiTheme="minorHAnsi"/>
          <w:spacing w:val="1"/>
          <w:sz w:val="20"/>
          <w:szCs w:val="20"/>
        </w:rPr>
        <w:t>ti</w:t>
      </w:r>
      <w:r w:rsidRPr="0083473A">
        <w:rPr>
          <w:rFonts w:asciiTheme="minorHAnsi" w:hAnsiTheme="minorHAnsi"/>
          <w:sz w:val="20"/>
          <w:szCs w:val="20"/>
        </w:rPr>
        <w:t>ons</w:t>
      </w:r>
      <w:bookmarkEnd w:id="69"/>
    </w:p>
    <w:p w14:paraId="74D0EDD8" w14:textId="77777777" w:rsidR="004C5E78" w:rsidRPr="0083473A" w:rsidRDefault="004C5E78" w:rsidP="004C5E78">
      <w:pPr>
        <w:ind w:left="851" w:hanging="851"/>
        <w:rPr>
          <w:rFonts w:eastAsia="Arial"/>
          <w:color w:val="auto"/>
        </w:rPr>
      </w:pPr>
      <w:r w:rsidRPr="0083473A">
        <w:rPr>
          <w:rFonts w:eastAsia="Arial"/>
          <w:color w:val="auto"/>
          <w:spacing w:val="1"/>
        </w:rPr>
        <w:t>I</w:t>
      </w:r>
      <w:r w:rsidRPr="0083473A">
        <w:rPr>
          <w:rFonts w:eastAsia="Arial"/>
          <w:color w:val="auto"/>
        </w:rPr>
        <w:t>n</w:t>
      </w:r>
      <w:r w:rsidRPr="0083473A">
        <w:rPr>
          <w:rFonts w:eastAsia="Arial"/>
          <w:color w:val="auto"/>
          <w:spacing w:val="-2"/>
        </w:rPr>
        <w:t xml:space="preserve"> </w:t>
      </w:r>
      <w:r w:rsidRPr="0083473A">
        <w:rPr>
          <w:rFonts w:eastAsia="Arial"/>
          <w:color w:val="auto"/>
          <w:spacing w:val="1"/>
        </w:rPr>
        <w:t>t</w:t>
      </w:r>
      <w:r w:rsidRPr="0083473A">
        <w:rPr>
          <w:rFonts w:eastAsia="Arial"/>
          <w:color w:val="auto"/>
        </w:rPr>
        <w:t>h</w:t>
      </w:r>
      <w:r w:rsidRPr="0083473A">
        <w:rPr>
          <w:rFonts w:eastAsia="Arial"/>
          <w:color w:val="auto"/>
          <w:spacing w:val="-1"/>
        </w:rPr>
        <w:t>i</w:t>
      </w:r>
      <w:r w:rsidRPr="0083473A">
        <w:rPr>
          <w:rFonts w:eastAsia="Arial"/>
          <w:color w:val="auto"/>
        </w:rPr>
        <w:t>s</w:t>
      </w:r>
      <w:r w:rsidRPr="0083473A">
        <w:rPr>
          <w:rFonts w:eastAsia="Arial"/>
          <w:color w:val="auto"/>
          <w:spacing w:val="1"/>
        </w:rPr>
        <w:t xml:space="preserve"> </w:t>
      </w:r>
      <w:r w:rsidRPr="0083473A">
        <w:rPr>
          <w:rFonts w:eastAsia="Arial"/>
          <w:color w:val="auto"/>
          <w:spacing w:val="-1"/>
        </w:rPr>
        <w:t>V</w:t>
      </w:r>
      <w:r w:rsidRPr="0083473A">
        <w:rPr>
          <w:rFonts w:eastAsia="Arial"/>
          <w:color w:val="auto"/>
        </w:rPr>
        <w:t>e</w:t>
      </w:r>
      <w:r w:rsidRPr="0083473A">
        <w:rPr>
          <w:rFonts w:eastAsia="Arial"/>
          <w:color w:val="auto"/>
          <w:spacing w:val="1"/>
        </w:rPr>
        <w:t>r</w:t>
      </w:r>
      <w:r w:rsidRPr="0083473A">
        <w:rPr>
          <w:rFonts w:eastAsia="Arial"/>
          <w:color w:val="auto"/>
          <w:spacing w:val="-4"/>
        </w:rPr>
        <w:t>i</w:t>
      </w:r>
      <w:r w:rsidRPr="0083473A">
        <w:rPr>
          <w:rFonts w:eastAsia="Arial"/>
          <w:color w:val="auto"/>
          <w:spacing w:val="3"/>
        </w:rPr>
        <w:t>f</w:t>
      </w:r>
      <w:r w:rsidRPr="0083473A">
        <w:rPr>
          <w:rFonts w:eastAsia="Arial"/>
          <w:color w:val="auto"/>
          <w:spacing w:val="-1"/>
        </w:rPr>
        <w:t>i</w:t>
      </w:r>
      <w:r w:rsidRPr="0083473A">
        <w:rPr>
          <w:rFonts w:eastAsia="Arial"/>
          <w:color w:val="auto"/>
        </w:rPr>
        <w:t>c</w:t>
      </w:r>
      <w:r w:rsidRPr="0083473A">
        <w:rPr>
          <w:rFonts w:eastAsia="Arial"/>
          <w:color w:val="auto"/>
          <w:spacing w:val="-3"/>
        </w:rPr>
        <w:t>a</w:t>
      </w:r>
      <w:r w:rsidRPr="0083473A">
        <w:rPr>
          <w:rFonts w:eastAsia="Arial"/>
          <w:color w:val="auto"/>
          <w:spacing w:val="1"/>
        </w:rPr>
        <w:t>t</w:t>
      </w:r>
      <w:r w:rsidRPr="0083473A">
        <w:rPr>
          <w:rFonts w:eastAsia="Arial"/>
          <w:color w:val="auto"/>
          <w:spacing w:val="-1"/>
        </w:rPr>
        <w:t>i</w:t>
      </w:r>
      <w:r w:rsidRPr="0083473A">
        <w:rPr>
          <w:rFonts w:eastAsia="Arial"/>
          <w:color w:val="auto"/>
        </w:rPr>
        <w:t>on</w:t>
      </w:r>
      <w:r w:rsidRPr="0083473A">
        <w:rPr>
          <w:rFonts w:eastAsia="Arial"/>
          <w:color w:val="auto"/>
          <w:spacing w:val="1"/>
        </w:rPr>
        <w:t xml:space="preserve"> </w:t>
      </w:r>
      <w:r w:rsidRPr="0083473A">
        <w:rPr>
          <w:rFonts w:eastAsia="Arial"/>
          <w:color w:val="auto"/>
          <w:spacing w:val="-3"/>
        </w:rPr>
        <w:t>o</w:t>
      </w:r>
      <w:r w:rsidRPr="0083473A">
        <w:rPr>
          <w:rFonts w:eastAsia="Arial"/>
          <w:color w:val="auto"/>
        </w:rPr>
        <w:t xml:space="preserve">f </w:t>
      </w:r>
      <w:r w:rsidRPr="0083473A">
        <w:rPr>
          <w:rFonts w:eastAsia="Arial"/>
          <w:color w:val="auto"/>
          <w:spacing w:val="1"/>
        </w:rPr>
        <w:t>I</w:t>
      </w:r>
      <w:r w:rsidRPr="0083473A">
        <w:rPr>
          <w:rFonts w:eastAsia="Arial"/>
          <w:color w:val="auto"/>
        </w:rPr>
        <w:t>d</w:t>
      </w:r>
      <w:r w:rsidRPr="0083473A">
        <w:rPr>
          <w:rFonts w:eastAsia="Arial"/>
          <w:color w:val="auto"/>
          <w:spacing w:val="-3"/>
        </w:rPr>
        <w:t>e</w:t>
      </w:r>
      <w:r w:rsidRPr="0083473A">
        <w:rPr>
          <w:rFonts w:eastAsia="Arial"/>
          <w:color w:val="auto"/>
        </w:rPr>
        <w:t>n</w:t>
      </w:r>
      <w:r w:rsidRPr="0083473A">
        <w:rPr>
          <w:rFonts w:eastAsia="Arial"/>
          <w:color w:val="auto"/>
          <w:spacing w:val="1"/>
        </w:rPr>
        <w:t>t</w:t>
      </w:r>
      <w:r w:rsidRPr="0083473A">
        <w:rPr>
          <w:rFonts w:eastAsia="Arial"/>
          <w:color w:val="auto"/>
          <w:spacing w:val="-1"/>
        </w:rPr>
        <w:t>i</w:t>
      </w:r>
      <w:r w:rsidRPr="0083473A">
        <w:rPr>
          <w:rFonts w:eastAsia="Arial"/>
          <w:color w:val="auto"/>
          <w:spacing w:val="1"/>
        </w:rPr>
        <w:t>t</w:t>
      </w:r>
      <w:r w:rsidRPr="0083473A">
        <w:rPr>
          <w:rFonts w:eastAsia="Arial"/>
          <w:color w:val="auto"/>
        </w:rPr>
        <w:t>y</w:t>
      </w:r>
      <w:r w:rsidRPr="0083473A">
        <w:rPr>
          <w:rFonts w:eastAsia="Arial"/>
          <w:color w:val="auto"/>
          <w:spacing w:val="-1"/>
        </w:rPr>
        <w:t xml:space="preserve"> S</w:t>
      </w:r>
      <w:r w:rsidRPr="0083473A">
        <w:rPr>
          <w:rFonts w:eastAsia="Arial"/>
          <w:color w:val="auto"/>
          <w:spacing w:val="1"/>
        </w:rPr>
        <w:t>t</w:t>
      </w:r>
      <w:r w:rsidRPr="0083473A">
        <w:rPr>
          <w:rFonts w:eastAsia="Arial"/>
          <w:color w:val="auto"/>
        </w:rPr>
        <w:t>anda</w:t>
      </w:r>
      <w:r w:rsidRPr="0083473A">
        <w:rPr>
          <w:rFonts w:eastAsia="Arial"/>
          <w:color w:val="auto"/>
          <w:spacing w:val="1"/>
        </w:rPr>
        <w:t>r</w:t>
      </w:r>
      <w:r w:rsidRPr="0083473A">
        <w:rPr>
          <w:rFonts w:eastAsia="Arial"/>
          <w:color w:val="auto"/>
        </w:rPr>
        <w:t>d</w:t>
      </w:r>
      <w:r w:rsidRPr="0083473A">
        <w:rPr>
          <w:rFonts w:eastAsia="Arial"/>
          <w:color w:val="auto"/>
          <w:spacing w:val="-2"/>
        </w:rPr>
        <w:t xml:space="preserve"> </w:t>
      </w:r>
      <w:r w:rsidRPr="0083473A">
        <w:rPr>
          <w:rFonts w:eastAsia="Arial"/>
          <w:color w:val="auto"/>
        </w:rPr>
        <w:t>cap</w:t>
      </w:r>
      <w:r w:rsidRPr="0083473A">
        <w:rPr>
          <w:rFonts w:eastAsia="Arial"/>
          <w:color w:val="auto"/>
          <w:spacing w:val="-1"/>
        </w:rPr>
        <w:t>i</w:t>
      </w:r>
      <w:r w:rsidRPr="0083473A">
        <w:rPr>
          <w:rFonts w:eastAsia="Arial"/>
          <w:color w:val="auto"/>
          <w:spacing w:val="1"/>
        </w:rPr>
        <w:t>t</w:t>
      </w:r>
      <w:r w:rsidRPr="0083473A">
        <w:rPr>
          <w:rFonts w:eastAsia="Arial"/>
          <w:color w:val="auto"/>
        </w:rPr>
        <w:t>a</w:t>
      </w:r>
      <w:r w:rsidRPr="0083473A">
        <w:rPr>
          <w:rFonts w:eastAsia="Arial"/>
          <w:color w:val="auto"/>
          <w:spacing w:val="-1"/>
        </w:rPr>
        <w:t>li</w:t>
      </w:r>
      <w:r w:rsidRPr="0083473A">
        <w:rPr>
          <w:rFonts w:eastAsia="Arial"/>
          <w:color w:val="auto"/>
        </w:rPr>
        <w:t>s</w:t>
      </w:r>
      <w:r w:rsidRPr="0083473A">
        <w:rPr>
          <w:rFonts w:eastAsia="Arial"/>
          <w:color w:val="auto"/>
          <w:spacing w:val="-3"/>
        </w:rPr>
        <w:t>e</w:t>
      </w:r>
      <w:r w:rsidRPr="0083473A">
        <w:rPr>
          <w:rFonts w:eastAsia="Arial"/>
          <w:color w:val="auto"/>
        </w:rPr>
        <w:t>d</w:t>
      </w:r>
      <w:r w:rsidRPr="0083473A">
        <w:rPr>
          <w:rFonts w:eastAsia="Arial"/>
          <w:color w:val="auto"/>
          <w:spacing w:val="1"/>
        </w:rPr>
        <w:t xml:space="preserve"> t</w:t>
      </w:r>
      <w:r w:rsidRPr="0083473A">
        <w:rPr>
          <w:rFonts w:eastAsia="Arial"/>
          <w:color w:val="auto"/>
          <w:spacing w:val="-3"/>
        </w:rPr>
        <w:t>e</w:t>
      </w:r>
      <w:r w:rsidRPr="0083473A">
        <w:rPr>
          <w:rFonts w:eastAsia="Arial"/>
          <w:color w:val="auto"/>
          <w:spacing w:val="1"/>
        </w:rPr>
        <w:t>rm</w:t>
      </w:r>
      <w:r w:rsidRPr="0083473A">
        <w:rPr>
          <w:rFonts w:eastAsia="Arial"/>
          <w:color w:val="auto"/>
        </w:rPr>
        <w:t>s</w:t>
      </w:r>
      <w:r w:rsidRPr="0083473A">
        <w:rPr>
          <w:rFonts w:eastAsia="Arial"/>
          <w:color w:val="auto"/>
          <w:spacing w:val="-1"/>
        </w:rPr>
        <w:t xml:space="preserve"> </w:t>
      </w:r>
      <w:r w:rsidRPr="0083473A">
        <w:rPr>
          <w:rFonts w:eastAsia="Arial"/>
          <w:color w:val="auto"/>
        </w:rPr>
        <w:t>ha</w:t>
      </w:r>
      <w:r w:rsidRPr="0083473A">
        <w:rPr>
          <w:rFonts w:eastAsia="Arial"/>
          <w:color w:val="auto"/>
          <w:spacing w:val="-2"/>
        </w:rPr>
        <w:t>v</w:t>
      </w:r>
      <w:r w:rsidRPr="0083473A">
        <w:rPr>
          <w:rFonts w:eastAsia="Arial"/>
          <w:color w:val="auto"/>
        </w:rPr>
        <w:t>e</w:t>
      </w:r>
      <w:r w:rsidRPr="0083473A">
        <w:rPr>
          <w:rFonts w:eastAsia="Arial"/>
          <w:color w:val="auto"/>
          <w:spacing w:val="1"/>
        </w:rPr>
        <w:t xml:space="preserve"> t</w:t>
      </w:r>
      <w:r w:rsidRPr="0083473A">
        <w:rPr>
          <w:rFonts w:eastAsia="Arial"/>
          <w:color w:val="auto"/>
        </w:rPr>
        <w:t>he</w:t>
      </w:r>
      <w:r w:rsidRPr="0083473A">
        <w:rPr>
          <w:rFonts w:eastAsia="Arial"/>
          <w:color w:val="auto"/>
          <w:spacing w:val="-2"/>
        </w:rPr>
        <w:t xml:space="preserve"> </w:t>
      </w:r>
      <w:r w:rsidRPr="0083473A">
        <w:rPr>
          <w:rFonts w:eastAsia="Arial"/>
          <w:color w:val="auto"/>
          <w:spacing w:val="1"/>
        </w:rPr>
        <w:t>m</w:t>
      </w:r>
      <w:r w:rsidRPr="0083473A">
        <w:rPr>
          <w:rFonts w:eastAsia="Arial"/>
          <w:color w:val="auto"/>
        </w:rPr>
        <w:t>ean</w:t>
      </w:r>
      <w:r w:rsidRPr="0083473A">
        <w:rPr>
          <w:rFonts w:eastAsia="Arial"/>
          <w:color w:val="auto"/>
          <w:spacing w:val="-1"/>
        </w:rPr>
        <w:t>i</w:t>
      </w:r>
      <w:r w:rsidRPr="0083473A">
        <w:rPr>
          <w:rFonts w:eastAsia="Arial"/>
          <w:color w:val="auto"/>
          <w:spacing w:val="-3"/>
        </w:rPr>
        <w:t>n</w:t>
      </w:r>
      <w:r w:rsidRPr="0083473A">
        <w:rPr>
          <w:rFonts w:eastAsia="Arial"/>
          <w:color w:val="auto"/>
          <w:spacing w:val="2"/>
        </w:rPr>
        <w:t>g</w:t>
      </w:r>
      <w:r w:rsidRPr="0083473A">
        <w:rPr>
          <w:rFonts w:eastAsia="Arial"/>
          <w:color w:val="auto"/>
        </w:rPr>
        <w:t>s</w:t>
      </w:r>
      <w:r w:rsidRPr="0083473A">
        <w:rPr>
          <w:rFonts w:eastAsia="Arial"/>
          <w:color w:val="auto"/>
          <w:spacing w:val="-1"/>
        </w:rPr>
        <w:t xml:space="preserve"> </w:t>
      </w:r>
      <w:r w:rsidRPr="0083473A">
        <w:rPr>
          <w:rFonts w:eastAsia="Arial"/>
          <w:color w:val="auto"/>
        </w:rPr>
        <w:t>set o</w:t>
      </w:r>
      <w:r w:rsidRPr="0083473A">
        <w:rPr>
          <w:rFonts w:eastAsia="Arial"/>
          <w:color w:val="auto"/>
          <w:spacing w:val="-3"/>
        </w:rPr>
        <w:t>u</w:t>
      </w:r>
      <w:r w:rsidRPr="0083473A">
        <w:rPr>
          <w:rFonts w:eastAsia="Arial"/>
          <w:color w:val="auto"/>
        </w:rPr>
        <w:t>t</w:t>
      </w:r>
      <w:r w:rsidRPr="0083473A">
        <w:rPr>
          <w:rFonts w:eastAsia="Arial"/>
          <w:color w:val="auto"/>
          <w:spacing w:val="2"/>
        </w:rPr>
        <w:t xml:space="preserve"> </w:t>
      </w:r>
      <w:r w:rsidRPr="0083473A">
        <w:rPr>
          <w:rFonts w:eastAsia="Arial"/>
          <w:color w:val="auto"/>
        </w:rPr>
        <w:t>be</w:t>
      </w:r>
      <w:r w:rsidRPr="0083473A">
        <w:rPr>
          <w:rFonts w:eastAsia="Arial"/>
          <w:color w:val="auto"/>
          <w:spacing w:val="-1"/>
        </w:rPr>
        <w:t>l</w:t>
      </w:r>
      <w:r w:rsidRPr="0083473A">
        <w:rPr>
          <w:rFonts w:eastAsia="Arial"/>
          <w:color w:val="auto"/>
        </w:rPr>
        <w:t>o</w:t>
      </w:r>
      <w:r w:rsidRPr="0083473A">
        <w:rPr>
          <w:rFonts w:eastAsia="Arial"/>
          <w:color w:val="auto"/>
          <w:spacing w:val="-4"/>
        </w:rPr>
        <w:t>w</w:t>
      </w:r>
      <w:r w:rsidRPr="0083473A">
        <w:rPr>
          <w:rFonts w:eastAsia="Arial"/>
          <w:color w:val="auto"/>
        </w:rPr>
        <w:t>:</w:t>
      </w:r>
    </w:p>
    <w:p w14:paraId="0E415A9A" w14:textId="21124D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ADI </w:t>
      </w:r>
      <w:r w:rsidR="00A75725" w:rsidRPr="0083473A">
        <w:rPr>
          <w:rFonts w:asciiTheme="minorHAnsi" w:hAnsiTheme="minorHAnsi"/>
          <w:sz w:val="20"/>
          <w:szCs w:val="20"/>
        </w:rPr>
        <w:t>(</w:t>
      </w:r>
      <w:r w:rsidRPr="0083473A">
        <w:rPr>
          <w:rFonts w:asciiTheme="minorHAnsi" w:hAnsiTheme="minorHAnsi"/>
          <w:b/>
          <w:sz w:val="20"/>
          <w:szCs w:val="20"/>
        </w:rPr>
        <w:t>authorised deposit-taking institution</w:t>
      </w:r>
      <w:r w:rsidR="00A75725" w:rsidRPr="0083473A">
        <w:rPr>
          <w:rFonts w:asciiTheme="minorHAnsi" w:hAnsiTheme="minorHAnsi"/>
          <w:sz w:val="20"/>
          <w:szCs w:val="20"/>
        </w:rPr>
        <w:t>)</w:t>
      </w:r>
      <w:r w:rsidRPr="0083473A">
        <w:rPr>
          <w:rFonts w:asciiTheme="minorHAnsi" w:hAnsiTheme="minorHAnsi"/>
          <w:sz w:val="20"/>
          <w:szCs w:val="20"/>
        </w:rPr>
        <w:t xml:space="preserve"> has the meaning given to it in the </w:t>
      </w:r>
      <w:r w:rsidRPr="0083473A">
        <w:rPr>
          <w:rFonts w:asciiTheme="minorHAnsi" w:hAnsiTheme="minorHAnsi"/>
          <w:i/>
          <w:sz w:val="20"/>
          <w:szCs w:val="20"/>
        </w:rPr>
        <w:t>Banking Act 1959</w:t>
      </w:r>
      <w:r w:rsidRPr="0083473A">
        <w:rPr>
          <w:rFonts w:asciiTheme="minorHAnsi" w:hAnsiTheme="minorHAnsi"/>
          <w:sz w:val="20"/>
          <w:szCs w:val="20"/>
        </w:rPr>
        <w:t xml:space="preserve"> (Cth).</w:t>
      </w:r>
    </w:p>
    <w:p w14:paraId="7C3D8568"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A</w:t>
      </w:r>
      <w:r w:rsidRPr="0083473A">
        <w:rPr>
          <w:rFonts w:asciiTheme="minorHAnsi" w:hAnsiTheme="minorHAnsi"/>
          <w:b/>
          <w:spacing w:val="2"/>
          <w:sz w:val="20"/>
          <w:szCs w:val="20"/>
        </w:rPr>
        <w:t>d</w:t>
      </w:r>
      <w:r w:rsidRPr="0083473A">
        <w:rPr>
          <w:rFonts w:asciiTheme="minorHAnsi" w:hAnsiTheme="minorHAnsi"/>
          <w:b/>
          <w:sz w:val="20"/>
          <w:szCs w:val="20"/>
        </w:rPr>
        <w:t>u</w:t>
      </w:r>
      <w:r w:rsidRPr="0083473A">
        <w:rPr>
          <w:rFonts w:asciiTheme="minorHAnsi" w:hAnsiTheme="minorHAnsi"/>
          <w:b/>
          <w:spacing w:val="1"/>
          <w:sz w:val="20"/>
          <w:szCs w:val="20"/>
        </w:rPr>
        <w:t>l</w:t>
      </w:r>
      <w:r w:rsidRPr="0083473A">
        <w:rPr>
          <w:rFonts w:asciiTheme="minorHAnsi" w:hAnsiTheme="minorHAnsi"/>
          <w:b/>
          <w:sz w:val="20"/>
          <w:szCs w:val="20"/>
        </w:rPr>
        <w:t>t</w:t>
      </w:r>
      <w:r w:rsidRPr="0083473A">
        <w:rPr>
          <w:rFonts w:asciiTheme="minorHAnsi" w:hAnsiTheme="minorHAnsi"/>
          <w:b/>
          <w:spacing w:val="2"/>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z w:val="20"/>
          <w:szCs w:val="20"/>
        </w:rPr>
        <w:t>ng</w:t>
      </w:r>
      <w:r w:rsidRPr="0083473A">
        <w:rPr>
          <w:rFonts w:asciiTheme="minorHAnsi" w:hAnsiTheme="minorHAnsi"/>
          <w:spacing w:val="-2"/>
          <w:sz w:val="20"/>
          <w:szCs w:val="20"/>
        </w:rPr>
        <w:t xml:space="preserve"> </w:t>
      </w:r>
      <w:r w:rsidRPr="0083473A">
        <w:rPr>
          <w:rFonts w:asciiTheme="minorHAnsi" w:hAnsiTheme="minorHAnsi"/>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5F33E136" w14:textId="4DAB1FE2" w:rsidR="004C5E78"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A</w:t>
      </w:r>
      <w:r w:rsidRPr="0083473A">
        <w:rPr>
          <w:rFonts w:asciiTheme="minorHAnsi" w:hAnsiTheme="minorHAnsi"/>
          <w:b/>
          <w:spacing w:val="2"/>
          <w:sz w:val="20"/>
          <w:szCs w:val="20"/>
        </w:rPr>
        <w:t>p</w:t>
      </w:r>
      <w:r w:rsidRPr="0083473A">
        <w:rPr>
          <w:rFonts w:asciiTheme="minorHAnsi" w:hAnsiTheme="minorHAnsi"/>
          <w:b/>
          <w:sz w:val="20"/>
          <w:szCs w:val="20"/>
        </w:rPr>
        <w:t>p</w:t>
      </w:r>
      <w:r w:rsidRPr="0083473A">
        <w:rPr>
          <w:rFonts w:asciiTheme="minorHAnsi" w:hAnsiTheme="minorHAnsi"/>
          <w:b/>
          <w:spacing w:val="1"/>
          <w:sz w:val="20"/>
          <w:szCs w:val="20"/>
        </w:rPr>
        <w:t>li</w:t>
      </w:r>
      <w:r w:rsidRPr="0083473A">
        <w:rPr>
          <w:rFonts w:asciiTheme="minorHAnsi" w:hAnsiTheme="minorHAnsi"/>
          <w:b/>
          <w:sz w:val="20"/>
          <w:szCs w:val="20"/>
        </w:rPr>
        <w:t>ca</w:t>
      </w:r>
      <w:r w:rsidRPr="0083473A">
        <w:rPr>
          <w:rFonts w:asciiTheme="minorHAnsi" w:hAnsiTheme="minorHAnsi"/>
          <w:b/>
          <w:spacing w:val="1"/>
          <w:sz w:val="20"/>
          <w:szCs w:val="20"/>
        </w:rPr>
        <w:t>ti</w:t>
      </w:r>
      <w:r w:rsidRPr="0083473A">
        <w:rPr>
          <w:rFonts w:asciiTheme="minorHAnsi" w:hAnsiTheme="minorHAnsi"/>
          <w:b/>
          <w:sz w:val="20"/>
          <w:szCs w:val="20"/>
        </w:rPr>
        <w:t>on</w:t>
      </w:r>
      <w:r w:rsidRPr="0083473A">
        <w:rPr>
          <w:rFonts w:asciiTheme="minorHAnsi" w:hAnsiTheme="minorHAnsi"/>
          <w:b/>
          <w:spacing w:val="1"/>
          <w:sz w:val="20"/>
          <w:szCs w:val="20"/>
        </w:rPr>
        <w:t xml:space="preserve"> </w:t>
      </w:r>
      <w:r w:rsidRPr="0083473A">
        <w:rPr>
          <w:rFonts w:asciiTheme="minorHAnsi" w:hAnsiTheme="minorHAnsi"/>
          <w:b/>
          <w:sz w:val="20"/>
          <w:szCs w:val="20"/>
        </w:rPr>
        <w:t>L</w:t>
      </w:r>
      <w:r w:rsidRPr="0083473A">
        <w:rPr>
          <w:rFonts w:asciiTheme="minorHAnsi" w:hAnsiTheme="minorHAnsi"/>
          <w:b/>
          <w:spacing w:val="-5"/>
          <w:sz w:val="20"/>
          <w:szCs w:val="20"/>
        </w:rPr>
        <w:t>a</w:t>
      </w:r>
      <w:r w:rsidRPr="0083473A">
        <w:rPr>
          <w:rFonts w:asciiTheme="minorHAnsi" w:hAnsiTheme="minorHAnsi"/>
          <w:b/>
          <w:sz w:val="20"/>
          <w:szCs w:val="20"/>
        </w:rPr>
        <w:t>w</w:t>
      </w:r>
      <w:r w:rsidRPr="0083473A">
        <w:rPr>
          <w:rFonts w:asciiTheme="minorHAnsi" w:hAnsiTheme="minorHAnsi"/>
          <w:b/>
          <w:spacing w:val="2"/>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1"/>
          <w:sz w:val="20"/>
          <w:szCs w:val="20"/>
        </w:rPr>
        <w:t xml:space="preserve"> 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1"/>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38F2FBC4" w14:textId="3F92C29F" w:rsidR="00B23044" w:rsidRPr="009D5F25" w:rsidRDefault="00B23044" w:rsidP="004C5E78">
      <w:pPr>
        <w:pStyle w:val="Style1"/>
        <w:spacing w:before="120" w:line="240" w:lineRule="auto"/>
        <w:rPr>
          <w:rFonts w:asciiTheme="minorHAnsi" w:hAnsiTheme="minorHAnsi"/>
          <w:sz w:val="20"/>
          <w:szCs w:val="20"/>
        </w:rPr>
      </w:pPr>
      <w:r>
        <w:rPr>
          <w:rFonts w:asciiTheme="minorHAnsi" w:hAnsiTheme="minorHAnsi"/>
          <w:b/>
          <w:sz w:val="20"/>
          <w:szCs w:val="20"/>
        </w:rPr>
        <w:t xml:space="preserve">Attorney </w:t>
      </w:r>
      <w:r>
        <w:rPr>
          <w:rFonts w:asciiTheme="minorHAnsi" w:hAnsiTheme="minorHAnsi"/>
          <w:sz w:val="20"/>
          <w:szCs w:val="20"/>
        </w:rPr>
        <w:t>means in relation to a Power of Attorney the Person to whom the power is given.</w:t>
      </w:r>
    </w:p>
    <w:p w14:paraId="6453CD53"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A</w:t>
      </w:r>
      <w:r w:rsidRPr="0083473A">
        <w:rPr>
          <w:rFonts w:asciiTheme="minorHAnsi" w:hAnsiTheme="minorHAnsi"/>
          <w:b/>
          <w:spacing w:val="2"/>
          <w:sz w:val="20"/>
          <w:szCs w:val="20"/>
        </w:rPr>
        <w:t>u</w:t>
      </w:r>
      <w:r w:rsidRPr="0083473A">
        <w:rPr>
          <w:rFonts w:asciiTheme="minorHAnsi" w:hAnsiTheme="minorHAnsi"/>
          <w:b/>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ra</w:t>
      </w:r>
      <w:r w:rsidRPr="0083473A">
        <w:rPr>
          <w:rFonts w:asciiTheme="minorHAnsi" w:hAnsiTheme="minorHAnsi"/>
          <w:b/>
          <w:spacing w:val="1"/>
          <w:sz w:val="20"/>
          <w:szCs w:val="20"/>
        </w:rPr>
        <w:t>li</w:t>
      </w:r>
      <w:r w:rsidRPr="0083473A">
        <w:rPr>
          <w:rFonts w:asciiTheme="minorHAnsi" w:hAnsiTheme="minorHAnsi"/>
          <w:b/>
          <w:sz w:val="20"/>
          <w:szCs w:val="20"/>
        </w:rPr>
        <w:t>an</w:t>
      </w:r>
      <w:r w:rsidRPr="0083473A">
        <w:rPr>
          <w:rFonts w:asciiTheme="minorHAnsi" w:hAnsiTheme="minorHAnsi"/>
          <w:b/>
          <w:spacing w:val="30"/>
          <w:sz w:val="20"/>
          <w:szCs w:val="20"/>
        </w:rPr>
        <w:t xml:space="preserve"> </w:t>
      </w:r>
      <w:r w:rsidRPr="0083473A">
        <w:rPr>
          <w:rFonts w:asciiTheme="minorHAnsi" w:hAnsiTheme="minorHAnsi"/>
          <w:b/>
          <w:sz w:val="20"/>
          <w:szCs w:val="20"/>
        </w:rPr>
        <w:t>Legal</w:t>
      </w:r>
      <w:r w:rsidRPr="0083473A">
        <w:rPr>
          <w:rFonts w:asciiTheme="minorHAnsi" w:hAnsiTheme="minorHAnsi"/>
          <w:b/>
          <w:spacing w:val="31"/>
          <w:sz w:val="20"/>
          <w:szCs w:val="20"/>
        </w:rPr>
        <w:t xml:space="preserve"> </w:t>
      </w:r>
      <w:r w:rsidRPr="0083473A">
        <w:rPr>
          <w:rFonts w:asciiTheme="minorHAnsi" w:hAnsiTheme="minorHAnsi"/>
          <w:b/>
          <w:spacing w:val="-3"/>
          <w:sz w:val="20"/>
          <w:szCs w:val="20"/>
        </w:rPr>
        <w:t>P</w:t>
      </w:r>
      <w:r w:rsidRPr="0083473A">
        <w:rPr>
          <w:rFonts w:asciiTheme="minorHAnsi" w:hAnsiTheme="minorHAnsi"/>
          <w:b/>
          <w:sz w:val="20"/>
          <w:szCs w:val="20"/>
        </w:rPr>
        <w:t>rac</w:t>
      </w:r>
      <w:r w:rsidRPr="0083473A">
        <w:rPr>
          <w:rFonts w:asciiTheme="minorHAnsi" w:hAnsiTheme="minorHAnsi"/>
          <w:b/>
          <w:spacing w:val="-2"/>
          <w:sz w:val="20"/>
          <w:szCs w:val="20"/>
        </w:rPr>
        <w:t>t</w:t>
      </w:r>
      <w:r w:rsidRPr="0083473A">
        <w:rPr>
          <w:rFonts w:asciiTheme="minorHAnsi" w:hAnsiTheme="minorHAnsi"/>
          <w:b/>
          <w:spacing w:val="-1"/>
          <w:sz w:val="20"/>
          <w:szCs w:val="20"/>
        </w:rPr>
        <w:t>i</w:t>
      </w:r>
      <w:r w:rsidRPr="0083473A">
        <w:rPr>
          <w:rFonts w:asciiTheme="minorHAnsi" w:hAnsiTheme="minorHAnsi"/>
          <w:b/>
          <w:spacing w:val="1"/>
          <w:sz w:val="20"/>
          <w:szCs w:val="20"/>
        </w:rPr>
        <w:t>ti</w:t>
      </w:r>
      <w:r w:rsidRPr="0083473A">
        <w:rPr>
          <w:rFonts w:asciiTheme="minorHAnsi" w:hAnsiTheme="minorHAnsi"/>
          <w:b/>
          <w:sz w:val="20"/>
          <w:szCs w:val="20"/>
        </w:rPr>
        <w:t>oner</w:t>
      </w:r>
      <w:r w:rsidRPr="0083473A">
        <w:rPr>
          <w:rFonts w:asciiTheme="minorHAnsi" w:hAnsiTheme="minorHAnsi"/>
          <w:b/>
          <w:spacing w:val="31"/>
          <w:sz w:val="20"/>
          <w:szCs w:val="20"/>
        </w:rPr>
        <w:t xml:space="preserve"> </w:t>
      </w:r>
      <w:r w:rsidRPr="0083473A">
        <w:rPr>
          <w:rFonts w:asciiTheme="minorHAnsi" w:hAnsiTheme="minorHAnsi"/>
          <w:sz w:val="20"/>
          <w:szCs w:val="20"/>
        </w:rPr>
        <w:t>h</w:t>
      </w:r>
      <w:r w:rsidRPr="0083473A">
        <w:rPr>
          <w:rFonts w:asciiTheme="minorHAnsi" w:hAnsiTheme="minorHAnsi"/>
          <w:spacing w:val="-3"/>
          <w:sz w:val="20"/>
          <w:szCs w:val="20"/>
        </w:rPr>
        <w:t>a</w:t>
      </w:r>
      <w:r w:rsidRPr="0083473A">
        <w:rPr>
          <w:rFonts w:asciiTheme="minorHAnsi" w:hAnsiTheme="minorHAnsi"/>
          <w:sz w:val="20"/>
          <w:szCs w:val="20"/>
        </w:rPr>
        <w:t>s</w:t>
      </w:r>
      <w:r w:rsidRPr="0083473A">
        <w:rPr>
          <w:rFonts w:asciiTheme="minorHAnsi" w:hAnsiTheme="minorHAnsi"/>
          <w:spacing w:val="30"/>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7"/>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30"/>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30"/>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30"/>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3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30"/>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7"/>
          <w:sz w:val="20"/>
          <w:szCs w:val="20"/>
        </w:rPr>
        <w:t xml:space="preserve"> </w:t>
      </w:r>
      <w:r w:rsidRPr="0083473A">
        <w:rPr>
          <w:rFonts w:asciiTheme="minorHAnsi" w:hAnsiTheme="minorHAnsi"/>
          <w:sz w:val="20"/>
          <w:szCs w:val="20"/>
        </w:rPr>
        <w:t xml:space="preserve">relevant legislation of the Jurisdiction in which the land the subject of the Conveyancing Transaction is situated and in South Australia is a legal practitioner for the purposes of the </w:t>
      </w:r>
      <w:r w:rsidRPr="0083473A">
        <w:rPr>
          <w:rFonts w:asciiTheme="minorHAnsi" w:hAnsiTheme="minorHAnsi"/>
          <w:i/>
          <w:sz w:val="20"/>
          <w:szCs w:val="20"/>
        </w:rPr>
        <w:t>Legal Practitioners Act 1981</w:t>
      </w:r>
      <w:r w:rsidRPr="0083473A">
        <w:rPr>
          <w:rFonts w:asciiTheme="minorHAnsi" w:hAnsiTheme="minorHAnsi"/>
          <w:sz w:val="20"/>
          <w:szCs w:val="20"/>
        </w:rPr>
        <w:t xml:space="preserve"> (SA).</w:t>
      </w:r>
    </w:p>
    <w:p w14:paraId="7DF8DAE4" w14:textId="77777777" w:rsidR="004C5E78" w:rsidRPr="0083473A" w:rsidRDefault="004C5E78" w:rsidP="004C5E78">
      <w:pPr>
        <w:pStyle w:val="Style1"/>
        <w:spacing w:before="120" w:line="240" w:lineRule="auto"/>
        <w:rPr>
          <w:rFonts w:asciiTheme="minorHAnsi" w:eastAsia="Tahoma" w:hAnsiTheme="minorHAnsi" w:cs="Tahoma"/>
          <w:sz w:val="20"/>
          <w:szCs w:val="20"/>
        </w:rPr>
      </w:pPr>
      <w:r w:rsidRPr="0083473A">
        <w:rPr>
          <w:rFonts w:asciiTheme="minorHAnsi" w:hAnsiTheme="minorHAnsi"/>
          <w:b/>
          <w:sz w:val="20"/>
          <w:szCs w:val="20"/>
        </w:rPr>
        <w:t>A</w:t>
      </w:r>
      <w:r w:rsidRPr="0083473A">
        <w:rPr>
          <w:rFonts w:asciiTheme="minorHAnsi" w:hAnsiTheme="minorHAnsi"/>
          <w:b/>
          <w:spacing w:val="2"/>
          <w:sz w:val="20"/>
          <w:szCs w:val="20"/>
        </w:rPr>
        <w:t>u</w:t>
      </w:r>
      <w:r w:rsidRPr="0083473A">
        <w:rPr>
          <w:rFonts w:asciiTheme="minorHAnsi" w:hAnsiTheme="minorHAnsi"/>
          <w:b/>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ra</w:t>
      </w:r>
      <w:r w:rsidRPr="0083473A">
        <w:rPr>
          <w:rFonts w:asciiTheme="minorHAnsi" w:hAnsiTheme="minorHAnsi"/>
          <w:b/>
          <w:spacing w:val="1"/>
          <w:sz w:val="20"/>
          <w:szCs w:val="20"/>
        </w:rPr>
        <w:t>li</w:t>
      </w:r>
      <w:r w:rsidRPr="0083473A">
        <w:rPr>
          <w:rFonts w:asciiTheme="minorHAnsi" w:hAnsiTheme="minorHAnsi"/>
          <w:b/>
          <w:sz w:val="20"/>
          <w:szCs w:val="20"/>
        </w:rPr>
        <w:t>an</w:t>
      </w:r>
      <w:r w:rsidRPr="0083473A">
        <w:rPr>
          <w:rFonts w:asciiTheme="minorHAnsi" w:hAnsiTheme="minorHAnsi"/>
          <w:b/>
          <w:spacing w:val="1"/>
          <w:sz w:val="20"/>
          <w:szCs w:val="20"/>
        </w:rPr>
        <w:t xml:space="preserve"> </w:t>
      </w:r>
      <w:r w:rsidRPr="0083473A">
        <w:rPr>
          <w:rFonts w:asciiTheme="minorHAnsi" w:hAnsiTheme="minorHAnsi"/>
          <w:b/>
          <w:spacing w:val="-1"/>
          <w:sz w:val="20"/>
          <w:szCs w:val="20"/>
        </w:rPr>
        <w:t>P</w:t>
      </w:r>
      <w:r w:rsidRPr="0083473A">
        <w:rPr>
          <w:rFonts w:asciiTheme="minorHAnsi" w:hAnsiTheme="minorHAnsi"/>
          <w:b/>
          <w:sz w:val="20"/>
          <w:szCs w:val="20"/>
        </w:rPr>
        <w:t>asspo</w:t>
      </w:r>
      <w:r w:rsidRPr="0083473A">
        <w:rPr>
          <w:rFonts w:asciiTheme="minorHAnsi" w:hAnsiTheme="minorHAnsi"/>
          <w:b/>
          <w:spacing w:val="-2"/>
          <w:sz w:val="20"/>
          <w:szCs w:val="20"/>
        </w:rPr>
        <w:t>r</w:t>
      </w:r>
      <w:r w:rsidRPr="0083473A">
        <w:rPr>
          <w:rFonts w:asciiTheme="minorHAnsi" w:hAnsiTheme="minorHAnsi"/>
          <w:b/>
          <w:sz w:val="20"/>
          <w:szCs w:val="20"/>
        </w:rPr>
        <w:t xml:space="preserve">t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z w:val="20"/>
          <w:szCs w:val="20"/>
        </w:rPr>
        <w:t>ans</w:t>
      </w:r>
      <w:r w:rsidRPr="0083473A">
        <w:rPr>
          <w:rFonts w:asciiTheme="minorHAnsi" w:hAnsiTheme="minorHAnsi"/>
          <w:spacing w:val="1"/>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w:t>
      </w:r>
      <w:r w:rsidRPr="0083473A">
        <w:rPr>
          <w:rFonts w:asciiTheme="minorHAnsi" w:hAnsiTheme="minorHAnsi"/>
          <w:sz w:val="20"/>
          <w:szCs w:val="20"/>
        </w:rPr>
        <w:t>pa</w:t>
      </w:r>
      <w:r w:rsidRPr="0083473A">
        <w:rPr>
          <w:rFonts w:asciiTheme="minorHAnsi" w:hAnsiTheme="minorHAnsi"/>
          <w:spacing w:val="-2"/>
          <w:sz w:val="20"/>
          <w:szCs w:val="20"/>
        </w:rPr>
        <w:t>s</w:t>
      </w:r>
      <w:r w:rsidRPr="0083473A">
        <w:rPr>
          <w:rFonts w:asciiTheme="minorHAnsi" w:hAnsiTheme="minorHAnsi"/>
          <w:sz w:val="20"/>
          <w:szCs w:val="20"/>
        </w:rPr>
        <w:t>spo</w:t>
      </w:r>
      <w:r w:rsidRPr="0083473A">
        <w:rPr>
          <w:rFonts w:asciiTheme="minorHAnsi" w:hAnsiTheme="minorHAnsi"/>
          <w:spacing w:val="-2"/>
          <w:sz w:val="20"/>
          <w:szCs w:val="20"/>
        </w:rPr>
        <w:t>r</w:t>
      </w:r>
      <w:r w:rsidRPr="0083473A">
        <w:rPr>
          <w:rFonts w:asciiTheme="minorHAnsi" w:hAnsiTheme="minorHAnsi"/>
          <w:sz w:val="20"/>
          <w:szCs w:val="20"/>
        </w:rPr>
        <w:t>t</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ssued</w:t>
      </w:r>
      <w:r w:rsidRPr="0083473A">
        <w:rPr>
          <w:rFonts w:asciiTheme="minorHAnsi" w:hAnsiTheme="minorHAnsi"/>
          <w:spacing w:val="-2"/>
          <w:sz w:val="20"/>
          <w:szCs w:val="20"/>
        </w:rPr>
        <w:t xml:space="preserve"> </w:t>
      </w:r>
      <w:r w:rsidRPr="0083473A">
        <w:rPr>
          <w:rFonts w:asciiTheme="minorHAnsi" w:hAnsiTheme="minorHAnsi"/>
          <w:sz w:val="20"/>
          <w:szCs w:val="20"/>
        </w:rPr>
        <w:t>by</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an</w:t>
      </w:r>
      <w:r w:rsidRPr="0083473A">
        <w:rPr>
          <w:rFonts w:asciiTheme="minorHAnsi" w:hAnsiTheme="minorHAnsi"/>
          <w:spacing w:val="1"/>
          <w:sz w:val="20"/>
          <w:szCs w:val="20"/>
        </w:rPr>
        <w:t xml:space="preserve"> Commonwealth</w:t>
      </w:r>
      <w:r w:rsidRPr="0083473A">
        <w:rPr>
          <w:rFonts w:asciiTheme="minorHAnsi" w:hAnsiTheme="minorHAnsi"/>
          <w:spacing w:val="-2"/>
          <w:sz w:val="20"/>
          <w:szCs w:val="20"/>
        </w:rPr>
        <w:t xml:space="preserve"> </w:t>
      </w:r>
      <w:r w:rsidRPr="0083473A">
        <w:rPr>
          <w:rFonts w:asciiTheme="minorHAnsi" w:hAnsiTheme="minorHAnsi"/>
          <w:spacing w:val="-1"/>
          <w:sz w:val="20"/>
          <w:szCs w:val="20"/>
        </w:rPr>
        <w:t>g</w:t>
      </w:r>
      <w:r w:rsidRPr="0083473A">
        <w:rPr>
          <w:rFonts w:asciiTheme="minorHAnsi" w:hAnsiTheme="minorHAnsi"/>
          <w:sz w:val="20"/>
          <w:szCs w:val="20"/>
        </w:rPr>
        <w:t>o</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n</w:t>
      </w:r>
      <w:r w:rsidRPr="0083473A">
        <w:rPr>
          <w:rFonts w:asciiTheme="minorHAnsi" w:hAnsiTheme="minorHAnsi"/>
          <w:spacing w:val="1"/>
          <w:sz w:val="20"/>
          <w:szCs w:val="20"/>
        </w:rPr>
        <w:t>m</w:t>
      </w:r>
      <w:r w:rsidRPr="0083473A">
        <w:rPr>
          <w:rFonts w:asciiTheme="minorHAnsi" w:hAnsiTheme="minorHAnsi"/>
          <w:sz w:val="20"/>
          <w:szCs w:val="20"/>
        </w:rPr>
        <w:t>en</w:t>
      </w:r>
      <w:r w:rsidRPr="0083473A">
        <w:rPr>
          <w:rFonts w:asciiTheme="minorHAnsi" w:hAnsiTheme="minorHAnsi"/>
          <w:spacing w:val="3"/>
          <w:sz w:val="20"/>
          <w:szCs w:val="20"/>
        </w:rPr>
        <w:t>t</w:t>
      </w:r>
      <w:r w:rsidRPr="0083473A">
        <w:rPr>
          <w:rFonts w:asciiTheme="minorHAnsi" w:eastAsia="Tahoma" w:hAnsiTheme="minorHAnsi" w:cs="Tahoma"/>
          <w:sz w:val="20"/>
          <w:szCs w:val="20"/>
        </w:rPr>
        <w:t>.</w:t>
      </w:r>
    </w:p>
    <w:p w14:paraId="4EF252B1"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B</w:t>
      </w:r>
      <w:r w:rsidRPr="0083473A">
        <w:rPr>
          <w:rFonts w:asciiTheme="minorHAnsi" w:hAnsiTheme="minorHAnsi"/>
          <w:b/>
          <w:sz w:val="20"/>
          <w:szCs w:val="20"/>
        </w:rPr>
        <w:t xml:space="preserve">ank </w:t>
      </w:r>
      <w:r w:rsidRPr="0083473A">
        <w:rPr>
          <w:rFonts w:asciiTheme="minorHAnsi" w:hAnsiTheme="minorHAnsi"/>
          <w:b/>
          <w:spacing w:val="1"/>
          <w:sz w:val="20"/>
          <w:szCs w:val="20"/>
        </w:rPr>
        <w:t>M</w:t>
      </w:r>
      <w:r w:rsidRPr="0083473A">
        <w:rPr>
          <w:rFonts w:asciiTheme="minorHAnsi" w:hAnsiTheme="minorHAnsi"/>
          <w:b/>
          <w:sz w:val="20"/>
          <w:szCs w:val="20"/>
        </w:rPr>
        <w:t>anager</w:t>
      </w:r>
      <w:r w:rsidRPr="0083473A">
        <w:rPr>
          <w:rFonts w:asciiTheme="minorHAnsi" w:hAnsiTheme="minorHAnsi"/>
          <w:b/>
          <w:spacing w:val="26"/>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w:t>
      </w:r>
      <w:r w:rsidRPr="0083473A">
        <w:rPr>
          <w:rFonts w:asciiTheme="minorHAnsi" w:hAnsiTheme="minorHAnsi"/>
          <w:spacing w:val="-3"/>
          <w:sz w:val="20"/>
          <w:szCs w:val="20"/>
        </w:rPr>
        <w:t>n</w:t>
      </w:r>
      <w:r w:rsidRPr="0083473A">
        <w:rPr>
          <w:rFonts w:asciiTheme="minorHAnsi" w:hAnsiTheme="minorHAnsi"/>
          <w:sz w:val="20"/>
          <w:szCs w:val="20"/>
        </w:rPr>
        <w:t>s</w:t>
      </w:r>
      <w:r w:rsidRPr="0083473A">
        <w:rPr>
          <w:rFonts w:asciiTheme="minorHAnsi" w:hAnsiTheme="minorHAnsi"/>
          <w:spacing w:val="25"/>
          <w:sz w:val="20"/>
          <w:szCs w:val="20"/>
        </w:rPr>
        <w:t xml:space="preserve"> </w:t>
      </w:r>
      <w:r w:rsidRPr="0083473A">
        <w:rPr>
          <w:rFonts w:asciiTheme="minorHAnsi" w:hAnsiTheme="minorHAnsi"/>
          <w:sz w:val="20"/>
          <w:szCs w:val="20"/>
        </w:rPr>
        <w:t>a</w:t>
      </w:r>
      <w:r w:rsidRPr="0083473A">
        <w:rPr>
          <w:rFonts w:asciiTheme="minorHAnsi" w:hAnsiTheme="minorHAnsi"/>
          <w:spacing w:val="27"/>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son</w:t>
      </w:r>
      <w:r w:rsidRPr="0083473A">
        <w:rPr>
          <w:rFonts w:asciiTheme="minorHAnsi" w:hAnsiTheme="minorHAnsi"/>
          <w:spacing w:val="27"/>
          <w:sz w:val="20"/>
          <w:szCs w:val="20"/>
        </w:rPr>
        <w:t xml:space="preserve"> </w:t>
      </w:r>
      <w:r w:rsidRPr="0083473A">
        <w:rPr>
          <w:rFonts w:asciiTheme="minorHAnsi" w:hAnsiTheme="minorHAnsi"/>
          <w:sz w:val="20"/>
          <w:szCs w:val="20"/>
        </w:rPr>
        <w:t>appo</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t</w:t>
      </w:r>
      <w:r w:rsidRPr="0083473A">
        <w:rPr>
          <w:rFonts w:asciiTheme="minorHAnsi" w:hAnsiTheme="minorHAnsi"/>
          <w:sz w:val="20"/>
          <w:szCs w:val="20"/>
        </w:rPr>
        <w:t>ed</w:t>
      </w:r>
      <w:r w:rsidRPr="0083473A">
        <w:rPr>
          <w:rFonts w:asciiTheme="minorHAnsi" w:hAnsiTheme="minorHAnsi"/>
          <w:spacing w:val="25"/>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25"/>
          <w:sz w:val="20"/>
          <w:szCs w:val="20"/>
        </w:rPr>
        <w:t xml:space="preserve"> </w:t>
      </w:r>
      <w:r w:rsidRPr="0083473A">
        <w:rPr>
          <w:rFonts w:asciiTheme="minorHAnsi" w:hAnsiTheme="minorHAnsi"/>
          <w:spacing w:val="-3"/>
          <w:sz w:val="20"/>
          <w:szCs w:val="20"/>
        </w:rPr>
        <w:t>b</w:t>
      </w:r>
      <w:r w:rsidRPr="0083473A">
        <w:rPr>
          <w:rFonts w:asciiTheme="minorHAnsi" w:hAnsiTheme="minorHAnsi"/>
          <w:sz w:val="20"/>
          <w:szCs w:val="20"/>
        </w:rPr>
        <w:t>e</w:t>
      </w:r>
      <w:r w:rsidRPr="0083473A">
        <w:rPr>
          <w:rFonts w:asciiTheme="minorHAnsi" w:hAnsiTheme="minorHAnsi"/>
          <w:spacing w:val="27"/>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7"/>
          <w:sz w:val="20"/>
          <w:szCs w:val="20"/>
        </w:rPr>
        <w:t xml:space="preserve"> </w:t>
      </w:r>
      <w:r w:rsidRPr="0083473A">
        <w:rPr>
          <w:rFonts w:asciiTheme="minorHAnsi" w:hAnsiTheme="minorHAnsi"/>
          <w:sz w:val="20"/>
          <w:szCs w:val="20"/>
        </w:rPr>
        <w:t>cha</w:t>
      </w:r>
      <w:r w:rsidRPr="0083473A">
        <w:rPr>
          <w:rFonts w:asciiTheme="minorHAnsi" w:hAnsiTheme="minorHAnsi"/>
          <w:spacing w:val="-2"/>
          <w:sz w:val="20"/>
          <w:szCs w:val="20"/>
        </w:rPr>
        <w:t>r</w:t>
      </w:r>
      <w:r w:rsidRPr="0083473A">
        <w:rPr>
          <w:rFonts w:asciiTheme="minorHAnsi" w:hAnsiTheme="minorHAnsi"/>
          <w:spacing w:val="2"/>
          <w:sz w:val="20"/>
          <w:szCs w:val="20"/>
        </w:rPr>
        <w:t>g</w:t>
      </w:r>
      <w:r w:rsidRPr="0083473A">
        <w:rPr>
          <w:rFonts w:asciiTheme="minorHAnsi" w:hAnsiTheme="minorHAnsi"/>
          <w:sz w:val="20"/>
          <w:szCs w:val="20"/>
        </w:rPr>
        <w:t>e</w:t>
      </w:r>
      <w:r w:rsidRPr="0083473A">
        <w:rPr>
          <w:rFonts w:asciiTheme="minorHAnsi" w:hAnsiTheme="minorHAnsi"/>
          <w:spacing w:val="2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6"/>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7"/>
          <w:sz w:val="20"/>
          <w:szCs w:val="20"/>
        </w:rPr>
        <w:t xml:space="preserve"> </w:t>
      </w:r>
      <w:r w:rsidRPr="0083473A">
        <w:rPr>
          <w:rFonts w:asciiTheme="minorHAnsi" w:hAnsiTheme="minorHAnsi"/>
          <w:sz w:val="20"/>
          <w:szCs w:val="20"/>
        </w:rPr>
        <w:t>head</w:t>
      </w:r>
      <w:r w:rsidRPr="0083473A">
        <w:rPr>
          <w:rFonts w:asciiTheme="minorHAnsi" w:hAnsiTheme="minorHAnsi"/>
          <w:spacing w:val="25"/>
          <w:sz w:val="20"/>
          <w:szCs w:val="20"/>
        </w:rPr>
        <w:t xml:space="preserve"> </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ce</w:t>
      </w:r>
      <w:r w:rsidRPr="0083473A">
        <w:rPr>
          <w:rFonts w:asciiTheme="minorHAnsi" w:hAnsiTheme="minorHAnsi"/>
          <w:spacing w:val="25"/>
          <w:sz w:val="20"/>
          <w:szCs w:val="20"/>
        </w:rPr>
        <w:t xml:space="preserve"> </w:t>
      </w:r>
      <w:r w:rsidRPr="0083473A">
        <w:rPr>
          <w:rFonts w:asciiTheme="minorHAnsi" w:hAnsiTheme="minorHAnsi"/>
          <w:sz w:val="20"/>
          <w:szCs w:val="20"/>
        </w:rPr>
        <w:t>or</w:t>
      </w:r>
      <w:r w:rsidRPr="0083473A">
        <w:rPr>
          <w:rFonts w:asciiTheme="minorHAnsi" w:hAnsiTheme="minorHAnsi"/>
          <w:spacing w:val="28"/>
          <w:sz w:val="20"/>
          <w:szCs w:val="20"/>
        </w:rPr>
        <w:t xml:space="preserve"> </w:t>
      </w:r>
      <w:r w:rsidRPr="0083473A">
        <w:rPr>
          <w:rFonts w:asciiTheme="minorHAnsi" w:hAnsiTheme="minorHAnsi"/>
          <w:sz w:val="20"/>
          <w:szCs w:val="20"/>
        </w:rPr>
        <w:t>any b</w:t>
      </w:r>
      <w:r w:rsidRPr="0083473A">
        <w:rPr>
          <w:rFonts w:asciiTheme="minorHAnsi" w:hAnsiTheme="minorHAnsi"/>
          <w:spacing w:val="1"/>
          <w:sz w:val="20"/>
          <w:szCs w:val="20"/>
        </w:rPr>
        <w:t>r</w:t>
      </w:r>
      <w:r w:rsidRPr="0083473A">
        <w:rPr>
          <w:rFonts w:asciiTheme="minorHAnsi" w:hAnsiTheme="minorHAnsi"/>
          <w:sz w:val="20"/>
          <w:szCs w:val="20"/>
        </w:rPr>
        <w:t>anch</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pacing w:val="1"/>
          <w:sz w:val="20"/>
          <w:szCs w:val="20"/>
        </w:rPr>
        <w:t>ff</w:t>
      </w:r>
      <w:r w:rsidRPr="0083473A">
        <w:rPr>
          <w:rFonts w:asciiTheme="minorHAnsi" w:hAnsiTheme="minorHAnsi"/>
          <w:spacing w:val="-1"/>
          <w:sz w:val="20"/>
          <w:szCs w:val="20"/>
        </w:rPr>
        <w:t>i</w:t>
      </w:r>
      <w:r w:rsidRPr="0083473A">
        <w:rPr>
          <w:rFonts w:asciiTheme="minorHAnsi" w:hAnsiTheme="minorHAnsi"/>
          <w:sz w:val="20"/>
          <w:szCs w:val="20"/>
        </w:rPr>
        <w:t>ce</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4"/>
          <w:sz w:val="20"/>
          <w:szCs w:val="20"/>
        </w:rPr>
        <w:t xml:space="preserve"> </w:t>
      </w:r>
      <w:r w:rsidRPr="0083473A">
        <w:rPr>
          <w:rFonts w:asciiTheme="minorHAnsi" w:hAnsiTheme="minorHAnsi"/>
          <w:sz w:val="20"/>
          <w:szCs w:val="20"/>
        </w:rPr>
        <w:t>an</w:t>
      </w:r>
      <w:r w:rsidRPr="0083473A">
        <w:rPr>
          <w:rFonts w:asciiTheme="minorHAnsi" w:hAnsiTheme="minorHAnsi"/>
          <w:spacing w:val="2"/>
          <w:sz w:val="20"/>
          <w:szCs w:val="20"/>
        </w:rPr>
        <w:t xml:space="preserve"> </w:t>
      </w:r>
      <w:r w:rsidRPr="0083473A">
        <w:rPr>
          <w:rFonts w:asciiTheme="minorHAnsi" w:hAnsiTheme="minorHAnsi"/>
          <w:spacing w:val="-1"/>
          <w:sz w:val="20"/>
          <w:szCs w:val="20"/>
        </w:rPr>
        <w:t>AD</w:t>
      </w:r>
      <w:r w:rsidRPr="0083473A">
        <w:rPr>
          <w:rFonts w:asciiTheme="minorHAnsi" w:hAnsiTheme="minorHAnsi"/>
          <w:sz w:val="20"/>
          <w:szCs w:val="20"/>
        </w:rPr>
        <w:t>I</w:t>
      </w:r>
      <w:r w:rsidRPr="0083473A">
        <w:rPr>
          <w:rFonts w:asciiTheme="minorHAnsi" w:hAnsiTheme="minorHAnsi"/>
          <w:spacing w:val="1"/>
          <w:sz w:val="20"/>
          <w:szCs w:val="20"/>
        </w:rPr>
        <w:t xml:space="preserve"> </w:t>
      </w:r>
      <w:r w:rsidRPr="0083473A">
        <w:rPr>
          <w:rFonts w:asciiTheme="minorHAnsi" w:hAnsiTheme="minorHAnsi"/>
          <w:sz w:val="20"/>
          <w:szCs w:val="20"/>
        </w:rPr>
        <w:t>ca</w:t>
      </w:r>
      <w:r w:rsidRPr="0083473A">
        <w:rPr>
          <w:rFonts w:asciiTheme="minorHAnsi" w:hAnsiTheme="minorHAnsi"/>
          <w:spacing w:val="1"/>
          <w:sz w:val="20"/>
          <w:szCs w:val="20"/>
        </w:rPr>
        <w:t>rr</w:t>
      </w:r>
      <w:r w:rsidRPr="0083473A">
        <w:rPr>
          <w:rFonts w:asciiTheme="minorHAnsi" w:hAnsiTheme="minorHAnsi"/>
          <w:spacing w:val="-2"/>
          <w:sz w:val="20"/>
          <w:szCs w:val="20"/>
        </w:rPr>
        <w:t>y</w:t>
      </w:r>
      <w:r w:rsidRPr="0083473A">
        <w:rPr>
          <w:rFonts w:asciiTheme="minorHAnsi" w:hAnsiTheme="minorHAnsi"/>
          <w:spacing w:val="-1"/>
          <w:sz w:val="20"/>
          <w:szCs w:val="20"/>
        </w:rPr>
        <w:t>i</w:t>
      </w:r>
      <w:r w:rsidRPr="0083473A">
        <w:rPr>
          <w:rFonts w:asciiTheme="minorHAnsi" w:hAnsiTheme="minorHAnsi"/>
          <w:sz w:val="20"/>
          <w:szCs w:val="20"/>
        </w:rPr>
        <w:t>ng</w:t>
      </w:r>
      <w:r w:rsidRPr="0083473A">
        <w:rPr>
          <w:rFonts w:asciiTheme="minorHAnsi" w:hAnsiTheme="minorHAnsi"/>
          <w:spacing w:val="5"/>
          <w:sz w:val="20"/>
          <w:szCs w:val="20"/>
        </w:rPr>
        <w:t xml:space="preserve"> </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z w:val="20"/>
          <w:szCs w:val="20"/>
        </w:rPr>
        <w:t>bus</w:t>
      </w:r>
      <w:r w:rsidRPr="0083473A">
        <w:rPr>
          <w:rFonts w:asciiTheme="minorHAnsi" w:hAnsiTheme="minorHAnsi"/>
          <w:spacing w:val="-1"/>
          <w:sz w:val="20"/>
          <w:szCs w:val="20"/>
        </w:rPr>
        <w:t>i</w:t>
      </w:r>
      <w:r w:rsidRPr="0083473A">
        <w:rPr>
          <w:rFonts w:asciiTheme="minorHAnsi" w:hAnsiTheme="minorHAnsi"/>
          <w:sz w:val="20"/>
          <w:szCs w:val="20"/>
        </w:rPr>
        <w:t xml:space="preserve">ness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r w:rsidRPr="0083473A">
        <w:rPr>
          <w:rFonts w:asciiTheme="minorHAnsi" w:hAnsiTheme="minorHAnsi"/>
          <w:spacing w:val="5"/>
          <w:sz w:val="20"/>
          <w:szCs w:val="20"/>
        </w:rPr>
        <w:t xml:space="preserve"> </w:t>
      </w:r>
      <w:r w:rsidRPr="0083473A">
        <w:rPr>
          <w:rFonts w:asciiTheme="minorHAnsi" w:hAnsiTheme="minorHAnsi"/>
          <w:sz w:val="20"/>
          <w:szCs w:val="20"/>
        </w:rPr>
        <w:t>under</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3"/>
          <w:sz w:val="20"/>
          <w:szCs w:val="20"/>
        </w:rPr>
        <w:t xml:space="preserve"> </w:t>
      </w:r>
      <w:r w:rsidRPr="0083473A">
        <w:rPr>
          <w:rFonts w:asciiTheme="minorHAnsi" w:hAnsiTheme="minorHAnsi"/>
          <w:i/>
          <w:spacing w:val="-1"/>
          <w:sz w:val="20"/>
          <w:szCs w:val="20"/>
        </w:rPr>
        <w:t>B</w:t>
      </w:r>
      <w:r w:rsidRPr="0083473A">
        <w:rPr>
          <w:rFonts w:asciiTheme="minorHAnsi" w:hAnsiTheme="minorHAnsi"/>
          <w:i/>
          <w:sz w:val="20"/>
          <w:szCs w:val="20"/>
        </w:rPr>
        <w:t>a</w:t>
      </w:r>
      <w:r w:rsidRPr="0083473A">
        <w:rPr>
          <w:rFonts w:asciiTheme="minorHAnsi" w:hAnsiTheme="minorHAnsi"/>
          <w:i/>
          <w:spacing w:val="-3"/>
          <w:sz w:val="20"/>
          <w:szCs w:val="20"/>
        </w:rPr>
        <w:t>n</w:t>
      </w:r>
      <w:r w:rsidRPr="0083473A">
        <w:rPr>
          <w:rFonts w:asciiTheme="minorHAnsi" w:hAnsiTheme="minorHAnsi"/>
          <w:i/>
          <w:sz w:val="20"/>
          <w:szCs w:val="20"/>
        </w:rPr>
        <w:t>k</w:t>
      </w:r>
      <w:r w:rsidRPr="0083473A">
        <w:rPr>
          <w:rFonts w:asciiTheme="minorHAnsi" w:hAnsiTheme="minorHAnsi"/>
          <w:i/>
          <w:spacing w:val="-1"/>
          <w:sz w:val="20"/>
          <w:szCs w:val="20"/>
        </w:rPr>
        <w:t>i</w:t>
      </w:r>
      <w:r w:rsidRPr="0083473A">
        <w:rPr>
          <w:rFonts w:asciiTheme="minorHAnsi" w:hAnsiTheme="minorHAnsi"/>
          <w:i/>
          <w:sz w:val="20"/>
          <w:szCs w:val="20"/>
        </w:rPr>
        <w:t>ng</w:t>
      </w:r>
      <w:r w:rsidRPr="0083473A">
        <w:rPr>
          <w:rFonts w:asciiTheme="minorHAnsi" w:hAnsiTheme="minorHAnsi"/>
          <w:i/>
          <w:spacing w:val="2"/>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ct</w:t>
      </w:r>
      <w:r w:rsidRPr="0083473A">
        <w:rPr>
          <w:rFonts w:asciiTheme="minorHAnsi" w:hAnsiTheme="minorHAnsi"/>
          <w:i/>
          <w:spacing w:val="4"/>
          <w:sz w:val="20"/>
          <w:szCs w:val="20"/>
        </w:rPr>
        <w:t xml:space="preserve"> </w:t>
      </w:r>
      <w:r w:rsidRPr="0083473A">
        <w:rPr>
          <w:rFonts w:asciiTheme="minorHAnsi" w:hAnsiTheme="minorHAnsi"/>
          <w:i/>
          <w:sz w:val="20"/>
          <w:szCs w:val="20"/>
        </w:rPr>
        <w:t xml:space="preserve">1959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w:t>
      </w:r>
    </w:p>
    <w:p w14:paraId="415B1F80"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a</w:t>
      </w:r>
      <w:r w:rsidRPr="0083473A">
        <w:rPr>
          <w:rFonts w:asciiTheme="minorHAnsi" w:hAnsiTheme="minorHAnsi"/>
          <w:b/>
          <w:spacing w:val="1"/>
          <w:sz w:val="20"/>
          <w:szCs w:val="20"/>
        </w:rPr>
        <w:t>t</w:t>
      </w:r>
      <w:r w:rsidRPr="0083473A">
        <w:rPr>
          <w:rFonts w:asciiTheme="minorHAnsi" w:hAnsiTheme="minorHAnsi"/>
          <w:b/>
          <w:sz w:val="20"/>
          <w:szCs w:val="20"/>
        </w:rPr>
        <w:t>egory</w:t>
      </w:r>
      <w:r w:rsidRPr="0083473A">
        <w:rPr>
          <w:rFonts w:asciiTheme="minorHAnsi" w:hAnsiTheme="minorHAnsi"/>
          <w:b/>
          <w:spacing w:val="37"/>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4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41"/>
          <w:sz w:val="20"/>
          <w:szCs w:val="20"/>
        </w:rPr>
        <w:t xml:space="preserve"> </w:t>
      </w:r>
      <w:r w:rsidRPr="0083473A">
        <w:rPr>
          <w:rFonts w:asciiTheme="minorHAnsi" w:hAnsiTheme="minorHAnsi"/>
          <w:spacing w:val="-2"/>
          <w:sz w:val="20"/>
          <w:szCs w:val="20"/>
        </w:rPr>
        <w:t>c</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2"/>
          <w:sz w:val="20"/>
          <w:szCs w:val="20"/>
        </w:rPr>
        <w:t>g</w:t>
      </w:r>
      <w:r w:rsidRPr="0083473A">
        <w:rPr>
          <w:rFonts w:asciiTheme="minorHAnsi" w:hAnsiTheme="minorHAnsi"/>
          <w:sz w:val="20"/>
          <w:szCs w:val="20"/>
        </w:rPr>
        <w:t>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z w:val="20"/>
          <w:szCs w:val="20"/>
        </w:rPr>
        <w:t>es</w:t>
      </w:r>
      <w:r w:rsidRPr="0083473A">
        <w:rPr>
          <w:rFonts w:asciiTheme="minorHAnsi" w:hAnsiTheme="minorHAnsi"/>
          <w:spacing w:val="4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43"/>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den</w:t>
      </w:r>
      <w:r w:rsidRPr="0083473A">
        <w:rPr>
          <w:rFonts w:asciiTheme="minorHAnsi" w:hAnsiTheme="minorHAnsi"/>
          <w:spacing w:val="1"/>
          <w:sz w:val="20"/>
          <w:szCs w:val="20"/>
        </w:rPr>
        <w:t>t</w:t>
      </w:r>
      <w:r w:rsidRPr="0083473A">
        <w:rPr>
          <w:rFonts w:asciiTheme="minorHAnsi" w:hAnsiTheme="minorHAnsi"/>
          <w:spacing w:val="-4"/>
          <w:sz w:val="20"/>
          <w:szCs w:val="20"/>
        </w:rPr>
        <w:t>i</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41"/>
          <w:sz w:val="20"/>
          <w:szCs w:val="20"/>
        </w:rPr>
        <w:t xml:space="preserve"> </w:t>
      </w:r>
      <w:r w:rsidRPr="0083473A">
        <w:rPr>
          <w:rFonts w:asciiTheme="minorHAnsi" w:hAnsiTheme="minorHAnsi"/>
          <w:spacing w:val="-1"/>
          <w:sz w:val="20"/>
          <w:szCs w:val="20"/>
        </w:rPr>
        <w:t>D</w:t>
      </w:r>
      <w:r w:rsidRPr="0083473A">
        <w:rPr>
          <w:rFonts w:asciiTheme="minorHAnsi" w:hAnsiTheme="minorHAnsi"/>
          <w:sz w:val="20"/>
          <w:szCs w:val="20"/>
        </w:rPr>
        <w:t>ocu</w:t>
      </w:r>
      <w:r w:rsidRPr="0083473A">
        <w:rPr>
          <w:rFonts w:asciiTheme="minorHAnsi" w:hAnsiTheme="minorHAnsi"/>
          <w:spacing w:val="1"/>
          <w:sz w:val="20"/>
          <w:szCs w:val="20"/>
        </w:rPr>
        <w:t>m</w:t>
      </w:r>
      <w:r w:rsidRPr="0083473A">
        <w:rPr>
          <w:rFonts w:asciiTheme="minorHAnsi" w:hAnsiTheme="minorHAnsi"/>
          <w:sz w:val="20"/>
          <w:szCs w:val="20"/>
        </w:rPr>
        <w:t>en</w:t>
      </w:r>
      <w:r w:rsidRPr="0083473A">
        <w:rPr>
          <w:rFonts w:asciiTheme="minorHAnsi" w:hAnsiTheme="minorHAnsi"/>
          <w:spacing w:val="-1"/>
          <w:sz w:val="20"/>
          <w:szCs w:val="20"/>
        </w:rPr>
        <w:t>t</w:t>
      </w:r>
      <w:r w:rsidRPr="0083473A">
        <w:rPr>
          <w:rFonts w:asciiTheme="minorHAnsi" w:hAnsiTheme="minorHAnsi"/>
          <w:sz w:val="20"/>
          <w:szCs w:val="20"/>
        </w:rPr>
        <w:t>s</w:t>
      </w:r>
      <w:r w:rsidRPr="0083473A">
        <w:rPr>
          <w:rFonts w:asciiTheme="minorHAnsi" w:hAnsiTheme="minorHAnsi"/>
          <w:spacing w:val="42"/>
          <w:sz w:val="20"/>
          <w:szCs w:val="20"/>
        </w:rPr>
        <w:t xml:space="preserve"> </w:t>
      </w:r>
      <w:r w:rsidRPr="0083473A">
        <w:rPr>
          <w:rFonts w:asciiTheme="minorHAnsi" w:hAnsiTheme="minorHAnsi"/>
          <w:sz w:val="20"/>
          <w:szCs w:val="20"/>
        </w:rPr>
        <w:t>s</w:t>
      </w:r>
      <w:r w:rsidRPr="0083473A">
        <w:rPr>
          <w:rFonts w:asciiTheme="minorHAnsi" w:hAnsiTheme="minorHAnsi"/>
          <w:spacing w:val="-3"/>
          <w:sz w:val="20"/>
          <w:szCs w:val="20"/>
        </w:rPr>
        <w:t>e</w:t>
      </w:r>
      <w:r w:rsidRPr="0083473A">
        <w:rPr>
          <w:rFonts w:asciiTheme="minorHAnsi" w:hAnsiTheme="minorHAnsi"/>
          <w:sz w:val="20"/>
          <w:szCs w:val="20"/>
        </w:rPr>
        <w:t>t</w:t>
      </w:r>
      <w:r w:rsidRPr="0083473A">
        <w:rPr>
          <w:rFonts w:asciiTheme="minorHAnsi" w:hAnsiTheme="minorHAnsi"/>
          <w:spacing w:val="43"/>
          <w:sz w:val="20"/>
          <w:szCs w:val="20"/>
        </w:rPr>
        <w:t xml:space="preserve"> </w:t>
      </w:r>
      <w:r w:rsidRPr="0083473A">
        <w:rPr>
          <w:rFonts w:asciiTheme="minorHAnsi" w:hAnsiTheme="minorHAnsi"/>
          <w:sz w:val="20"/>
          <w:szCs w:val="20"/>
        </w:rPr>
        <w:t>out</w:t>
      </w:r>
      <w:r w:rsidRPr="0083473A">
        <w:rPr>
          <w:rFonts w:asciiTheme="minorHAnsi" w:hAnsiTheme="minorHAnsi"/>
          <w:spacing w:val="40"/>
          <w:sz w:val="20"/>
          <w:szCs w:val="20"/>
        </w:rPr>
        <w:t xml:space="preserve"> </w:t>
      </w:r>
      <w:r w:rsidRPr="0083473A">
        <w:rPr>
          <w:rFonts w:asciiTheme="minorHAnsi" w:hAnsiTheme="minorHAnsi"/>
          <w:sz w:val="20"/>
          <w:szCs w:val="20"/>
        </w:rPr>
        <w:t xml:space="preserve">in the </w:t>
      </w:r>
      <w:r w:rsidRPr="0083473A">
        <w:rPr>
          <w:rFonts w:asciiTheme="minorHAnsi" w:hAnsiTheme="minorHAnsi"/>
          <w:spacing w:val="1"/>
          <w:sz w:val="20"/>
          <w:szCs w:val="20"/>
        </w:rPr>
        <w:t xml:space="preserve">table in </w:t>
      </w:r>
      <w:r w:rsidR="00A75725" w:rsidRPr="0083473A">
        <w:rPr>
          <w:rFonts w:asciiTheme="minorHAnsi" w:hAnsiTheme="minorHAnsi"/>
          <w:spacing w:val="1"/>
          <w:sz w:val="20"/>
          <w:szCs w:val="20"/>
        </w:rPr>
        <w:t xml:space="preserve">this </w:t>
      </w:r>
      <w:r w:rsidRPr="0083473A">
        <w:rPr>
          <w:rFonts w:asciiTheme="minorHAnsi" w:hAnsiTheme="minorHAnsi"/>
          <w:spacing w:val="1"/>
          <w:sz w:val="20"/>
          <w:szCs w:val="20"/>
        </w:rPr>
        <w:t>Verification of Identity Standard paragraph 3, as amended from time to time</w:t>
      </w:r>
      <w:r w:rsidRPr="0083473A">
        <w:rPr>
          <w:rFonts w:asciiTheme="minorHAnsi" w:hAnsiTheme="minorHAnsi"/>
          <w:sz w:val="20"/>
          <w:szCs w:val="20"/>
        </w:rPr>
        <w:t>.</w:t>
      </w:r>
    </w:p>
    <w:p w14:paraId="5FD44B1D"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ommo</w:t>
      </w:r>
      <w:r w:rsidRPr="0083473A">
        <w:rPr>
          <w:rFonts w:asciiTheme="minorHAnsi" w:hAnsiTheme="minorHAnsi"/>
          <w:b/>
          <w:spacing w:val="-3"/>
          <w:sz w:val="20"/>
          <w:szCs w:val="20"/>
        </w:rPr>
        <w:t>n</w:t>
      </w:r>
      <w:r w:rsidRPr="0083473A">
        <w:rPr>
          <w:rFonts w:asciiTheme="minorHAnsi" w:hAnsiTheme="minorHAnsi"/>
          <w:b/>
          <w:spacing w:val="3"/>
          <w:sz w:val="20"/>
          <w:szCs w:val="20"/>
        </w:rPr>
        <w:t>w</w:t>
      </w:r>
      <w:r w:rsidRPr="0083473A">
        <w:rPr>
          <w:rFonts w:asciiTheme="minorHAnsi" w:hAnsiTheme="minorHAnsi"/>
          <w:b/>
          <w:spacing w:val="-3"/>
          <w:sz w:val="20"/>
          <w:szCs w:val="20"/>
        </w:rPr>
        <w:t>e</w:t>
      </w:r>
      <w:r w:rsidRPr="0083473A">
        <w:rPr>
          <w:rFonts w:asciiTheme="minorHAnsi" w:hAnsiTheme="minorHAnsi"/>
          <w:b/>
          <w:sz w:val="20"/>
          <w:szCs w:val="20"/>
        </w:rPr>
        <w:t>a</w:t>
      </w:r>
      <w:r w:rsidRPr="0083473A">
        <w:rPr>
          <w:rFonts w:asciiTheme="minorHAnsi" w:hAnsiTheme="minorHAnsi"/>
          <w:b/>
          <w:spacing w:val="-1"/>
          <w:sz w:val="20"/>
          <w:szCs w:val="20"/>
        </w:rPr>
        <w:t>l</w:t>
      </w:r>
      <w:r w:rsidRPr="0083473A">
        <w:rPr>
          <w:rFonts w:asciiTheme="minorHAnsi" w:hAnsiTheme="minorHAnsi"/>
          <w:b/>
          <w:spacing w:val="1"/>
          <w:sz w:val="20"/>
          <w:szCs w:val="20"/>
        </w:rPr>
        <w:t>t</w:t>
      </w:r>
      <w:r w:rsidRPr="0083473A">
        <w:rPr>
          <w:rFonts w:asciiTheme="minorHAnsi" w:hAnsiTheme="minorHAnsi"/>
          <w:b/>
          <w:sz w:val="20"/>
          <w:szCs w:val="20"/>
        </w:rPr>
        <w:t>h</w:t>
      </w:r>
      <w:r w:rsidRPr="0083473A">
        <w:rPr>
          <w:rFonts w:asciiTheme="minorHAnsi" w:hAnsiTheme="minorHAnsi"/>
          <w:b/>
          <w:spacing w:val="1"/>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1"/>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6E527AAA"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ommun</w:t>
      </w:r>
      <w:r w:rsidRPr="0083473A">
        <w:rPr>
          <w:rFonts w:asciiTheme="minorHAnsi" w:hAnsiTheme="minorHAnsi"/>
          <w:b/>
          <w:spacing w:val="-1"/>
          <w:sz w:val="20"/>
          <w:szCs w:val="20"/>
        </w:rPr>
        <w:t>i</w:t>
      </w:r>
      <w:r w:rsidRPr="0083473A">
        <w:rPr>
          <w:rFonts w:asciiTheme="minorHAnsi" w:hAnsiTheme="minorHAnsi"/>
          <w:b/>
          <w:spacing w:val="1"/>
          <w:sz w:val="20"/>
          <w:szCs w:val="20"/>
        </w:rPr>
        <w:t>t</w:t>
      </w:r>
      <w:r w:rsidRPr="0083473A">
        <w:rPr>
          <w:rFonts w:asciiTheme="minorHAnsi" w:hAnsiTheme="minorHAnsi"/>
          <w:b/>
          <w:sz w:val="20"/>
          <w:szCs w:val="20"/>
        </w:rPr>
        <w:t>y Leader</w:t>
      </w:r>
      <w:r w:rsidRPr="0083473A">
        <w:rPr>
          <w:rFonts w:asciiTheme="minorHAnsi" w:hAnsiTheme="minorHAnsi"/>
          <w:b/>
          <w:spacing w:val="6"/>
          <w:sz w:val="20"/>
          <w:szCs w:val="20"/>
        </w:rPr>
        <w:t xml:space="preserve"> </w:t>
      </w:r>
      <w:r w:rsidRPr="0083473A">
        <w:rPr>
          <w:rFonts w:asciiTheme="minorHAnsi" w:hAnsiTheme="minorHAnsi"/>
          <w:spacing w:val="-2"/>
          <w:sz w:val="20"/>
          <w:szCs w:val="20"/>
        </w:rPr>
        <w:t>m</w:t>
      </w:r>
      <w:r w:rsidRPr="0083473A">
        <w:rPr>
          <w:rFonts w:asciiTheme="minorHAnsi" w:hAnsiTheme="minorHAnsi"/>
          <w:sz w:val="20"/>
          <w:szCs w:val="20"/>
        </w:rPr>
        <w:t>eans,</w:t>
      </w:r>
      <w:r w:rsidRPr="0083473A">
        <w:rPr>
          <w:rFonts w:asciiTheme="minorHAnsi" w:hAnsiTheme="minorHAnsi"/>
          <w:spacing w:val="6"/>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1"/>
          <w:sz w:val="20"/>
          <w:szCs w:val="20"/>
        </w:rPr>
        <w:t>l</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5"/>
          <w:sz w:val="20"/>
          <w:szCs w:val="20"/>
        </w:rPr>
        <w:t xml:space="preserve"> </w:t>
      </w:r>
      <w:r w:rsidRPr="0083473A">
        <w:rPr>
          <w:rFonts w:asciiTheme="minorHAnsi" w:hAnsiTheme="minorHAnsi"/>
          <w:sz w:val="20"/>
          <w:szCs w:val="20"/>
        </w:rPr>
        <w:t>an</w:t>
      </w:r>
      <w:r w:rsidRPr="0083473A">
        <w:rPr>
          <w:rFonts w:asciiTheme="minorHAnsi" w:hAnsiTheme="minorHAnsi"/>
          <w:spacing w:val="2"/>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bo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nal</w:t>
      </w:r>
      <w:r w:rsidRPr="0083473A">
        <w:rPr>
          <w:rFonts w:asciiTheme="minorHAnsi" w:hAnsiTheme="minorHAnsi"/>
          <w:spacing w:val="4"/>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4"/>
          <w:sz w:val="20"/>
          <w:szCs w:val="20"/>
        </w:rPr>
        <w:t xml:space="preserve"> </w:t>
      </w:r>
      <w:r w:rsidRPr="0083473A">
        <w:rPr>
          <w:rFonts w:asciiTheme="minorHAnsi" w:hAnsiTheme="minorHAnsi"/>
          <w:spacing w:val="2"/>
          <w:sz w:val="20"/>
          <w:szCs w:val="20"/>
        </w:rPr>
        <w:t>T</w:t>
      </w:r>
      <w:r w:rsidRPr="0083473A">
        <w:rPr>
          <w:rFonts w:asciiTheme="minorHAnsi" w:hAnsiTheme="minorHAnsi"/>
          <w:spacing w:val="-3"/>
          <w:sz w:val="20"/>
          <w:szCs w:val="20"/>
        </w:rPr>
        <w:t>o</w:t>
      </w:r>
      <w:r w:rsidRPr="0083473A">
        <w:rPr>
          <w:rFonts w:asciiTheme="minorHAnsi" w:hAnsiTheme="minorHAnsi"/>
          <w:spacing w:val="1"/>
          <w:sz w:val="20"/>
          <w:szCs w:val="20"/>
        </w:rPr>
        <w:t>rr</w:t>
      </w:r>
      <w:r w:rsidRPr="0083473A">
        <w:rPr>
          <w:rFonts w:asciiTheme="minorHAnsi" w:hAnsiTheme="minorHAnsi"/>
          <w:sz w:val="20"/>
          <w:szCs w:val="20"/>
        </w:rPr>
        <w:t xml:space="preserve">es </w:t>
      </w:r>
      <w:r w:rsidRPr="0083473A">
        <w:rPr>
          <w:rFonts w:asciiTheme="minorHAnsi" w:hAnsiTheme="minorHAnsi"/>
          <w:spacing w:val="-1"/>
          <w:sz w:val="20"/>
          <w:szCs w:val="20"/>
        </w:rPr>
        <w:t>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4"/>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l</w:t>
      </w:r>
      <w:r w:rsidRPr="0083473A">
        <w:rPr>
          <w:rFonts w:asciiTheme="minorHAnsi" w:hAnsiTheme="minorHAnsi"/>
          <w:sz w:val="20"/>
          <w:szCs w:val="20"/>
        </w:rPr>
        <w:t>ander 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3"/>
          <w:sz w:val="20"/>
          <w:szCs w:val="20"/>
        </w:rPr>
        <w:t>i</w:t>
      </w:r>
      <w:r w:rsidRPr="0083473A">
        <w:rPr>
          <w:rFonts w:asciiTheme="minorHAnsi" w:hAnsiTheme="minorHAnsi"/>
          <w:spacing w:val="1"/>
          <w:sz w:val="20"/>
          <w:szCs w:val="20"/>
        </w:rPr>
        <w:t>t</w:t>
      </w:r>
      <w:r w:rsidRPr="0083473A">
        <w:rPr>
          <w:rFonts w:asciiTheme="minorHAnsi" w:hAnsiTheme="minorHAnsi"/>
          <w:spacing w:val="-2"/>
          <w:sz w:val="20"/>
          <w:szCs w:val="20"/>
        </w:rPr>
        <w:t>y</w:t>
      </w:r>
      <w:r w:rsidRPr="0083473A">
        <w:rPr>
          <w:rFonts w:asciiTheme="minorHAnsi" w:hAnsiTheme="minorHAnsi"/>
          <w:sz w:val="20"/>
          <w:szCs w:val="20"/>
        </w:rPr>
        <w:t>:</w:t>
      </w:r>
    </w:p>
    <w:p w14:paraId="6D38B182" w14:textId="77777777"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8"/>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son</w:t>
      </w:r>
      <w:r w:rsidRPr="0083473A">
        <w:rPr>
          <w:rFonts w:asciiTheme="minorHAnsi" w:hAnsiTheme="minorHAnsi"/>
          <w:spacing w:val="8"/>
          <w:sz w:val="20"/>
          <w:szCs w:val="20"/>
        </w:rPr>
        <w:t xml:space="preserve"> </w:t>
      </w:r>
      <w:r w:rsidRPr="0083473A">
        <w:rPr>
          <w:rFonts w:asciiTheme="minorHAnsi" w:hAnsiTheme="minorHAnsi"/>
          <w:spacing w:val="-4"/>
          <w:sz w:val="20"/>
          <w:szCs w:val="20"/>
        </w:rPr>
        <w:t>w</w:t>
      </w:r>
      <w:r w:rsidRPr="0083473A">
        <w:rPr>
          <w:rFonts w:asciiTheme="minorHAnsi" w:hAnsiTheme="minorHAnsi"/>
          <w:sz w:val="20"/>
          <w:szCs w:val="20"/>
        </w:rPr>
        <w:t>ho</w:t>
      </w:r>
      <w:r w:rsidRPr="0083473A">
        <w:rPr>
          <w:rFonts w:asciiTheme="minorHAnsi" w:hAnsiTheme="minorHAnsi"/>
          <w:spacing w:val="8"/>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8"/>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eco</w:t>
      </w:r>
      <w:r w:rsidRPr="0083473A">
        <w:rPr>
          <w:rFonts w:asciiTheme="minorHAnsi" w:hAnsiTheme="minorHAnsi"/>
          <w:spacing w:val="2"/>
          <w:sz w:val="20"/>
          <w:szCs w:val="20"/>
        </w:rPr>
        <w:t>g</w:t>
      </w:r>
      <w:r w:rsidRPr="0083473A">
        <w:rPr>
          <w:rFonts w:asciiTheme="minorHAnsi" w:hAnsiTheme="minorHAnsi"/>
          <w:sz w:val="20"/>
          <w:szCs w:val="20"/>
        </w:rPr>
        <w:t>n</w:t>
      </w:r>
      <w:r w:rsidRPr="0083473A">
        <w:rPr>
          <w:rFonts w:asciiTheme="minorHAnsi" w:hAnsiTheme="minorHAnsi"/>
          <w:spacing w:val="-1"/>
          <w:sz w:val="20"/>
          <w:szCs w:val="20"/>
        </w:rPr>
        <w:t>i</w:t>
      </w:r>
      <w:r w:rsidRPr="0083473A">
        <w:rPr>
          <w:rFonts w:asciiTheme="minorHAnsi" w:hAnsiTheme="minorHAnsi"/>
          <w:sz w:val="20"/>
          <w:szCs w:val="20"/>
        </w:rPr>
        <w:t>sed</w:t>
      </w:r>
      <w:r w:rsidRPr="0083473A">
        <w:rPr>
          <w:rFonts w:asciiTheme="minorHAnsi" w:hAnsiTheme="minorHAnsi"/>
          <w:spacing w:val="8"/>
          <w:sz w:val="20"/>
          <w:szCs w:val="20"/>
        </w:rPr>
        <w:t xml:space="preserve"> </w:t>
      </w:r>
      <w:r w:rsidRPr="0083473A">
        <w:rPr>
          <w:rFonts w:asciiTheme="minorHAnsi" w:hAnsiTheme="minorHAnsi"/>
          <w:sz w:val="20"/>
          <w:szCs w:val="20"/>
        </w:rPr>
        <w:t>by</w:t>
      </w:r>
      <w:r w:rsidRPr="0083473A">
        <w:rPr>
          <w:rFonts w:asciiTheme="minorHAnsi" w:hAnsiTheme="minorHAnsi"/>
          <w:spacing w:val="6"/>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8"/>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be</w:t>
      </w:r>
      <w:r w:rsidRPr="0083473A">
        <w:rPr>
          <w:rFonts w:asciiTheme="minorHAnsi" w:hAnsiTheme="minorHAnsi"/>
          <w:spacing w:val="-2"/>
          <w:sz w:val="20"/>
          <w:szCs w:val="20"/>
        </w:rPr>
        <w:t>r</w:t>
      </w:r>
      <w:r w:rsidRPr="0083473A">
        <w:rPr>
          <w:rFonts w:asciiTheme="minorHAnsi" w:hAnsiTheme="minorHAnsi"/>
          <w:sz w:val="20"/>
          <w:szCs w:val="20"/>
        </w:rPr>
        <w:t>s</w:t>
      </w:r>
      <w:r w:rsidRPr="0083473A">
        <w:rPr>
          <w:rFonts w:asciiTheme="minorHAnsi" w:hAnsiTheme="minorHAnsi"/>
          <w:spacing w:val="8"/>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8"/>
          <w:sz w:val="20"/>
          <w:szCs w:val="20"/>
        </w:rPr>
        <w:t xml:space="preserve"> </w:t>
      </w:r>
      <w:r w:rsidRPr="0083473A">
        <w:rPr>
          <w:rFonts w:asciiTheme="minorHAnsi" w:hAnsiTheme="minorHAnsi"/>
          <w:sz w:val="20"/>
          <w:szCs w:val="20"/>
        </w:rPr>
        <w:t>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4"/>
          <w:sz w:val="20"/>
          <w:szCs w:val="20"/>
        </w:rPr>
        <w:t>i</w:t>
      </w:r>
      <w:r w:rsidRPr="0083473A">
        <w:rPr>
          <w:rFonts w:asciiTheme="minorHAnsi" w:hAnsiTheme="minorHAnsi"/>
          <w:spacing w:val="1"/>
          <w:sz w:val="20"/>
          <w:szCs w:val="20"/>
        </w:rPr>
        <w:t>t</w:t>
      </w:r>
      <w:r w:rsidRPr="0083473A">
        <w:rPr>
          <w:rFonts w:asciiTheme="minorHAnsi" w:hAnsiTheme="minorHAnsi"/>
          <w:sz w:val="20"/>
          <w:szCs w:val="20"/>
        </w:rPr>
        <w:t>y</w:t>
      </w:r>
      <w:r w:rsidRPr="0083473A">
        <w:rPr>
          <w:rFonts w:asciiTheme="minorHAnsi" w:hAnsiTheme="minorHAnsi"/>
          <w:spacing w:val="6"/>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8"/>
          <w:sz w:val="20"/>
          <w:szCs w:val="20"/>
        </w:rPr>
        <w:t xml:space="preserve"> </w:t>
      </w:r>
      <w:r w:rsidRPr="0083473A">
        <w:rPr>
          <w:rFonts w:asciiTheme="minorHAnsi" w:hAnsiTheme="minorHAnsi"/>
          <w:sz w:val="20"/>
          <w:szCs w:val="20"/>
        </w:rPr>
        <w:t>be</w:t>
      </w:r>
      <w:r w:rsidRPr="0083473A">
        <w:rPr>
          <w:rFonts w:asciiTheme="minorHAnsi" w:hAnsiTheme="minorHAnsi"/>
          <w:spacing w:val="8"/>
          <w:sz w:val="20"/>
          <w:szCs w:val="20"/>
        </w:rPr>
        <w:t xml:space="preserve"> </w:t>
      </w:r>
      <w:r w:rsidRPr="0083473A">
        <w:rPr>
          <w:rFonts w:asciiTheme="minorHAnsi" w:hAnsiTheme="minorHAnsi"/>
          <w:sz w:val="20"/>
          <w:szCs w:val="20"/>
        </w:rPr>
        <w:t>a</w:t>
      </w:r>
      <w:r w:rsidRPr="0083473A">
        <w:rPr>
          <w:rFonts w:asciiTheme="minorHAnsi" w:hAnsiTheme="minorHAnsi"/>
          <w:spacing w:val="8"/>
          <w:sz w:val="20"/>
          <w:szCs w:val="20"/>
        </w:rPr>
        <w:t xml:space="preserve"> </w:t>
      </w:r>
      <w:r w:rsidRPr="0083473A">
        <w:rPr>
          <w:rFonts w:asciiTheme="minorHAnsi" w:hAnsiTheme="minorHAnsi"/>
          <w:sz w:val="20"/>
          <w:szCs w:val="20"/>
        </w:rPr>
        <w:t>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y e</w:t>
      </w:r>
      <w:r w:rsidRPr="0083473A">
        <w:rPr>
          <w:rFonts w:asciiTheme="minorHAnsi" w:hAnsiTheme="minorHAnsi"/>
          <w:spacing w:val="-1"/>
          <w:sz w:val="20"/>
          <w:szCs w:val="20"/>
        </w:rPr>
        <w:t>l</w:t>
      </w:r>
      <w:r w:rsidRPr="0083473A">
        <w:rPr>
          <w:rFonts w:asciiTheme="minorHAnsi" w:hAnsiTheme="minorHAnsi"/>
          <w:sz w:val="20"/>
          <w:szCs w:val="20"/>
        </w:rPr>
        <w:t>de</w:t>
      </w:r>
      <w:r w:rsidRPr="0083473A">
        <w:rPr>
          <w:rFonts w:asciiTheme="minorHAnsi" w:hAnsiTheme="minorHAnsi"/>
          <w:spacing w:val="1"/>
          <w:sz w:val="20"/>
          <w:szCs w:val="20"/>
        </w:rPr>
        <w:t>r</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p>
    <w:p w14:paraId="32FEBBD8" w14:textId="77777777"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pacing w:val="-1"/>
          <w:sz w:val="20"/>
          <w:szCs w:val="20"/>
        </w:rPr>
        <w:t>i</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3"/>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4"/>
          <w:sz w:val="20"/>
          <w:szCs w:val="20"/>
        </w:rPr>
        <w:t xml:space="preserve"> </w:t>
      </w:r>
      <w:r w:rsidRPr="0083473A">
        <w:rPr>
          <w:rFonts w:asciiTheme="minorHAnsi" w:hAnsiTheme="minorHAnsi"/>
          <w:sz w:val="20"/>
          <w:szCs w:val="20"/>
        </w:rPr>
        <w:t>an</w:t>
      </w:r>
      <w:r w:rsidRPr="0083473A">
        <w:rPr>
          <w:rFonts w:asciiTheme="minorHAnsi" w:hAnsiTheme="minorHAnsi"/>
          <w:spacing w:val="3"/>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bo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nal</w:t>
      </w:r>
      <w:r w:rsidRPr="0083473A">
        <w:rPr>
          <w:rFonts w:asciiTheme="minorHAnsi" w:hAnsiTheme="minorHAnsi"/>
          <w:spacing w:val="2"/>
          <w:sz w:val="20"/>
          <w:szCs w:val="20"/>
        </w:rPr>
        <w:t xml:space="preserve"> </w:t>
      </w:r>
      <w:r w:rsidRPr="0083473A">
        <w:rPr>
          <w:rFonts w:asciiTheme="minorHAnsi" w:hAnsiTheme="minorHAnsi"/>
          <w:spacing w:val="-2"/>
          <w:sz w:val="20"/>
          <w:szCs w:val="20"/>
        </w:rPr>
        <w:t>c</w:t>
      </w:r>
      <w:r w:rsidRPr="0083473A">
        <w:rPr>
          <w:rFonts w:asciiTheme="minorHAnsi" w:hAnsiTheme="minorHAnsi"/>
          <w:sz w:val="20"/>
          <w:szCs w:val="20"/>
        </w:rPr>
        <w:t>ounc</w:t>
      </w:r>
      <w:r w:rsidRPr="0083473A">
        <w:rPr>
          <w:rFonts w:asciiTheme="minorHAnsi" w:hAnsiTheme="minorHAnsi"/>
          <w:spacing w:val="-1"/>
          <w:sz w:val="20"/>
          <w:szCs w:val="20"/>
        </w:rPr>
        <w:t>i</w:t>
      </w:r>
      <w:r w:rsidRPr="0083473A">
        <w:rPr>
          <w:rFonts w:asciiTheme="minorHAnsi" w:hAnsiTheme="minorHAnsi"/>
          <w:sz w:val="20"/>
          <w:szCs w:val="20"/>
        </w:rPr>
        <w:t>l</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hat</w:t>
      </w:r>
      <w:r w:rsidRPr="0083473A">
        <w:rPr>
          <w:rFonts w:asciiTheme="minorHAnsi" w:hAnsiTheme="minorHAnsi"/>
          <w:spacing w:val="5"/>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ep</w:t>
      </w:r>
      <w:r w:rsidRPr="0083473A">
        <w:rPr>
          <w:rFonts w:asciiTheme="minorHAnsi" w:hAnsiTheme="minorHAnsi"/>
          <w:spacing w:val="1"/>
          <w:sz w:val="20"/>
          <w:szCs w:val="20"/>
        </w:rPr>
        <w:t>r</w:t>
      </w:r>
      <w:r w:rsidRPr="0083473A">
        <w:rPr>
          <w:rFonts w:asciiTheme="minorHAnsi" w:hAnsiTheme="minorHAnsi"/>
          <w:sz w:val="20"/>
          <w:szCs w:val="20"/>
        </w:rPr>
        <w:t>ese</w:t>
      </w:r>
      <w:r w:rsidRPr="0083473A">
        <w:rPr>
          <w:rFonts w:asciiTheme="minorHAnsi" w:hAnsiTheme="minorHAnsi"/>
          <w:spacing w:val="-3"/>
          <w:sz w:val="20"/>
          <w:szCs w:val="20"/>
        </w:rPr>
        <w:t>n</w:t>
      </w:r>
      <w:r w:rsidRPr="0083473A">
        <w:rPr>
          <w:rFonts w:asciiTheme="minorHAnsi" w:hAnsiTheme="minorHAnsi"/>
          <w:spacing w:val="1"/>
          <w:sz w:val="20"/>
          <w:szCs w:val="20"/>
        </w:rPr>
        <w:t>t</w:t>
      </w:r>
      <w:r w:rsidRPr="0083473A">
        <w:rPr>
          <w:rFonts w:asciiTheme="minorHAnsi" w:hAnsiTheme="minorHAnsi"/>
          <w:sz w:val="20"/>
          <w:szCs w:val="20"/>
        </w:rPr>
        <w:t>s</w:t>
      </w:r>
      <w:r w:rsidRPr="0083473A">
        <w:rPr>
          <w:rFonts w:asciiTheme="minorHAnsi" w:hAnsiTheme="minorHAnsi"/>
          <w:spacing w:val="1"/>
          <w:sz w:val="20"/>
          <w:szCs w:val="20"/>
        </w:rPr>
        <w:t xml:space="preserve"> 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3"/>
          <w:sz w:val="20"/>
          <w:szCs w:val="20"/>
        </w:rPr>
        <w:t xml:space="preserve"> </w:t>
      </w:r>
      <w:r w:rsidRPr="0083473A">
        <w:rPr>
          <w:rFonts w:asciiTheme="minorHAnsi" w:hAnsiTheme="minorHAnsi"/>
          <w:sz w:val="20"/>
          <w:szCs w:val="20"/>
        </w:rPr>
        <w:t>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4"/>
          <w:sz w:val="20"/>
          <w:szCs w:val="20"/>
        </w:rPr>
        <w:t>i</w:t>
      </w:r>
      <w:r w:rsidRPr="0083473A">
        <w:rPr>
          <w:rFonts w:asciiTheme="minorHAnsi" w:hAnsiTheme="minorHAnsi"/>
          <w:spacing w:val="1"/>
          <w:sz w:val="20"/>
          <w:szCs w:val="20"/>
        </w:rPr>
        <w:t>t</w:t>
      </w:r>
      <w:r w:rsidRPr="0083473A">
        <w:rPr>
          <w:rFonts w:asciiTheme="minorHAnsi" w:hAnsiTheme="minorHAnsi"/>
          <w:spacing w:val="-2"/>
          <w:sz w:val="20"/>
          <w:szCs w:val="20"/>
        </w:rPr>
        <w:t>y</w:t>
      </w:r>
      <w:r w:rsidRPr="0083473A">
        <w:rPr>
          <w:rFonts w:asciiTheme="minorHAnsi" w:hAnsiTheme="minorHAnsi"/>
          <w:sz w:val="20"/>
          <w:szCs w:val="20"/>
        </w:rPr>
        <w:t>,</w:t>
      </w:r>
      <w:r w:rsidRPr="0083473A">
        <w:rPr>
          <w:rFonts w:asciiTheme="minorHAnsi" w:hAnsiTheme="minorHAnsi"/>
          <w:spacing w:val="5"/>
          <w:sz w:val="20"/>
          <w:szCs w:val="20"/>
        </w:rPr>
        <w:t xml:space="preserve"> </w:t>
      </w:r>
      <w:r w:rsidRPr="0083473A">
        <w:rPr>
          <w:rFonts w:asciiTheme="minorHAnsi" w:hAnsiTheme="minorHAnsi"/>
          <w:sz w:val="20"/>
          <w:szCs w:val="20"/>
        </w:rPr>
        <w:t>an</w:t>
      </w:r>
      <w:r w:rsidRPr="0083473A">
        <w:rPr>
          <w:rFonts w:asciiTheme="minorHAnsi" w:hAnsiTheme="minorHAnsi"/>
          <w:spacing w:val="3"/>
          <w:sz w:val="20"/>
          <w:szCs w:val="20"/>
        </w:rPr>
        <w:t xml:space="preserve"> </w:t>
      </w:r>
      <w:r w:rsidRPr="0083473A">
        <w:rPr>
          <w:rFonts w:asciiTheme="minorHAnsi" w:hAnsiTheme="minorHAnsi"/>
          <w:sz w:val="20"/>
          <w:szCs w:val="20"/>
        </w:rPr>
        <w:t>e</w:t>
      </w:r>
      <w:r w:rsidRPr="0083473A">
        <w:rPr>
          <w:rFonts w:asciiTheme="minorHAnsi" w:hAnsiTheme="minorHAnsi"/>
          <w:spacing w:val="-1"/>
          <w:sz w:val="20"/>
          <w:szCs w:val="20"/>
        </w:rPr>
        <w:t>l</w:t>
      </w:r>
      <w:r w:rsidRPr="0083473A">
        <w:rPr>
          <w:rFonts w:asciiTheme="minorHAnsi" w:hAnsiTheme="minorHAnsi"/>
          <w:sz w:val="20"/>
          <w:szCs w:val="20"/>
        </w:rPr>
        <w:t>ec</w:t>
      </w:r>
      <w:r w:rsidRPr="0083473A">
        <w:rPr>
          <w:rFonts w:asciiTheme="minorHAnsi" w:hAnsiTheme="minorHAnsi"/>
          <w:spacing w:val="1"/>
          <w:sz w:val="20"/>
          <w:szCs w:val="20"/>
        </w:rPr>
        <w:t>t</w:t>
      </w:r>
      <w:r w:rsidRPr="0083473A">
        <w:rPr>
          <w:rFonts w:asciiTheme="minorHAnsi" w:hAnsiTheme="minorHAnsi"/>
          <w:sz w:val="20"/>
          <w:szCs w:val="20"/>
        </w:rPr>
        <w:t>ed</w:t>
      </w:r>
      <w:r w:rsidRPr="0083473A">
        <w:rPr>
          <w:rFonts w:asciiTheme="minorHAnsi" w:hAnsiTheme="minorHAnsi"/>
          <w:spacing w:val="3"/>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 xml:space="preserve">r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cou</w:t>
      </w:r>
      <w:r w:rsidRPr="0083473A">
        <w:rPr>
          <w:rFonts w:asciiTheme="minorHAnsi" w:hAnsiTheme="minorHAnsi"/>
          <w:spacing w:val="-3"/>
          <w:sz w:val="20"/>
          <w:szCs w:val="20"/>
        </w:rPr>
        <w:t>n</w:t>
      </w:r>
      <w:r w:rsidRPr="0083473A">
        <w:rPr>
          <w:rFonts w:asciiTheme="minorHAnsi" w:hAnsiTheme="minorHAnsi"/>
          <w:sz w:val="20"/>
          <w:szCs w:val="20"/>
        </w:rPr>
        <w:t>c</w:t>
      </w:r>
      <w:r w:rsidRPr="0083473A">
        <w:rPr>
          <w:rFonts w:asciiTheme="minorHAnsi" w:hAnsiTheme="minorHAnsi"/>
          <w:spacing w:val="-1"/>
          <w:sz w:val="20"/>
          <w:szCs w:val="20"/>
        </w:rPr>
        <w:t>il</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z w:val="20"/>
          <w:szCs w:val="20"/>
        </w:rPr>
        <w:t>or</w:t>
      </w:r>
    </w:p>
    <w:p w14:paraId="71790B6F" w14:textId="3BF30AB5"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11"/>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be</w:t>
      </w:r>
      <w:r w:rsidRPr="0083473A">
        <w:rPr>
          <w:rFonts w:asciiTheme="minorHAnsi" w:hAnsiTheme="minorHAnsi"/>
          <w:spacing w:val="-2"/>
          <w:sz w:val="20"/>
          <w:szCs w:val="20"/>
        </w:rPr>
        <w:t>r</w:t>
      </w:r>
      <w:r w:rsidRPr="0083473A">
        <w:rPr>
          <w:rFonts w:asciiTheme="minorHAnsi" w:hAnsiTheme="minorHAnsi"/>
          <w:sz w:val="20"/>
          <w:szCs w:val="20"/>
        </w:rPr>
        <w:t>,</w:t>
      </w:r>
      <w:r w:rsidRPr="0083473A">
        <w:rPr>
          <w:rFonts w:asciiTheme="minorHAnsi" w:hAnsiTheme="minorHAnsi"/>
          <w:spacing w:val="12"/>
          <w:sz w:val="20"/>
          <w:szCs w:val="20"/>
        </w:rPr>
        <w:t xml:space="preserve"> </w:t>
      </w:r>
      <w:r w:rsidRPr="0083473A">
        <w:rPr>
          <w:rFonts w:asciiTheme="minorHAnsi" w:hAnsiTheme="minorHAnsi"/>
          <w:sz w:val="20"/>
          <w:szCs w:val="20"/>
        </w:rPr>
        <w:t>or</w:t>
      </w:r>
      <w:r w:rsidRPr="0083473A">
        <w:rPr>
          <w:rFonts w:asciiTheme="minorHAnsi" w:hAnsiTheme="minorHAnsi"/>
          <w:spacing w:val="12"/>
          <w:sz w:val="20"/>
          <w:szCs w:val="20"/>
        </w:rPr>
        <w:t xml:space="preserve"> </w:t>
      </w:r>
      <w:r w:rsidRPr="0083473A">
        <w:rPr>
          <w:rFonts w:asciiTheme="minorHAnsi" w:hAnsiTheme="minorHAnsi"/>
          <w:sz w:val="20"/>
          <w:szCs w:val="20"/>
        </w:rPr>
        <w:t>a</w:t>
      </w:r>
      <w:r w:rsidRPr="0083473A">
        <w:rPr>
          <w:rFonts w:asciiTheme="minorHAnsi" w:hAnsiTheme="minorHAnsi"/>
          <w:spacing w:val="11"/>
          <w:sz w:val="20"/>
          <w:szCs w:val="20"/>
        </w:rPr>
        <w:t xml:space="preserve">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pacing w:val="1"/>
          <w:sz w:val="20"/>
          <w:szCs w:val="20"/>
        </w:rPr>
        <w:t>m</w:t>
      </w:r>
      <w:r w:rsidRPr="0083473A">
        <w:rPr>
          <w:rFonts w:asciiTheme="minorHAnsi" w:hAnsiTheme="minorHAnsi"/>
          <w:sz w:val="20"/>
          <w:szCs w:val="20"/>
        </w:rPr>
        <w:t>ber</w:t>
      </w:r>
      <w:r w:rsidRPr="0083473A">
        <w:rPr>
          <w:rFonts w:asciiTheme="minorHAnsi" w:hAnsiTheme="minorHAnsi"/>
          <w:spacing w:val="10"/>
          <w:sz w:val="20"/>
          <w:szCs w:val="20"/>
        </w:rPr>
        <w:t xml:space="preserve"> </w:t>
      </w:r>
      <w:r w:rsidRPr="0083473A">
        <w:rPr>
          <w:rFonts w:asciiTheme="minorHAnsi" w:hAnsiTheme="minorHAnsi"/>
          <w:sz w:val="20"/>
          <w:szCs w:val="20"/>
        </w:rPr>
        <w:t>of</w:t>
      </w:r>
      <w:r w:rsidRPr="0083473A">
        <w:rPr>
          <w:rFonts w:asciiTheme="minorHAnsi" w:hAnsiTheme="minorHAnsi"/>
          <w:spacing w:val="15"/>
          <w:sz w:val="20"/>
          <w:szCs w:val="20"/>
        </w:rPr>
        <w:t xml:space="preserve"> </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w:t>
      </w:r>
      <w:r w:rsidRPr="0083473A">
        <w:rPr>
          <w:rFonts w:asciiTheme="minorHAnsi" w:hAnsiTheme="minorHAnsi"/>
          <w:spacing w:val="1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5"/>
          <w:sz w:val="20"/>
          <w:szCs w:val="20"/>
        </w:rPr>
        <w:t xml:space="preserve"> </w:t>
      </w:r>
      <w:r w:rsidRPr="0083473A">
        <w:rPr>
          <w:rFonts w:asciiTheme="minorHAnsi" w:hAnsiTheme="minorHAnsi"/>
          <w:sz w:val="20"/>
          <w:szCs w:val="20"/>
        </w:rPr>
        <w:t>a</w:t>
      </w:r>
      <w:r w:rsidRPr="0083473A">
        <w:rPr>
          <w:rFonts w:asciiTheme="minorHAnsi" w:hAnsiTheme="minorHAnsi"/>
          <w:spacing w:val="8"/>
          <w:sz w:val="20"/>
          <w:szCs w:val="20"/>
        </w:rPr>
        <w:t xml:space="preserve"> </w:t>
      </w:r>
      <w:r w:rsidRPr="0083473A">
        <w:rPr>
          <w:rFonts w:asciiTheme="minorHAnsi" w:hAnsiTheme="minorHAnsi"/>
          <w:spacing w:val="2"/>
          <w:sz w:val="20"/>
          <w:szCs w:val="20"/>
        </w:rPr>
        <w:t>T</w:t>
      </w:r>
      <w:r w:rsidRPr="0083473A">
        <w:rPr>
          <w:rFonts w:asciiTheme="minorHAnsi" w:hAnsiTheme="minorHAnsi"/>
          <w:sz w:val="20"/>
          <w:szCs w:val="20"/>
        </w:rPr>
        <w:t>o</w:t>
      </w:r>
      <w:r w:rsidRPr="0083473A">
        <w:rPr>
          <w:rFonts w:asciiTheme="minorHAnsi" w:hAnsiTheme="minorHAnsi"/>
          <w:spacing w:val="-2"/>
          <w:sz w:val="20"/>
          <w:szCs w:val="20"/>
        </w:rPr>
        <w:t>r</w:t>
      </w:r>
      <w:r w:rsidRPr="0083473A">
        <w:rPr>
          <w:rFonts w:asciiTheme="minorHAnsi" w:hAnsiTheme="minorHAnsi"/>
          <w:spacing w:val="1"/>
          <w:sz w:val="20"/>
          <w:szCs w:val="20"/>
        </w:rPr>
        <w:t>r</w:t>
      </w:r>
      <w:r w:rsidRPr="0083473A">
        <w:rPr>
          <w:rFonts w:asciiTheme="minorHAnsi" w:hAnsiTheme="minorHAnsi"/>
          <w:sz w:val="20"/>
          <w:szCs w:val="20"/>
        </w:rPr>
        <w:t>es</w:t>
      </w:r>
      <w:r w:rsidRPr="0083473A">
        <w:rPr>
          <w:rFonts w:asciiTheme="minorHAnsi" w:hAnsiTheme="minorHAnsi"/>
          <w:spacing w:val="11"/>
          <w:sz w:val="20"/>
          <w:szCs w:val="20"/>
        </w:rPr>
        <w:t xml:space="preserve"> </w:t>
      </w:r>
      <w:r w:rsidRPr="0083473A">
        <w:rPr>
          <w:rFonts w:asciiTheme="minorHAnsi" w:hAnsiTheme="minorHAnsi"/>
          <w:spacing w:val="-1"/>
          <w:sz w:val="20"/>
          <w:szCs w:val="20"/>
        </w:rPr>
        <w:t>S</w:t>
      </w:r>
      <w:r w:rsidRPr="0083473A">
        <w:rPr>
          <w:rFonts w:asciiTheme="minorHAnsi" w:hAnsiTheme="minorHAnsi"/>
          <w:spacing w:val="1"/>
          <w:sz w:val="20"/>
          <w:szCs w:val="20"/>
        </w:rPr>
        <w:t>t</w:t>
      </w:r>
      <w:r w:rsidRPr="0083473A">
        <w:rPr>
          <w:rFonts w:asciiTheme="minorHAnsi" w:hAnsiTheme="minorHAnsi"/>
          <w:spacing w:val="-2"/>
          <w:sz w:val="20"/>
          <w:szCs w:val="20"/>
        </w:rPr>
        <w:t>r</w:t>
      </w:r>
      <w:r w:rsidRPr="0083473A">
        <w:rPr>
          <w:rFonts w:asciiTheme="minorHAnsi" w:hAnsiTheme="minorHAnsi"/>
          <w:sz w:val="20"/>
          <w:szCs w:val="20"/>
        </w:rPr>
        <w:t>a</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12"/>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onal</w:t>
      </w:r>
      <w:r w:rsidRPr="0083473A">
        <w:rPr>
          <w:rFonts w:asciiTheme="minorHAnsi" w:hAnsiTheme="minorHAnsi"/>
          <w:spacing w:val="10"/>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w:t>
      </w:r>
      <w:r w:rsidRPr="0083473A">
        <w:rPr>
          <w:rFonts w:asciiTheme="minorHAnsi" w:hAnsiTheme="minorHAnsi"/>
          <w:spacing w:val="1"/>
          <w:sz w:val="20"/>
          <w:szCs w:val="20"/>
        </w:rPr>
        <w:t>t</w:t>
      </w:r>
      <w:r w:rsidRPr="0083473A">
        <w:rPr>
          <w:rFonts w:asciiTheme="minorHAnsi" w:hAnsiTheme="minorHAnsi"/>
          <w:sz w:val="20"/>
          <w:szCs w:val="20"/>
        </w:rPr>
        <w:t>ho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y</w:t>
      </w:r>
      <w:r w:rsidRPr="0083473A">
        <w:rPr>
          <w:rFonts w:asciiTheme="minorHAnsi" w:hAnsiTheme="minorHAnsi"/>
          <w:spacing w:val="9"/>
          <w:sz w:val="20"/>
          <w:szCs w:val="20"/>
        </w:rPr>
        <w:t xml:space="preserve"> </w:t>
      </w:r>
      <w:r w:rsidRPr="0083473A">
        <w:rPr>
          <w:rFonts w:asciiTheme="minorHAnsi" w:hAnsiTheme="minorHAnsi"/>
          <w:sz w:val="20"/>
          <w:szCs w:val="20"/>
        </w:rPr>
        <w:t>es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 xml:space="preserve">shed under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b</w:t>
      </w:r>
      <w:r w:rsidRPr="0083473A">
        <w:rPr>
          <w:rFonts w:asciiTheme="minorHAnsi" w:hAnsiTheme="minorHAnsi"/>
          <w:i/>
          <w:spacing w:val="-3"/>
          <w:sz w:val="20"/>
          <w:szCs w:val="20"/>
        </w:rPr>
        <w:t>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 and</w:t>
      </w:r>
      <w:r w:rsidRPr="0083473A">
        <w:rPr>
          <w:rFonts w:asciiTheme="minorHAnsi" w:hAnsiTheme="minorHAnsi"/>
          <w:i/>
          <w:spacing w:val="1"/>
          <w:sz w:val="20"/>
          <w:szCs w:val="20"/>
        </w:rPr>
        <w:t xml:space="preserve"> </w:t>
      </w:r>
      <w:r w:rsidRPr="0083473A">
        <w:rPr>
          <w:rFonts w:asciiTheme="minorHAnsi" w:hAnsiTheme="minorHAnsi"/>
          <w:i/>
          <w:sz w:val="20"/>
          <w:szCs w:val="20"/>
        </w:rPr>
        <w:t>To</w:t>
      </w:r>
      <w:r w:rsidRPr="0083473A">
        <w:rPr>
          <w:rFonts w:asciiTheme="minorHAnsi" w:hAnsiTheme="minorHAnsi"/>
          <w:i/>
          <w:spacing w:val="1"/>
          <w:sz w:val="20"/>
          <w:szCs w:val="20"/>
        </w:rPr>
        <w:t>r</w:t>
      </w:r>
      <w:r w:rsidRPr="0083473A">
        <w:rPr>
          <w:rFonts w:asciiTheme="minorHAnsi" w:hAnsiTheme="minorHAnsi"/>
          <w:i/>
          <w:spacing w:val="-2"/>
          <w:sz w:val="20"/>
          <w:szCs w:val="20"/>
        </w:rPr>
        <w:t>r</w:t>
      </w:r>
      <w:r w:rsidRPr="0083473A">
        <w:rPr>
          <w:rFonts w:asciiTheme="minorHAnsi" w:hAnsiTheme="minorHAnsi"/>
          <w:i/>
          <w:sz w:val="20"/>
          <w:szCs w:val="20"/>
        </w:rPr>
        <w:t>es</w:t>
      </w:r>
      <w:r w:rsidRPr="0083473A">
        <w:rPr>
          <w:rFonts w:asciiTheme="minorHAnsi" w:hAnsiTheme="minorHAnsi"/>
          <w:i/>
          <w:spacing w:val="1"/>
          <w:sz w:val="20"/>
          <w:szCs w:val="20"/>
        </w:rPr>
        <w:t xml:space="preserve"> </w:t>
      </w:r>
      <w:r w:rsidRPr="0083473A">
        <w:rPr>
          <w:rFonts w:asciiTheme="minorHAnsi" w:hAnsiTheme="minorHAnsi"/>
          <w:i/>
          <w:spacing w:val="-3"/>
          <w:sz w:val="20"/>
          <w:szCs w:val="20"/>
        </w:rPr>
        <w:t>S</w:t>
      </w:r>
      <w:r w:rsidRPr="0083473A">
        <w:rPr>
          <w:rFonts w:asciiTheme="minorHAnsi" w:hAnsiTheme="minorHAnsi"/>
          <w:i/>
          <w:spacing w:val="1"/>
          <w:sz w:val="20"/>
          <w:szCs w:val="20"/>
        </w:rPr>
        <w:t>tr</w:t>
      </w:r>
      <w:r w:rsidRPr="0083473A">
        <w:rPr>
          <w:rFonts w:asciiTheme="minorHAnsi" w:hAnsiTheme="minorHAnsi"/>
          <w:i/>
          <w:sz w:val="20"/>
          <w:szCs w:val="20"/>
        </w:rPr>
        <w:t>a</w:t>
      </w:r>
      <w:r w:rsidRPr="0083473A">
        <w:rPr>
          <w:rFonts w:asciiTheme="minorHAnsi" w:hAnsiTheme="minorHAnsi"/>
          <w:i/>
          <w:spacing w:val="-1"/>
          <w:sz w:val="20"/>
          <w:szCs w:val="20"/>
        </w:rPr>
        <w:t>i</w:t>
      </w:r>
      <w:r w:rsidRPr="0083473A">
        <w:rPr>
          <w:rFonts w:asciiTheme="minorHAnsi" w:hAnsiTheme="minorHAnsi"/>
          <w:i/>
          <w:sz w:val="20"/>
          <w:szCs w:val="20"/>
        </w:rPr>
        <w:t xml:space="preserve">t </w:t>
      </w:r>
      <w:r w:rsidRPr="0083473A">
        <w:rPr>
          <w:rFonts w:asciiTheme="minorHAnsi" w:hAnsiTheme="minorHAnsi"/>
          <w:i/>
          <w:spacing w:val="1"/>
          <w:sz w:val="20"/>
          <w:szCs w:val="20"/>
        </w:rPr>
        <w:t>I</w:t>
      </w:r>
      <w:r w:rsidRPr="0083473A">
        <w:rPr>
          <w:rFonts w:asciiTheme="minorHAnsi" w:hAnsiTheme="minorHAnsi"/>
          <w:i/>
          <w:sz w:val="20"/>
          <w:szCs w:val="20"/>
        </w:rPr>
        <w:t>s</w:t>
      </w:r>
      <w:r w:rsidRPr="0083473A">
        <w:rPr>
          <w:rFonts w:asciiTheme="minorHAnsi" w:hAnsiTheme="minorHAnsi"/>
          <w:i/>
          <w:spacing w:val="-1"/>
          <w:sz w:val="20"/>
          <w:szCs w:val="20"/>
        </w:rPr>
        <w:t>l</w:t>
      </w:r>
      <w:r w:rsidRPr="0083473A">
        <w:rPr>
          <w:rFonts w:asciiTheme="minorHAnsi" w:hAnsiTheme="minorHAnsi"/>
          <w:i/>
          <w:sz w:val="20"/>
          <w:szCs w:val="20"/>
        </w:rPr>
        <w:t>and</w:t>
      </w:r>
      <w:r w:rsidRPr="0083473A">
        <w:rPr>
          <w:rFonts w:asciiTheme="minorHAnsi" w:hAnsiTheme="minorHAnsi"/>
          <w:i/>
          <w:spacing w:val="-3"/>
          <w:sz w:val="20"/>
          <w:szCs w:val="20"/>
        </w:rPr>
        <w:t>e</w:t>
      </w:r>
      <w:r w:rsidRPr="0083473A">
        <w:rPr>
          <w:rFonts w:asciiTheme="minorHAnsi" w:hAnsiTheme="minorHAnsi"/>
          <w:i/>
          <w:sz w:val="20"/>
          <w:szCs w:val="20"/>
        </w:rPr>
        <w:t>r</w:t>
      </w:r>
      <w:r w:rsidRPr="0083473A">
        <w:rPr>
          <w:rFonts w:asciiTheme="minorHAnsi" w:hAnsiTheme="minorHAnsi"/>
          <w:i/>
          <w:spacing w:val="2"/>
          <w:sz w:val="20"/>
          <w:szCs w:val="20"/>
        </w:rPr>
        <w:t xml:space="preserve"> </w:t>
      </w:r>
      <w:r w:rsidRPr="0083473A">
        <w:rPr>
          <w:rFonts w:asciiTheme="minorHAnsi" w:hAnsiTheme="minorHAnsi"/>
          <w:i/>
          <w:spacing w:val="-1"/>
          <w:sz w:val="20"/>
          <w:szCs w:val="20"/>
        </w:rPr>
        <w:t>A</w:t>
      </w:r>
      <w:r w:rsidRPr="0083473A">
        <w:rPr>
          <w:rFonts w:asciiTheme="minorHAnsi" w:hAnsiTheme="minorHAnsi"/>
          <w:i/>
          <w:spacing w:val="-2"/>
          <w:sz w:val="20"/>
          <w:szCs w:val="20"/>
        </w:rPr>
        <w:t>c</w:t>
      </w:r>
      <w:r w:rsidRPr="0083473A">
        <w:rPr>
          <w:rFonts w:asciiTheme="minorHAnsi" w:hAnsiTheme="minorHAnsi"/>
          <w:i/>
          <w:sz w:val="20"/>
          <w:szCs w:val="20"/>
        </w:rPr>
        <w:t>t 2005</w:t>
      </w:r>
      <w:r w:rsidRPr="0083473A">
        <w:rPr>
          <w:rFonts w:asciiTheme="minorHAnsi" w:hAnsiTheme="minorHAnsi"/>
          <w:i/>
          <w:spacing w:val="-2"/>
          <w:sz w:val="20"/>
          <w:szCs w:val="20"/>
        </w:rPr>
        <w:t xml:space="preserve"> </w:t>
      </w:r>
      <w:r w:rsidRPr="0083473A">
        <w:rPr>
          <w:rFonts w:asciiTheme="minorHAnsi" w:hAnsiTheme="minorHAnsi"/>
          <w:spacing w:val="1"/>
          <w:sz w:val="20"/>
          <w:szCs w:val="20"/>
        </w:rPr>
        <w:t>(</w:t>
      </w:r>
      <w:r w:rsidRPr="0083473A">
        <w:rPr>
          <w:rFonts w:asciiTheme="minorHAnsi" w:hAnsiTheme="minorHAnsi"/>
          <w:spacing w:val="-1"/>
          <w:sz w:val="20"/>
          <w:szCs w:val="20"/>
        </w:rPr>
        <w:t>Ct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 or</w:t>
      </w:r>
    </w:p>
    <w:p w14:paraId="4BB8837B" w14:textId="4E433298"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1"/>
          <w:sz w:val="20"/>
          <w:szCs w:val="20"/>
        </w:rPr>
        <w:t xml:space="preserve"> 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bo</w:t>
      </w:r>
      <w:r w:rsidRPr="0083473A">
        <w:rPr>
          <w:rFonts w:asciiTheme="minorHAnsi" w:hAnsiTheme="minorHAnsi"/>
          <w:spacing w:val="-3"/>
          <w:sz w:val="20"/>
          <w:szCs w:val="20"/>
        </w:rPr>
        <w:t>a</w:t>
      </w:r>
      <w:r w:rsidRPr="0083473A">
        <w:rPr>
          <w:rFonts w:asciiTheme="minorHAnsi" w:hAnsiTheme="minorHAnsi"/>
          <w:spacing w:val="1"/>
          <w:sz w:val="20"/>
          <w:szCs w:val="20"/>
        </w:rPr>
        <w:t>r</w:t>
      </w:r>
      <w:r w:rsidRPr="0083473A">
        <w:rPr>
          <w:rFonts w:asciiTheme="minorHAnsi" w:hAnsiTheme="minorHAnsi"/>
          <w:sz w:val="20"/>
          <w:szCs w:val="20"/>
        </w:rPr>
        <w:t>d, or</w:t>
      </w:r>
      <w:r w:rsidRPr="0083473A">
        <w:rPr>
          <w:rFonts w:asciiTheme="minorHAnsi" w:hAnsiTheme="minorHAnsi"/>
          <w:spacing w:val="2"/>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nd</w:t>
      </w:r>
      <w:r w:rsidRPr="0083473A">
        <w:rPr>
          <w:rFonts w:asciiTheme="minorHAnsi" w:hAnsiTheme="minorHAnsi"/>
          <w:spacing w:val="-4"/>
          <w:sz w:val="20"/>
          <w:szCs w:val="20"/>
        </w:rPr>
        <w:t>i</w:t>
      </w:r>
      <w:r w:rsidRPr="0083473A">
        <w:rPr>
          <w:rFonts w:asciiTheme="minorHAnsi" w:hAnsiTheme="minorHAnsi"/>
          <w:spacing w:val="2"/>
          <w:sz w:val="20"/>
          <w:szCs w:val="20"/>
        </w:rPr>
        <w:t>g</w:t>
      </w:r>
      <w:r w:rsidRPr="0083473A">
        <w:rPr>
          <w:rFonts w:asciiTheme="minorHAnsi" w:hAnsiTheme="minorHAnsi"/>
          <w:sz w:val="20"/>
          <w:szCs w:val="20"/>
        </w:rPr>
        <w:t>enous</w:t>
      </w:r>
      <w:r w:rsidRPr="0083473A">
        <w:rPr>
          <w:rFonts w:asciiTheme="minorHAnsi" w:hAnsiTheme="minorHAnsi"/>
          <w:spacing w:val="1"/>
          <w:sz w:val="20"/>
          <w:szCs w:val="20"/>
        </w:rPr>
        <w:t xml:space="preserve"> </w:t>
      </w:r>
      <w:r w:rsidRPr="0083473A">
        <w:rPr>
          <w:rFonts w:asciiTheme="minorHAnsi" w:hAnsiTheme="minorHAnsi"/>
          <w:spacing w:val="-1"/>
          <w:sz w:val="20"/>
          <w:szCs w:val="20"/>
        </w:rPr>
        <w:t>B</w:t>
      </w:r>
      <w:r w:rsidRPr="0083473A">
        <w:rPr>
          <w:rFonts w:asciiTheme="minorHAnsi" w:hAnsiTheme="minorHAnsi"/>
          <w:sz w:val="20"/>
          <w:szCs w:val="20"/>
        </w:rPr>
        <w:t>us</w:t>
      </w:r>
      <w:r w:rsidRPr="0083473A">
        <w:rPr>
          <w:rFonts w:asciiTheme="minorHAnsi" w:hAnsiTheme="minorHAnsi"/>
          <w:spacing w:val="-1"/>
          <w:sz w:val="20"/>
          <w:szCs w:val="20"/>
        </w:rPr>
        <w:t>i</w:t>
      </w:r>
      <w:r w:rsidRPr="0083473A">
        <w:rPr>
          <w:rFonts w:asciiTheme="minorHAnsi" w:hAnsiTheme="minorHAnsi"/>
          <w:sz w:val="20"/>
          <w:szCs w:val="20"/>
        </w:rPr>
        <w:t>ness</w:t>
      </w:r>
      <w:r w:rsidRPr="0083473A">
        <w:rPr>
          <w:rFonts w:asciiTheme="minorHAnsi" w:hAnsiTheme="minorHAnsi"/>
          <w:spacing w:val="1"/>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 es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shed</w:t>
      </w:r>
      <w:r w:rsidRPr="0083473A">
        <w:rPr>
          <w:rFonts w:asciiTheme="minorHAnsi" w:hAnsiTheme="minorHAnsi"/>
          <w:spacing w:val="3"/>
          <w:sz w:val="20"/>
          <w:szCs w:val="20"/>
        </w:rPr>
        <w:t xml:space="preserve"> </w:t>
      </w:r>
      <w:r w:rsidRPr="0083473A">
        <w:rPr>
          <w:rFonts w:asciiTheme="minorHAnsi" w:hAnsiTheme="minorHAnsi"/>
          <w:sz w:val="20"/>
          <w:szCs w:val="20"/>
        </w:rPr>
        <w:t>under</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 xml:space="preserve">he </w:t>
      </w:r>
      <w:r w:rsidRPr="0083473A">
        <w:rPr>
          <w:rFonts w:asciiTheme="minorHAnsi" w:hAnsiTheme="minorHAnsi"/>
          <w:i/>
          <w:spacing w:val="-1"/>
          <w:sz w:val="20"/>
          <w:szCs w:val="20"/>
        </w:rPr>
        <w:t>A</w:t>
      </w:r>
      <w:r w:rsidRPr="0083473A">
        <w:rPr>
          <w:rFonts w:asciiTheme="minorHAnsi" w:hAnsiTheme="minorHAnsi"/>
          <w:i/>
          <w:sz w:val="20"/>
          <w:szCs w:val="20"/>
        </w:rPr>
        <w:t>bo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w:t>
      </w:r>
      <w:r w:rsidRPr="0083473A">
        <w:rPr>
          <w:rFonts w:asciiTheme="minorHAnsi" w:hAnsiTheme="minorHAnsi"/>
          <w:i/>
          <w:spacing w:val="2"/>
          <w:sz w:val="20"/>
          <w:szCs w:val="20"/>
        </w:rPr>
        <w:t xml:space="preserve"> </w:t>
      </w:r>
      <w:r w:rsidRPr="0083473A">
        <w:rPr>
          <w:rFonts w:asciiTheme="minorHAnsi" w:hAnsiTheme="minorHAnsi"/>
          <w:i/>
          <w:sz w:val="20"/>
          <w:szCs w:val="20"/>
        </w:rPr>
        <w:t>and</w:t>
      </w:r>
      <w:r w:rsidRPr="0083473A">
        <w:rPr>
          <w:rFonts w:asciiTheme="minorHAnsi" w:hAnsiTheme="minorHAnsi"/>
          <w:i/>
          <w:spacing w:val="3"/>
          <w:sz w:val="20"/>
          <w:szCs w:val="20"/>
        </w:rPr>
        <w:t xml:space="preserve"> </w:t>
      </w:r>
      <w:r w:rsidRPr="0083473A">
        <w:rPr>
          <w:rFonts w:asciiTheme="minorHAnsi" w:hAnsiTheme="minorHAnsi"/>
          <w:i/>
          <w:sz w:val="20"/>
          <w:szCs w:val="20"/>
        </w:rPr>
        <w:t>To</w:t>
      </w:r>
      <w:r w:rsidRPr="0083473A">
        <w:rPr>
          <w:rFonts w:asciiTheme="minorHAnsi" w:hAnsiTheme="minorHAnsi"/>
          <w:i/>
          <w:spacing w:val="1"/>
          <w:sz w:val="20"/>
          <w:szCs w:val="20"/>
        </w:rPr>
        <w:t>rr</w:t>
      </w:r>
      <w:r w:rsidRPr="0083473A">
        <w:rPr>
          <w:rFonts w:asciiTheme="minorHAnsi" w:hAnsiTheme="minorHAnsi"/>
          <w:i/>
          <w:sz w:val="20"/>
          <w:szCs w:val="20"/>
        </w:rPr>
        <w:t>es</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St</w:t>
      </w:r>
      <w:r w:rsidRPr="0083473A">
        <w:rPr>
          <w:rFonts w:asciiTheme="minorHAnsi" w:hAnsiTheme="minorHAnsi"/>
          <w:i/>
          <w:spacing w:val="-2"/>
          <w:sz w:val="20"/>
          <w:szCs w:val="20"/>
        </w:rPr>
        <w:t>r</w:t>
      </w:r>
      <w:r w:rsidRPr="0083473A">
        <w:rPr>
          <w:rFonts w:asciiTheme="minorHAnsi" w:hAnsiTheme="minorHAnsi"/>
          <w:i/>
          <w:sz w:val="20"/>
          <w:szCs w:val="20"/>
        </w:rPr>
        <w:t>a</w:t>
      </w:r>
      <w:r w:rsidRPr="0083473A">
        <w:rPr>
          <w:rFonts w:asciiTheme="minorHAnsi" w:hAnsiTheme="minorHAnsi"/>
          <w:i/>
          <w:spacing w:val="-1"/>
          <w:sz w:val="20"/>
          <w:szCs w:val="20"/>
        </w:rPr>
        <w:t>i</w:t>
      </w:r>
      <w:r w:rsidRPr="0083473A">
        <w:rPr>
          <w:rFonts w:asciiTheme="minorHAnsi" w:hAnsiTheme="minorHAnsi"/>
          <w:i/>
          <w:sz w:val="20"/>
          <w:szCs w:val="20"/>
        </w:rPr>
        <w:t>t</w:t>
      </w:r>
      <w:r w:rsidRPr="0083473A">
        <w:rPr>
          <w:rFonts w:asciiTheme="minorHAnsi" w:hAnsiTheme="minorHAnsi"/>
          <w:i/>
          <w:spacing w:val="4"/>
          <w:sz w:val="20"/>
          <w:szCs w:val="20"/>
        </w:rPr>
        <w:t xml:space="preserve"> </w:t>
      </w:r>
      <w:r w:rsidRPr="0083473A">
        <w:rPr>
          <w:rFonts w:asciiTheme="minorHAnsi" w:hAnsiTheme="minorHAnsi"/>
          <w:i/>
          <w:spacing w:val="1"/>
          <w:sz w:val="20"/>
          <w:szCs w:val="20"/>
        </w:rPr>
        <w:t>I</w:t>
      </w:r>
      <w:r w:rsidRPr="0083473A">
        <w:rPr>
          <w:rFonts w:asciiTheme="minorHAnsi" w:hAnsiTheme="minorHAnsi"/>
          <w:i/>
          <w:sz w:val="20"/>
          <w:szCs w:val="20"/>
        </w:rPr>
        <w:t>s</w:t>
      </w:r>
      <w:r w:rsidRPr="0083473A">
        <w:rPr>
          <w:rFonts w:asciiTheme="minorHAnsi" w:hAnsiTheme="minorHAnsi"/>
          <w:i/>
          <w:spacing w:val="-1"/>
          <w:sz w:val="20"/>
          <w:szCs w:val="20"/>
        </w:rPr>
        <w:t>l</w:t>
      </w:r>
      <w:r w:rsidRPr="0083473A">
        <w:rPr>
          <w:rFonts w:asciiTheme="minorHAnsi" w:hAnsiTheme="minorHAnsi"/>
          <w:i/>
          <w:sz w:val="20"/>
          <w:szCs w:val="20"/>
        </w:rPr>
        <w:t>ander</w:t>
      </w:r>
      <w:r w:rsidRPr="0083473A">
        <w:rPr>
          <w:rFonts w:asciiTheme="minorHAnsi" w:hAnsiTheme="minorHAnsi"/>
          <w:i/>
          <w:spacing w:val="2"/>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ct</w:t>
      </w:r>
      <w:r w:rsidRPr="0083473A">
        <w:rPr>
          <w:rFonts w:asciiTheme="minorHAnsi" w:hAnsiTheme="minorHAnsi"/>
          <w:i/>
          <w:spacing w:val="4"/>
          <w:sz w:val="20"/>
          <w:szCs w:val="20"/>
        </w:rPr>
        <w:t xml:space="preserve"> </w:t>
      </w:r>
      <w:r w:rsidRPr="0083473A">
        <w:rPr>
          <w:rFonts w:asciiTheme="minorHAnsi" w:hAnsiTheme="minorHAnsi"/>
          <w:i/>
          <w:sz w:val="20"/>
          <w:szCs w:val="20"/>
        </w:rPr>
        <w:t xml:space="preserve">2005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pacing w:val="-3"/>
          <w:sz w:val="20"/>
          <w:szCs w:val="20"/>
        </w:rPr>
        <w:t>or</w:t>
      </w:r>
    </w:p>
    <w:p w14:paraId="0098DDBB" w14:textId="55A8ED89"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15"/>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ber</w:t>
      </w:r>
      <w:r w:rsidRPr="0083473A">
        <w:rPr>
          <w:rFonts w:asciiTheme="minorHAnsi" w:hAnsiTheme="minorHAnsi"/>
          <w:spacing w:val="1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7"/>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6"/>
          <w:sz w:val="20"/>
          <w:szCs w:val="20"/>
        </w:rPr>
        <w:t xml:space="preserve"> </w:t>
      </w:r>
      <w:r w:rsidRPr="0083473A">
        <w:rPr>
          <w:rFonts w:asciiTheme="minorHAnsi" w:hAnsiTheme="minorHAnsi"/>
          <w:sz w:val="20"/>
          <w:szCs w:val="20"/>
        </w:rPr>
        <w:t>boa</w:t>
      </w:r>
      <w:r w:rsidRPr="0083473A">
        <w:rPr>
          <w:rFonts w:asciiTheme="minorHAnsi" w:hAnsiTheme="minorHAnsi"/>
          <w:spacing w:val="1"/>
          <w:sz w:val="20"/>
          <w:szCs w:val="20"/>
        </w:rPr>
        <w:t>r</w:t>
      </w:r>
      <w:r w:rsidRPr="0083473A">
        <w:rPr>
          <w:rFonts w:asciiTheme="minorHAnsi" w:hAnsiTheme="minorHAnsi"/>
          <w:spacing w:val="-3"/>
          <w:sz w:val="20"/>
          <w:szCs w:val="20"/>
        </w:rPr>
        <w:t>d</w:t>
      </w:r>
      <w:r w:rsidRPr="0083473A">
        <w:rPr>
          <w:rFonts w:asciiTheme="minorHAnsi" w:hAnsiTheme="minorHAnsi"/>
          <w:sz w:val="20"/>
          <w:szCs w:val="20"/>
        </w:rPr>
        <w:t>,</w:t>
      </w:r>
      <w:r w:rsidRPr="0083473A">
        <w:rPr>
          <w:rFonts w:asciiTheme="minorHAnsi" w:hAnsiTheme="minorHAnsi"/>
          <w:spacing w:val="17"/>
          <w:sz w:val="20"/>
          <w:szCs w:val="20"/>
        </w:rPr>
        <w:t xml:space="preserve"> </w:t>
      </w:r>
      <w:r w:rsidRPr="0083473A">
        <w:rPr>
          <w:rFonts w:asciiTheme="minorHAnsi" w:hAnsiTheme="minorHAnsi"/>
          <w:sz w:val="20"/>
          <w:szCs w:val="20"/>
        </w:rPr>
        <w:t>or</w:t>
      </w:r>
      <w:r w:rsidRPr="0083473A">
        <w:rPr>
          <w:rFonts w:asciiTheme="minorHAnsi" w:hAnsiTheme="minorHAnsi"/>
          <w:spacing w:val="17"/>
          <w:sz w:val="20"/>
          <w:szCs w:val="20"/>
        </w:rPr>
        <w:t xml:space="preserve"> </w:t>
      </w:r>
      <w:r w:rsidRPr="0083473A">
        <w:rPr>
          <w:rFonts w:asciiTheme="minorHAnsi" w:hAnsiTheme="minorHAnsi"/>
          <w:sz w:val="20"/>
          <w:szCs w:val="20"/>
        </w:rPr>
        <w:t>a</w:t>
      </w:r>
      <w:r w:rsidRPr="0083473A">
        <w:rPr>
          <w:rFonts w:asciiTheme="minorHAnsi" w:hAnsiTheme="minorHAnsi"/>
          <w:spacing w:val="15"/>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1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9"/>
          <w:sz w:val="20"/>
          <w:szCs w:val="20"/>
        </w:rPr>
        <w:t xml:space="preserve"> </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w:t>
      </w:r>
      <w:r w:rsidRPr="0083473A">
        <w:rPr>
          <w:rFonts w:asciiTheme="minorHAnsi" w:hAnsiTheme="minorHAnsi"/>
          <w:spacing w:val="1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4"/>
          <w:sz w:val="20"/>
          <w:szCs w:val="20"/>
        </w:rPr>
        <w:t xml:space="preserve"> </w:t>
      </w:r>
      <w:r w:rsidRPr="0083473A">
        <w:rPr>
          <w:rFonts w:asciiTheme="minorHAnsi" w:hAnsiTheme="minorHAnsi"/>
          <w:sz w:val="20"/>
          <w:szCs w:val="20"/>
        </w:rPr>
        <w:t>an</w:t>
      </w:r>
      <w:r w:rsidRPr="0083473A">
        <w:rPr>
          <w:rFonts w:asciiTheme="minorHAnsi" w:hAnsiTheme="minorHAnsi"/>
          <w:spacing w:val="15"/>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nd</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z w:val="20"/>
          <w:szCs w:val="20"/>
        </w:rPr>
        <w:t>enous</w:t>
      </w:r>
      <w:r w:rsidRPr="0083473A">
        <w:rPr>
          <w:rFonts w:asciiTheme="minorHAnsi" w:hAnsiTheme="minorHAnsi"/>
          <w:spacing w:val="16"/>
          <w:sz w:val="20"/>
          <w:szCs w:val="20"/>
        </w:rPr>
        <w:t xml:space="preserve"> </w:t>
      </w:r>
      <w:r w:rsidRPr="0083473A">
        <w:rPr>
          <w:rFonts w:asciiTheme="minorHAnsi" w:hAnsiTheme="minorHAnsi"/>
          <w:sz w:val="20"/>
          <w:szCs w:val="20"/>
        </w:rPr>
        <w:t>Land</w:t>
      </w:r>
      <w:r w:rsidRPr="0083473A">
        <w:rPr>
          <w:rFonts w:asciiTheme="minorHAnsi" w:hAnsiTheme="minorHAnsi"/>
          <w:spacing w:val="15"/>
          <w:sz w:val="20"/>
          <w:szCs w:val="20"/>
        </w:rPr>
        <w:t xml:space="preserve"> </w:t>
      </w:r>
      <w:r w:rsidRPr="0083473A">
        <w:rPr>
          <w:rFonts w:asciiTheme="minorHAnsi" w:hAnsiTheme="minorHAnsi"/>
          <w:spacing w:val="-1"/>
          <w:sz w:val="20"/>
          <w:szCs w:val="20"/>
        </w:rPr>
        <w:t>C</w:t>
      </w:r>
      <w:r w:rsidRPr="0083473A">
        <w:rPr>
          <w:rFonts w:asciiTheme="minorHAnsi" w:hAnsiTheme="minorHAnsi"/>
          <w:sz w:val="20"/>
          <w:szCs w:val="20"/>
        </w:rPr>
        <w:t>o</w:t>
      </w:r>
      <w:r w:rsidRPr="0083473A">
        <w:rPr>
          <w:rFonts w:asciiTheme="minorHAnsi" w:hAnsiTheme="minorHAnsi"/>
          <w:spacing w:val="-2"/>
          <w:sz w:val="20"/>
          <w:szCs w:val="20"/>
        </w:rPr>
        <w:t>r</w:t>
      </w:r>
      <w:r w:rsidRPr="0083473A">
        <w:rPr>
          <w:rFonts w:asciiTheme="minorHAnsi" w:hAnsiTheme="minorHAnsi"/>
          <w:sz w:val="20"/>
          <w:szCs w:val="20"/>
        </w:rPr>
        <w:t>po</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 es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shed</w:t>
      </w:r>
      <w:r w:rsidRPr="0083473A">
        <w:rPr>
          <w:rFonts w:asciiTheme="minorHAnsi" w:hAnsiTheme="minorHAnsi"/>
          <w:spacing w:val="3"/>
          <w:sz w:val="20"/>
          <w:szCs w:val="20"/>
        </w:rPr>
        <w:t xml:space="preserve"> </w:t>
      </w:r>
      <w:r w:rsidRPr="0083473A">
        <w:rPr>
          <w:rFonts w:asciiTheme="minorHAnsi" w:hAnsiTheme="minorHAnsi"/>
          <w:sz w:val="20"/>
          <w:szCs w:val="20"/>
        </w:rPr>
        <w:t>under</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 xml:space="preserve">he </w:t>
      </w:r>
      <w:r w:rsidRPr="0083473A">
        <w:rPr>
          <w:rFonts w:asciiTheme="minorHAnsi" w:hAnsiTheme="minorHAnsi"/>
          <w:i/>
          <w:spacing w:val="-1"/>
          <w:sz w:val="20"/>
          <w:szCs w:val="20"/>
        </w:rPr>
        <w:t>A</w:t>
      </w:r>
      <w:r w:rsidRPr="0083473A">
        <w:rPr>
          <w:rFonts w:asciiTheme="minorHAnsi" w:hAnsiTheme="minorHAnsi"/>
          <w:i/>
          <w:sz w:val="20"/>
          <w:szCs w:val="20"/>
        </w:rPr>
        <w:t>bo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w:t>
      </w:r>
      <w:r w:rsidRPr="0083473A">
        <w:rPr>
          <w:rFonts w:asciiTheme="minorHAnsi" w:hAnsiTheme="minorHAnsi"/>
          <w:i/>
          <w:spacing w:val="2"/>
          <w:sz w:val="20"/>
          <w:szCs w:val="20"/>
        </w:rPr>
        <w:t xml:space="preserve"> </w:t>
      </w:r>
      <w:r w:rsidRPr="0083473A">
        <w:rPr>
          <w:rFonts w:asciiTheme="minorHAnsi" w:hAnsiTheme="minorHAnsi"/>
          <w:i/>
          <w:sz w:val="20"/>
          <w:szCs w:val="20"/>
        </w:rPr>
        <w:t>and</w:t>
      </w:r>
      <w:r w:rsidRPr="0083473A">
        <w:rPr>
          <w:rFonts w:asciiTheme="minorHAnsi" w:hAnsiTheme="minorHAnsi"/>
          <w:i/>
          <w:spacing w:val="3"/>
          <w:sz w:val="20"/>
          <w:szCs w:val="20"/>
        </w:rPr>
        <w:t xml:space="preserve"> </w:t>
      </w:r>
      <w:r w:rsidRPr="0083473A">
        <w:rPr>
          <w:rFonts w:asciiTheme="minorHAnsi" w:hAnsiTheme="minorHAnsi"/>
          <w:i/>
          <w:sz w:val="20"/>
          <w:szCs w:val="20"/>
        </w:rPr>
        <w:t>To</w:t>
      </w:r>
      <w:r w:rsidRPr="0083473A">
        <w:rPr>
          <w:rFonts w:asciiTheme="minorHAnsi" w:hAnsiTheme="minorHAnsi"/>
          <w:i/>
          <w:spacing w:val="1"/>
          <w:sz w:val="20"/>
          <w:szCs w:val="20"/>
        </w:rPr>
        <w:t>rr</w:t>
      </w:r>
      <w:r w:rsidRPr="0083473A">
        <w:rPr>
          <w:rFonts w:asciiTheme="minorHAnsi" w:hAnsiTheme="minorHAnsi"/>
          <w:i/>
          <w:sz w:val="20"/>
          <w:szCs w:val="20"/>
        </w:rPr>
        <w:t>es</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St</w:t>
      </w:r>
      <w:r w:rsidRPr="0083473A">
        <w:rPr>
          <w:rFonts w:asciiTheme="minorHAnsi" w:hAnsiTheme="minorHAnsi"/>
          <w:i/>
          <w:spacing w:val="-2"/>
          <w:sz w:val="20"/>
          <w:szCs w:val="20"/>
        </w:rPr>
        <w:t>r</w:t>
      </w:r>
      <w:r w:rsidRPr="0083473A">
        <w:rPr>
          <w:rFonts w:asciiTheme="minorHAnsi" w:hAnsiTheme="minorHAnsi"/>
          <w:i/>
          <w:sz w:val="20"/>
          <w:szCs w:val="20"/>
        </w:rPr>
        <w:t>a</w:t>
      </w:r>
      <w:r w:rsidRPr="0083473A">
        <w:rPr>
          <w:rFonts w:asciiTheme="minorHAnsi" w:hAnsiTheme="minorHAnsi"/>
          <w:i/>
          <w:spacing w:val="-1"/>
          <w:sz w:val="20"/>
          <w:szCs w:val="20"/>
        </w:rPr>
        <w:t>i</w:t>
      </w:r>
      <w:r w:rsidRPr="0083473A">
        <w:rPr>
          <w:rFonts w:asciiTheme="minorHAnsi" w:hAnsiTheme="minorHAnsi"/>
          <w:i/>
          <w:sz w:val="20"/>
          <w:szCs w:val="20"/>
        </w:rPr>
        <w:t>t</w:t>
      </w:r>
      <w:r w:rsidRPr="0083473A">
        <w:rPr>
          <w:rFonts w:asciiTheme="minorHAnsi" w:hAnsiTheme="minorHAnsi"/>
          <w:i/>
          <w:spacing w:val="4"/>
          <w:sz w:val="20"/>
          <w:szCs w:val="20"/>
        </w:rPr>
        <w:t xml:space="preserve"> </w:t>
      </w:r>
      <w:r w:rsidRPr="0083473A">
        <w:rPr>
          <w:rFonts w:asciiTheme="minorHAnsi" w:hAnsiTheme="minorHAnsi"/>
          <w:i/>
          <w:spacing w:val="1"/>
          <w:sz w:val="20"/>
          <w:szCs w:val="20"/>
        </w:rPr>
        <w:t>I</w:t>
      </w:r>
      <w:r w:rsidRPr="0083473A">
        <w:rPr>
          <w:rFonts w:asciiTheme="minorHAnsi" w:hAnsiTheme="minorHAnsi"/>
          <w:i/>
          <w:sz w:val="20"/>
          <w:szCs w:val="20"/>
        </w:rPr>
        <w:t>s</w:t>
      </w:r>
      <w:r w:rsidRPr="0083473A">
        <w:rPr>
          <w:rFonts w:asciiTheme="minorHAnsi" w:hAnsiTheme="minorHAnsi"/>
          <w:i/>
          <w:spacing w:val="-1"/>
          <w:sz w:val="20"/>
          <w:szCs w:val="20"/>
        </w:rPr>
        <w:t>l</w:t>
      </w:r>
      <w:r w:rsidRPr="0083473A">
        <w:rPr>
          <w:rFonts w:asciiTheme="minorHAnsi" w:hAnsiTheme="minorHAnsi"/>
          <w:i/>
          <w:sz w:val="20"/>
          <w:szCs w:val="20"/>
        </w:rPr>
        <w:t>ander</w:t>
      </w:r>
      <w:r w:rsidRPr="0083473A">
        <w:rPr>
          <w:rFonts w:asciiTheme="minorHAnsi" w:hAnsiTheme="minorHAnsi"/>
          <w:i/>
          <w:spacing w:val="2"/>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ct</w:t>
      </w:r>
      <w:r w:rsidRPr="0083473A">
        <w:rPr>
          <w:rFonts w:asciiTheme="minorHAnsi" w:hAnsiTheme="minorHAnsi"/>
          <w:i/>
          <w:spacing w:val="4"/>
          <w:sz w:val="20"/>
          <w:szCs w:val="20"/>
        </w:rPr>
        <w:t xml:space="preserve"> </w:t>
      </w:r>
      <w:r w:rsidRPr="0083473A">
        <w:rPr>
          <w:rFonts w:asciiTheme="minorHAnsi" w:hAnsiTheme="minorHAnsi"/>
          <w:i/>
          <w:sz w:val="20"/>
          <w:szCs w:val="20"/>
        </w:rPr>
        <w:t xml:space="preserve">2005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pacing w:val="-3"/>
          <w:sz w:val="20"/>
          <w:szCs w:val="20"/>
        </w:rPr>
        <w:t>or</w:t>
      </w:r>
    </w:p>
    <w:p w14:paraId="037EEC76" w14:textId="77777777"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34"/>
          <w:sz w:val="20"/>
          <w:szCs w:val="20"/>
        </w:rPr>
        <w:t xml:space="preserve">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pacing w:val="1"/>
          <w:sz w:val="20"/>
          <w:szCs w:val="20"/>
        </w:rPr>
        <w:t>m</w:t>
      </w:r>
      <w:r w:rsidRPr="0083473A">
        <w:rPr>
          <w:rFonts w:asciiTheme="minorHAnsi" w:hAnsiTheme="minorHAnsi"/>
          <w:sz w:val="20"/>
          <w:szCs w:val="20"/>
        </w:rPr>
        <w:t>be</w:t>
      </w:r>
      <w:r w:rsidRPr="0083473A">
        <w:rPr>
          <w:rFonts w:asciiTheme="minorHAnsi" w:hAnsiTheme="minorHAnsi"/>
          <w:spacing w:val="-2"/>
          <w:sz w:val="20"/>
          <w:szCs w:val="20"/>
        </w:rPr>
        <w:t>r</w:t>
      </w:r>
      <w:r w:rsidRPr="0083473A">
        <w:rPr>
          <w:rFonts w:asciiTheme="minorHAnsi" w:hAnsiTheme="minorHAnsi"/>
          <w:sz w:val="20"/>
          <w:szCs w:val="20"/>
        </w:rPr>
        <w:t>,</w:t>
      </w:r>
      <w:r w:rsidRPr="0083473A">
        <w:rPr>
          <w:rFonts w:asciiTheme="minorHAnsi" w:hAnsiTheme="minorHAnsi"/>
          <w:spacing w:val="36"/>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36"/>
          <w:sz w:val="20"/>
          <w:szCs w:val="20"/>
        </w:rPr>
        <w:t xml:space="preserve"> </w:t>
      </w:r>
      <w:r w:rsidRPr="0083473A">
        <w:rPr>
          <w:rFonts w:asciiTheme="minorHAnsi" w:hAnsiTheme="minorHAnsi"/>
          <w:sz w:val="20"/>
          <w:szCs w:val="20"/>
        </w:rPr>
        <w:t>a</w:t>
      </w:r>
      <w:r w:rsidRPr="0083473A">
        <w:rPr>
          <w:rFonts w:asciiTheme="minorHAnsi" w:hAnsiTheme="minorHAnsi"/>
          <w:spacing w:val="32"/>
          <w:sz w:val="20"/>
          <w:szCs w:val="20"/>
        </w:rPr>
        <w:t xml:space="preserve">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36"/>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36"/>
          <w:sz w:val="20"/>
          <w:szCs w:val="20"/>
        </w:rPr>
        <w:t xml:space="preserve"> </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w:t>
      </w:r>
      <w:r w:rsidRPr="0083473A">
        <w:rPr>
          <w:rFonts w:asciiTheme="minorHAnsi" w:hAnsiTheme="minorHAnsi"/>
          <w:spacing w:val="33"/>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36"/>
          <w:sz w:val="20"/>
          <w:szCs w:val="20"/>
        </w:rPr>
        <w:t xml:space="preserve"> </w:t>
      </w:r>
      <w:r w:rsidRPr="0083473A">
        <w:rPr>
          <w:rFonts w:asciiTheme="minorHAnsi" w:hAnsiTheme="minorHAnsi"/>
          <w:sz w:val="20"/>
          <w:szCs w:val="20"/>
        </w:rPr>
        <w:t>an</w:t>
      </w:r>
      <w:r w:rsidRPr="0083473A">
        <w:rPr>
          <w:rFonts w:asciiTheme="minorHAnsi" w:hAnsiTheme="minorHAnsi"/>
          <w:spacing w:val="34"/>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b</w:t>
      </w:r>
      <w:r w:rsidRPr="0083473A">
        <w:rPr>
          <w:rFonts w:asciiTheme="minorHAnsi" w:hAnsiTheme="minorHAnsi"/>
          <w:spacing w:val="-3"/>
          <w:sz w:val="20"/>
          <w:szCs w:val="20"/>
        </w:rPr>
        <w:t>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nal</w:t>
      </w:r>
      <w:r w:rsidRPr="0083473A">
        <w:rPr>
          <w:rFonts w:asciiTheme="minorHAnsi" w:hAnsiTheme="minorHAnsi"/>
          <w:spacing w:val="34"/>
          <w:sz w:val="20"/>
          <w:szCs w:val="20"/>
        </w:rPr>
        <w:t xml:space="preserve"> </w:t>
      </w:r>
      <w:r w:rsidRPr="0083473A">
        <w:rPr>
          <w:rFonts w:asciiTheme="minorHAnsi" w:hAnsiTheme="minorHAnsi"/>
          <w:sz w:val="20"/>
          <w:szCs w:val="20"/>
        </w:rPr>
        <w:t>Land</w:t>
      </w:r>
      <w:r w:rsidRPr="0083473A">
        <w:rPr>
          <w:rFonts w:asciiTheme="minorHAnsi" w:hAnsiTheme="minorHAnsi"/>
          <w:spacing w:val="34"/>
          <w:sz w:val="20"/>
          <w:szCs w:val="20"/>
        </w:rPr>
        <w:t xml:space="preserve"> </w:t>
      </w:r>
      <w:r w:rsidRPr="0083473A">
        <w:rPr>
          <w:rFonts w:asciiTheme="minorHAnsi" w:hAnsiTheme="minorHAnsi"/>
          <w:spacing w:val="-1"/>
          <w:sz w:val="20"/>
          <w:szCs w:val="20"/>
        </w:rPr>
        <w:t>C</w:t>
      </w:r>
      <w:r w:rsidRPr="0083473A">
        <w:rPr>
          <w:rFonts w:asciiTheme="minorHAnsi" w:hAnsiTheme="minorHAnsi"/>
          <w:sz w:val="20"/>
          <w:szCs w:val="20"/>
        </w:rPr>
        <w:t>ounc</w:t>
      </w:r>
      <w:r w:rsidRPr="0083473A">
        <w:rPr>
          <w:rFonts w:asciiTheme="minorHAnsi" w:hAnsiTheme="minorHAnsi"/>
          <w:spacing w:val="-1"/>
          <w:sz w:val="20"/>
          <w:szCs w:val="20"/>
        </w:rPr>
        <w:t>i</w:t>
      </w:r>
      <w:r w:rsidRPr="0083473A">
        <w:rPr>
          <w:rFonts w:asciiTheme="minorHAnsi" w:hAnsiTheme="minorHAnsi"/>
          <w:sz w:val="20"/>
          <w:szCs w:val="20"/>
        </w:rPr>
        <w:t>l</w:t>
      </w:r>
      <w:r w:rsidRPr="0083473A">
        <w:rPr>
          <w:rFonts w:asciiTheme="minorHAnsi" w:hAnsiTheme="minorHAnsi"/>
          <w:spacing w:val="34"/>
          <w:sz w:val="20"/>
          <w:szCs w:val="20"/>
        </w:rPr>
        <w:t xml:space="preserve"> </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 xml:space="preserve">shed under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b</w:t>
      </w:r>
      <w:r w:rsidRPr="0083473A">
        <w:rPr>
          <w:rFonts w:asciiTheme="minorHAnsi" w:hAnsiTheme="minorHAnsi"/>
          <w:i/>
          <w:spacing w:val="-3"/>
          <w:sz w:val="20"/>
          <w:szCs w:val="20"/>
        </w:rPr>
        <w:t>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w:t>
      </w:r>
      <w:r w:rsidRPr="0083473A">
        <w:rPr>
          <w:rFonts w:asciiTheme="minorHAnsi" w:hAnsiTheme="minorHAnsi"/>
          <w:i/>
          <w:spacing w:val="1"/>
          <w:sz w:val="20"/>
          <w:szCs w:val="20"/>
        </w:rPr>
        <w:t xml:space="preserve"> </w:t>
      </w:r>
      <w:r w:rsidRPr="0083473A">
        <w:rPr>
          <w:rFonts w:asciiTheme="minorHAnsi" w:hAnsiTheme="minorHAnsi"/>
          <w:i/>
          <w:sz w:val="20"/>
          <w:szCs w:val="20"/>
        </w:rPr>
        <w:t>Land</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Ri</w:t>
      </w:r>
      <w:r w:rsidRPr="0083473A">
        <w:rPr>
          <w:rFonts w:asciiTheme="minorHAnsi" w:hAnsiTheme="minorHAnsi"/>
          <w:i/>
          <w:sz w:val="20"/>
          <w:szCs w:val="20"/>
        </w:rPr>
        <w:t>gh</w:t>
      </w:r>
      <w:r w:rsidRPr="0083473A">
        <w:rPr>
          <w:rFonts w:asciiTheme="minorHAnsi" w:hAnsiTheme="minorHAnsi"/>
          <w:i/>
          <w:spacing w:val="1"/>
          <w:sz w:val="20"/>
          <w:szCs w:val="20"/>
        </w:rPr>
        <w:t>t</w:t>
      </w:r>
      <w:r w:rsidRPr="0083473A">
        <w:rPr>
          <w:rFonts w:asciiTheme="minorHAnsi" w:hAnsiTheme="minorHAnsi"/>
          <w:i/>
          <w:sz w:val="20"/>
          <w:szCs w:val="20"/>
        </w:rPr>
        <w:t>s</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w:t>
      </w:r>
      <w:r w:rsidRPr="0083473A">
        <w:rPr>
          <w:rFonts w:asciiTheme="minorHAnsi" w:hAnsiTheme="minorHAnsi"/>
          <w:i/>
          <w:spacing w:val="-1"/>
          <w:sz w:val="20"/>
          <w:szCs w:val="20"/>
        </w:rPr>
        <w:t>N</w:t>
      </w:r>
      <w:r w:rsidRPr="0083473A">
        <w:rPr>
          <w:rFonts w:asciiTheme="minorHAnsi" w:hAnsiTheme="minorHAnsi"/>
          <w:i/>
          <w:sz w:val="20"/>
          <w:szCs w:val="20"/>
        </w:rPr>
        <w:t>o</w:t>
      </w:r>
      <w:r w:rsidRPr="0083473A">
        <w:rPr>
          <w:rFonts w:asciiTheme="minorHAnsi" w:hAnsiTheme="minorHAnsi"/>
          <w:i/>
          <w:spacing w:val="-2"/>
          <w:sz w:val="20"/>
          <w:szCs w:val="20"/>
        </w:rPr>
        <w:t>r</w:t>
      </w:r>
      <w:r w:rsidRPr="0083473A">
        <w:rPr>
          <w:rFonts w:asciiTheme="minorHAnsi" w:hAnsiTheme="minorHAnsi"/>
          <w:i/>
          <w:spacing w:val="1"/>
          <w:sz w:val="20"/>
          <w:szCs w:val="20"/>
        </w:rPr>
        <w:t>t</w:t>
      </w:r>
      <w:r w:rsidRPr="0083473A">
        <w:rPr>
          <w:rFonts w:asciiTheme="minorHAnsi" w:hAnsiTheme="minorHAnsi"/>
          <w:i/>
          <w:sz w:val="20"/>
          <w:szCs w:val="20"/>
        </w:rPr>
        <w:t>he</w:t>
      </w:r>
      <w:r w:rsidRPr="0083473A">
        <w:rPr>
          <w:rFonts w:asciiTheme="minorHAnsi" w:hAnsiTheme="minorHAnsi"/>
          <w:i/>
          <w:spacing w:val="1"/>
          <w:sz w:val="20"/>
          <w:szCs w:val="20"/>
        </w:rPr>
        <w:t>r</w:t>
      </w:r>
      <w:r w:rsidRPr="0083473A">
        <w:rPr>
          <w:rFonts w:asciiTheme="minorHAnsi" w:hAnsiTheme="minorHAnsi"/>
          <w:i/>
          <w:sz w:val="20"/>
          <w:szCs w:val="20"/>
        </w:rPr>
        <w:t>n</w:t>
      </w:r>
      <w:r w:rsidRPr="0083473A">
        <w:rPr>
          <w:rFonts w:asciiTheme="minorHAnsi" w:hAnsiTheme="minorHAnsi"/>
          <w:i/>
          <w:spacing w:val="-2"/>
          <w:sz w:val="20"/>
          <w:szCs w:val="20"/>
        </w:rPr>
        <w:t xml:space="preserve"> </w:t>
      </w:r>
      <w:r w:rsidRPr="0083473A">
        <w:rPr>
          <w:rFonts w:asciiTheme="minorHAnsi" w:hAnsiTheme="minorHAnsi"/>
          <w:i/>
          <w:sz w:val="20"/>
          <w:szCs w:val="20"/>
        </w:rPr>
        <w:t>Te</w:t>
      </w:r>
      <w:r w:rsidRPr="0083473A">
        <w:rPr>
          <w:rFonts w:asciiTheme="minorHAnsi" w:hAnsiTheme="minorHAnsi"/>
          <w:i/>
          <w:spacing w:val="-2"/>
          <w:sz w:val="20"/>
          <w:szCs w:val="20"/>
        </w:rPr>
        <w:t>r</w:t>
      </w:r>
      <w:r w:rsidRPr="0083473A">
        <w:rPr>
          <w:rFonts w:asciiTheme="minorHAnsi" w:hAnsiTheme="minorHAnsi"/>
          <w:i/>
          <w:spacing w:val="1"/>
          <w:sz w:val="20"/>
          <w:szCs w:val="20"/>
        </w:rPr>
        <w:t>r</w:t>
      </w:r>
      <w:r w:rsidRPr="0083473A">
        <w:rPr>
          <w:rFonts w:asciiTheme="minorHAnsi" w:hAnsiTheme="minorHAnsi"/>
          <w:i/>
          <w:spacing w:val="-1"/>
          <w:sz w:val="20"/>
          <w:szCs w:val="20"/>
        </w:rPr>
        <w:t>it</w:t>
      </w:r>
      <w:r w:rsidRPr="0083473A">
        <w:rPr>
          <w:rFonts w:asciiTheme="minorHAnsi" w:hAnsiTheme="minorHAnsi"/>
          <w:i/>
          <w:sz w:val="20"/>
          <w:szCs w:val="20"/>
        </w:rPr>
        <w:t>o</w:t>
      </w:r>
      <w:r w:rsidRPr="0083473A">
        <w:rPr>
          <w:rFonts w:asciiTheme="minorHAnsi" w:hAnsiTheme="minorHAnsi"/>
          <w:i/>
          <w:spacing w:val="1"/>
          <w:sz w:val="20"/>
          <w:szCs w:val="20"/>
        </w:rPr>
        <w:t>r</w:t>
      </w:r>
      <w:r w:rsidRPr="0083473A">
        <w:rPr>
          <w:rFonts w:asciiTheme="minorHAnsi" w:hAnsiTheme="minorHAnsi"/>
          <w:i/>
          <w:sz w:val="20"/>
          <w:szCs w:val="20"/>
        </w:rPr>
        <w:t xml:space="preserve">y) </w:t>
      </w:r>
      <w:r w:rsidRPr="0083473A">
        <w:rPr>
          <w:rFonts w:asciiTheme="minorHAnsi" w:hAnsiTheme="minorHAnsi"/>
          <w:i/>
          <w:spacing w:val="-1"/>
          <w:sz w:val="20"/>
          <w:szCs w:val="20"/>
        </w:rPr>
        <w:t>A</w:t>
      </w:r>
      <w:r w:rsidRPr="0083473A">
        <w:rPr>
          <w:rFonts w:asciiTheme="minorHAnsi" w:hAnsiTheme="minorHAnsi"/>
          <w:i/>
          <w:sz w:val="20"/>
          <w:szCs w:val="20"/>
        </w:rPr>
        <w:t>ct 1976</w:t>
      </w:r>
      <w:r w:rsidRPr="0083473A">
        <w:rPr>
          <w:rFonts w:asciiTheme="minorHAnsi" w:hAnsiTheme="minorHAnsi"/>
          <w:i/>
          <w:spacing w:val="-2"/>
          <w:sz w:val="20"/>
          <w:szCs w:val="20"/>
        </w:rPr>
        <w:t xml:space="preserve">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pacing w:val="-3"/>
          <w:sz w:val="20"/>
          <w:szCs w:val="20"/>
        </w:rPr>
        <w:t>h</w:t>
      </w:r>
      <w:r w:rsidRPr="0083473A">
        <w:rPr>
          <w:rFonts w:asciiTheme="minorHAnsi" w:hAnsiTheme="minorHAnsi"/>
          <w:spacing w:val="1"/>
          <w:sz w:val="20"/>
          <w:szCs w:val="20"/>
        </w:rPr>
        <w:t>)</w:t>
      </w:r>
      <w:r w:rsidRPr="0083473A">
        <w:rPr>
          <w:rFonts w:asciiTheme="minorHAnsi" w:hAnsiTheme="minorHAnsi"/>
          <w:sz w:val="20"/>
          <w:szCs w:val="20"/>
        </w:rPr>
        <w:t>.</w:t>
      </w:r>
    </w:p>
    <w:p w14:paraId="1325365C" w14:textId="43742A23" w:rsidR="00B23044" w:rsidRPr="00F834AC" w:rsidRDefault="00B23044" w:rsidP="004C5E78">
      <w:pPr>
        <w:pStyle w:val="Style1"/>
        <w:spacing w:before="120" w:line="240" w:lineRule="auto"/>
        <w:rPr>
          <w:rFonts w:asciiTheme="minorHAnsi" w:hAnsiTheme="minorHAnsi"/>
          <w:spacing w:val="-1"/>
          <w:sz w:val="20"/>
          <w:szCs w:val="20"/>
        </w:rPr>
      </w:pPr>
      <w:r>
        <w:rPr>
          <w:rFonts w:asciiTheme="minorHAnsi" w:hAnsiTheme="minorHAnsi"/>
          <w:b/>
          <w:spacing w:val="-1"/>
          <w:sz w:val="20"/>
          <w:szCs w:val="20"/>
        </w:rPr>
        <w:t xml:space="preserve">Conveyancing Transaction </w:t>
      </w:r>
      <w:r>
        <w:rPr>
          <w:rFonts w:asciiTheme="minorHAnsi" w:hAnsiTheme="minorHAnsi"/>
          <w:spacing w:val="-1"/>
          <w:sz w:val="20"/>
          <w:szCs w:val="20"/>
        </w:rPr>
        <w:t>has the meaning given to it in the ECNL.</w:t>
      </w:r>
    </w:p>
    <w:p w14:paraId="37420DB6" w14:textId="4FCD543B"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 xml:space="preserve">ourt </w:t>
      </w:r>
      <w:r w:rsidRPr="0083473A">
        <w:rPr>
          <w:rFonts w:asciiTheme="minorHAnsi" w:hAnsiTheme="minorHAnsi"/>
          <w:b/>
          <w:spacing w:val="1"/>
          <w:sz w:val="20"/>
          <w:szCs w:val="20"/>
        </w:rPr>
        <w:t>O</w:t>
      </w:r>
      <w:r w:rsidRPr="0083473A">
        <w:rPr>
          <w:rFonts w:asciiTheme="minorHAnsi" w:hAnsiTheme="minorHAnsi"/>
          <w:b/>
          <w:spacing w:val="-2"/>
          <w:sz w:val="20"/>
          <w:szCs w:val="20"/>
        </w:rPr>
        <w:t>f</w:t>
      </w:r>
      <w:r w:rsidRPr="0083473A">
        <w:rPr>
          <w:rFonts w:asciiTheme="minorHAnsi" w:hAnsiTheme="minorHAnsi"/>
          <w:b/>
          <w:spacing w:val="1"/>
          <w:sz w:val="20"/>
          <w:szCs w:val="20"/>
        </w:rPr>
        <w:t>fi</w:t>
      </w:r>
      <w:r w:rsidRPr="0083473A">
        <w:rPr>
          <w:rFonts w:asciiTheme="minorHAnsi" w:hAnsiTheme="minorHAnsi"/>
          <w:b/>
          <w:sz w:val="20"/>
          <w:szCs w:val="20"/>
        </w:rPr>
        <w:t xml:space="preserve">cer </w:t>
      </w:r>
      <w:r w:rsidRPr="0083473A">
        <w:rPr>
          <w:rFonts w:asciiTheme="minorHAnsi" w:hAnsiTheme="minorHAnsi"/>
          <w:spacing w:val="1"/>
          <w:sz w:val="20"/>
          <w:szCs w:val="20"/>
        </w:rPr>
        <w:t>m</w:t>
      </w:r>
      <w:r w:rsidRPr="0083473A">
        <w:rPr>
          <w:rFonts w:asciiTheme="minorHAnsi" w:hAnsiTheme="minorHAnsi"/>
          <w:sz w:val="20"/>
          <w:szCs w:val="20"/>
        </w:rPr>
        <w:t>ea</w:t>
      </w:r>
      <w:r w:rsidRPr="0083473A">
        <w:rPr>
          <w:rFonts w:asciiTheme="minorHAnsi" w:hAnsiTheme="minorHAnsi"/>
          <w:spacing w:val="-3"/>
          <w:sz w:val="20"/>
          <w:szCs w:val="20"/>
        </w:rPr>
        <w:t>n</w:t>
      </w:r>
      <w:r w:rsidRPr="0083473A">
        <w:rPr>
          <w:rFonts w:asciiTheme="minorHAnsi" w:hAnsiTheme="minorHAnsi"/>
          <w:sz w:val="20"/>
          <w:szCs w:val="20"/>
        </w:rPr>
        <w:t xml:space="preserve">s a </w:t>
      </w:r>
      <w:r w:rsidRPr="0083473A">
        <w:rPr>
          <w:rFonts w:asciiTheme="minorHAnsi" w:hAnsiTheme="minorHAnsi"/>
          <w:spacing w:val="1"/>
          <w:sz w:val="20"/>
          <w:szCs w:val="20"/>
        </w:rPr>
        <w:t>j</w:t>
      </w:r>
      <w:r w:rsidRPr="0083473A">
        <w:rPr>
          <w:rFonts w:asciiTheme="minorHAnsi" w:hAnsiTheme="minorHAnsi"/>
          <w:sz w:val="20"/>
          <w:szCs w:val="20"/>
        </w:rPr>
        <w:t>u</w:t>
      </w:r>
      <w:r w:rsidRPr="0083473A">
        <w:rPr>
          <w:rFonts w:asciiTheme="minorHAnsi" w:hAnsiTheme="minorHAnsi"/>
          <w:spacing w:val="-3"/>
          <w:sz w:val="20"/>
          <w:szCs w:val="20"/>
        </w:rPr>
        <w:t>d</w:t>
      </w:r>
      <w:r w:rsidRPr="0083473A">
        <w:rPr>
          <w:rFonts w:asciiTheme="minorHAnsi" w:hAnsiTheme="minorHAnsi"/>
          <w:spacing w:val="2"/>
          <w:sz w:val="20"/>
          <w:szCs w:val="20"/>
        </w:rPr>
        <w:t>g</w:t>
      </w:r>
      <w:r w:rsidRPr="0083473A">
        <w:rPr>
          <w:rFonts w:asciiTheme="minorHAnsi" w:hAnsiTheme="minorHAnsi"/>
          <w:spacing w:val="-3"/>
          <w:sz w:val="20"/>
          <w:szCs w:val="20"/>
        </w:rPr>
        <w:t>e</w:t>
      </w:r>
      <w:r w:rsidRPr="0083473A">
        <w:rPr>
          <w:rFonts w:asciiTheme="minorHAnsi" w:hAnsiTheme="minorHAnsi"/>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as</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w:t>
      </w:r>
      <w:r w:rsidRPr="0083473A">
        <w:rPr>
          <w:rFonts w:asciiTheme="minorHAnsi" w:hAnsiTheme="minorHAnsi"/>
          <w:spacing w:val="1"/>
          <w:sz w:val="20"/>
          <w:szCs w:val="20"/>
        </w:rPr>
        <w:t xml:space="preserve"> m</w:t>
      </w:r>
      <w:r w:rsidRPr="0083473A">
        <w:rPr>
          <w:rFonts w:asciiTheme="minorHAnsi" w:hAnsiTheme="minorHAnsi"/>
          <w:spacing w:val="-3"/>
          <w:sz w:val="20"/>
          <w:szCs w:val="20"/>
        </w:rPr>
        <w:t>a</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s</w:t>
      </w:r>
      <w:r w:rsidRPr="0083473A">
        <w:rPr>
          <w:rFonts w:asciiTheme="minorHAnsi" w:hAnsiTheme="minorHAnsi"/>
          <w:spacing w:val="1"/>
          <w:sz w:val="20"/>
          <w:szCs w:val="20"/>
        </w:rPr>
        <w:t>tr</w:t>
      </w:r>
      <w:r w:rsidRPr="0083473A">
        <w:rPr>
          <w:rFonts w:asciiTheme="minorHAnsi" w:hAnsiTheme="minorHAnsi"/>
          <w:spacing w:val="-3"/>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1"/>
          <w:sz w:val="20"/>
          <w:szCs w:val="20"/>
        </w:rPr>
        <w:t xml:space="preserve"> r</w:t>
      </w:r>
      <w:r w:rsidRPr="0083473A">
        <w:rPr>
          <w:rFonts w:asciiTheme="minorHAnsi" w:hAnsiTheme="minorHAnsi"/>
          <w:spacing w:val="-3"/>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pacing w:val="1"/>
          <w:sz w:val="20"/>
          <w:szCs w:val="20"/>
        </w:rPr>
        <w:t>r</w:t>
      </w:r>
      <w:r w:rsidRPr="0083473A">
        <w:rPr>
          <w:rFonts w:asciiTheme="minorHAnsi" w:hAnsiTheme="minorHAnsi"/>
          <w:sz w:val="20"/>
          <w:szCs w:val="20"/>
        </w:rPr>
        <w:t>ar, c</w:t>
      </w:r>
      <w:r w:rsidRPr="0083473A">
        <w:rPr>
          <w:rFonts w:asciiTheme="minorHAnsi" w:hAnsiTheme="minorHAnsi"/>
          <w:spacing w:val="-1"/>
          <w:sz w:val="20"/>
          <w:szCs w:val="20"/>
        </w:rPr>
        <w:t>l</w:t>
      </w:r>
      <w:r w:rsidRPr="0083473A">
        <w:rPr>
          <w:rFonts w:asciiTheme="minorHAnsi" w:hAnsiTheme="minorHAnsi"/>
          <w:sz w:val="20"/>
          <w:szCs w:val="20"/>
        </w:rPr>
        <w:t>e</w:t>
      </w:r>
      <w:r w:rsidRPr="0083473A">
        <w:rPr>
          <w:rFonts w:asciiTheme="minorHAnsi" w:hAnsiTheme="minorHAnsi"/>
          <w:spacing w:val="-2"/>
          <w:sz w:val="20"/>
          <w:szCs w:val="20"/>
        </w:rPr>
        <w:t>r</w:t>
      </w:r>
      <w:r w:rsidRPr="0083473A">
        <w:rPr>
          <w:rFonts w:asciiTheme="minorHAnsi" w:hAnsiTheme="minorHAnsi"/>
          <w:spacing w:val="2"/>
          <w:sz w:val="20"/>
          <w:szCs w:val="20"/>
        </w:rPr>
        <w:t>k</w:t>
      </w:r>
      <w:r w:rsidRPr="0083473A">
        <w:rPr>
          <w:rFonts w:asciiTheme="minorHAnsi" w:hAnsiTheme="minorHAnsi"/>
          <w:spacing w:val="1"/>
          <w:sz w:val="20"/>
          <w:szCs w:val="20"/>
        </w:rPr>
        <w:t xml:space="preserve"> </w:t>
      </w:r>
      <w:r w:rsidRPr="0083473A">
        <w:rPr>
          <w:rFonts w:asciiTheme="minorHAnsi" w:hAnsiTheme="minorHAnsi"/>
          <w:sz w:val="20"/>
          <w:szCs w:val="20"/>
        </w:rPr>
        <w:t>or</w:t>
      </w:r>
      <w:r w:rsidRPr="0083473A">
        <w:rPr>
          <w:rFonts w:asciiTheme="minorHAnsi" w:hAnsiTheme="minorHAnsi"/>
          <w:spacing w:val="1"/>
          <w:sz w:val="20"/>
          <w:szCs w:val="20"/>
        </w:rPr>
        <w:t xml:space="preserve"> t</w:t>
      </w:r>
      <w:r w:rsidRPr="0083473A">
        <w:rPr>
          <w:rFonts w:asciiTheme="minorHAnsi" w:hAnsiTheme="minorHAnsi"/>
          <w:sz w:val="20"/>
          <w:szCs w:val="20"/>
        </w:rPr>
        <w:t>he ch</w:t>
      </w:r>
      <w:r w:rsidRPr="0083473A">
        <w:rPr>
          <w:rFonts w:asciiTheme="minorHAnsi" w:hAnsiTheme="minorHAnsi"/>
          <w:spacing w:val="-3"/>
          <w:sz w:val="20"/>
          <w:szCs w:val="20"/>
        </w:rPr>
        <w:t>ie</w:t>
      </w:r>
      <w:r w:rsidRPr="0083473A">
        <w:rPr>
          <w:rFonts w:asciiTheme="minorHAnsi" w:hAnsiTheme="minorHAnsi"/>
          <w:sz w:val="20"/>
          <w:szCs w:val="20"/>
        </w:rPr>
        <w:t>f e</w:t>
      </w:r>
      <w:r w:rsidRPr="0083473A">
        <w:rPr>
          <w:rFonts w:asciiTheme="minorHAnsi" w:hAnsiTheme="minorHAnsi"/>
          <w:spacing w:val="-2"/>
          <w:sz w:val="20"/>
          <w:szCs w:val="20"/>
        </w:rPr>
        <w:t>x</w:t>
      </w:r>
      <w:r w:rsidRPr="0083473A">
        <w:rPr>
          <w:rFonts w:asciiTheme="minorHAnsi" w:hAnsiTheme="minorHAnsi"/>
          <w:sz w:val="20"/>
          <w:szCs w:val="20"/>
        </w:rPr>
        <w:t>ecu</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
          <w:sz w:val="20"/>
          <w:szCs w:val="20"/>
        </w:rPr>
        <w:t xml:space="preserve"> </w:t>
      </w:r>
      <w:r w:rsidRPr="0083473A">
        <w:rPr>
          <w:rFonts w:asciiTheme="minorHAnsi" w:hAnsiTheme="minorHAnsi"/>
          <w:sz w:val="20"/>
          <w:szCs w:val="20"/>
        </w:rPr>
        <w:t>any</w:t>
      </w:r>
      <w:r w:rsidRPr="0083473A">
        <w:rPr>
          <w:rFonts w:asciiTheme="minorHAnsi" w:hAnsiTheme="minorHAnsi"/>
          <w:spacing w:val="-1"/>
          <w:sz w:val="20"/>
          <w:szCs w:val="20"/>
        </w:rPr>
        <w:t xml:space="preserve"> </w:t>
      </w:r>
      <w:r w:rsidRPr="0083473A">
        <w:rPr>
          <w:rFonts w:asciiTheme="minorHAnsi" w:hAnsiTheme="minorHAnsi"/>
          <w:sz w:val="20"/>
          <w:szCs w:val="20"/>
        </w:rPr>
        <w:t>cou</w:t>
      </w:r>
      <w:r w:rsidRPr="0083473A">
        <w:rPr>
          <w:rFonts w:asciiTheme="minorHAnsi" w:hAnsiTheme="minorHAnsi"/>
          <w:spacing w:val="1"/>
          <w:sz w:val="20"/>
          <w:szCs w:val="20"/>
        </w:rPr>
        <w:t>r</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p>
    <w:p w14:paraId="7C14CFD8" w14:textId="5A8150BD" w:rsidR="004C5E78"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D</w:t>
      </w:r>
      <w:r w:rsidRPr="0083473A">
        <w:rPr>
          <w:rFonts w:asciiTheme="minorHAnsi" w:hAnsiTheme="minorHAnsi"/>
          <w:b/>
          <w:sz w:val="20"/>
          <w:szCs w:val="20"/>
        </w:rPr>
        <w:t>oc</w:t>
      </w:r>
      <w:r w:rsidRPr="0083473A">
        <w:rPr>
          <w:rFonts w:asciiTheme="minorHAnsi" w:hAnsiTheme="minorHAnsi"/>
          <w:b/>
          <w:spacing w:val="1"/>
          <w:sz w:val="20"/>
          <w:szCs w:val="20"/>
        </w:rPr>
        <w:t>t</w:t>
      </w:r>
      <w:r w:rsidRPr="0083473A">
        <w:rPr>
          <w:rFonts w:asciiTheme="minorHAnsi" w:hAnsiTheme="minorHAnsi"/>
          <w:b/>
          <w:sz w:val="20"/>
          <w:szCs w:val="20"/>
        </w:rPr>
        <w:t>or</w:t>
      </w:r>
      <w:r w:rsidRPr="0083473A">
        <w:rPr>
          <w:rFonts w:asciiTheme="minorHAnsi" w:hAnsiTheme="minorHAnsi"/>
          <w:b/>
          <w:spacing w:val="3"/>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w:t>
      </w:r>
      <w:r w:rsidRPr="0083473A">
        <w:rPr>
          <w:rFonts w:asciiTheme="minorHAnsi" w:hAnsiTheme="minorHAnsi"/>
          <w:spacing w:val="-3"/>
          <w:sz w:val="20"/>
          <w:szCs w:val="20"/>
        </w:rPr>
        <w:t>n</w:t>
      </w:r>
      <w:r w:rsidRPr="0083473A">
        <w:rPr>
          <w:rFonts w:asciiTheme="minorHAnsi" w:hAnsiTheme="minorHAnsi"/>
          <w:sz w:val="20"/>
          <w:szCs w:val="20"/>
        </w:rPr>
        <w:t>s</w:t>
      </w:r>
      <w:r w:rsidRPr="0083473A">
        <w:rPr>
          <w:rFonts w:asciiTheme="minorHAnsi" w:hAnsiTheme="minorHAnsi"/>
          <w:spacing w:val="3"/>
          <w:sz w:val="20"/>
          <w:szCs w:val="20"/>
        </w:rPr>
        <w:t xml:space="preserve"> </w:t>
      </w:r>
      <w:r w:rsidRPr="0083473A">
        <w:rPr>
          <w:rFonts w:asciiTheme="minorHAnsi" w:hAnsiTheme="minorHAnsi"/>
          <w:sz w:val="20"/>
          <w:szCs w:val="20"/>
        </w:rPr>
        <w:t>a</w:t>
      </w:r>
      <w:r w:rsidRPr="0083473A">
        <w:rPr>
          <w:rFonts w:asciiTheme="minorHAnsi" w:hAnsiTheme="minorHAnsi"/>
          <w:spacing w:val="2"/>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 xml:space="preserve">son </w:t>
      </w:r>
      <w:r w:rsidRPr="0083473A">
        <w:rPr>
          <w:rFonts w:asciiTheme="minorHAnsi" w:hAnsiTheme="minorHAnsi"/>
          <w:spacing w:val="-4"/>
          <w:sz w:val="20"/>
          <w:szCs w:val="20"/>
        </w:rPr>
        <w:t>w</w:t>
      </w:r>
      <w:r w:rsidRPr="0083473A">
        <w:rPr>
          <w:rFonts w:asciiTheme="minorHAnsi" w:hAnsiTheme="minorHAnsi"/>
          <w:sz w:val="20"/>
          <w:szCs w:val="20"/>
        </w:rPr>
        <w:t>ho</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3"/>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ed</w:t>
      </w:r>
      <w:r w:rsidRPr="0083473A">
        <w:rPr>
          <w:rFonts w:asciiTheme="minorHAnsi" w:hAnsiTheme="minorHAnsi"/>
          <w:spacing w:val="2"/>
          <w:sz w:val="20"/>
          <w:szCs w:val="20"/>
        </w:rPr>
        <w:t xml:space="preserve"> </w:t>
      </w:r>
      <w:r w:rsidRPr="0083473A">
        <w:rPr>
          <w:rFonts w:asciiTheme="minorHAnsi" w:hAnsiTheme="minorHAnsi"/>
          <w:sz w:val="20"/>
          <w:szCs w:val="20"/>
        </w:rPr>
        <w:t>und</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1"/>
          <w:sz w:val="20"/>
          <w:szCs w:val="20"/>
        </w:rPr>
        <w:t xml:space="preserve"> </w:t>
      </w:r>
      <w:r w:rsidRPr="0083473A">
        <w:rPr>
          <w:rFonts w:asciiTheme="minorHAnsi" w:hAnsiTheme="minorHAnsi"/>
          <w:sz w:val="20"/>
          <w:szCs w:val="20"/>
        </w:rPr>
        <w:t xml:space="preserve">any </w:t>
      </w:r>
      <w:r w:rsidRPr="0083473A">
        <w:rPr>
          <w:rFonts w:asciiTheme="minorHAnsi" w:hAnsiTheme="minorHAnsi"/>
          <w:spacing w:val="-1"/>
          <w:sz w:val="20"/>
          <w:szCs w:val="20"/>
        </w:rPr>
        <w:t>C</w:t>
      </w:r>
      <w:r w:rsidRPr="0083473A">
        <w:rPr>
          <w:rFonts w:asciiTheme="minorHAnsi" w:hAnsiTheme="minorHAnsi"/>
          <w:sz w:val="20"/>
          <w:szCs w:val="20"/>
        </w:rPr>
        <w:t>o</w:t>
      </w:r>
      <w:r w:rsidRPr="0083473A">
        <w:rPr>
          <w:rFonts w:asciiTheme="minorHAnsi" w:hAnsiTheme="minorHAnsi"/>
          <w:spacing w:val="1"/>
          <w:sz w:val="20"/>
          <w:szCs w:val="20"/>
        </w:rPr>
        <w:t>mm</w:t>
      </w:r>
      <w:r w:rsidRPr="0083473A">
        <w:rPr>
          <w:rFonts w:asciiTheme="minorHAnsi" w:hAnsiTheme="minorHAnsi"/>
          <w:sz w:val="20"/>
          <w:szCs w:val="20"/>
        </w:rPr>
        <w:t>on</w:t>
      </w:r>
      <w:r w:rsidRPr="0083473A">
        <w:rPr>
          <w:rFonts w:asciiTheme="minorHAnsi" w:hAnsiTheme="minorHAnsi"/>
          <w:spacing w:val="-4"/>
          <w:sz w:val="20"/>
          <w:szCs w:val="20"/>
        </w:rPr>
        <w:t>w</w:t>
      </w:r>
      <w:r w:rsidRPr="0083473A">
        <w:rPr>
          <w:rFonts w:asciiTheme="minorHAnsi" w:hAnsiTheme="minorHAnsi"/>
          <w:sz w:val="20"/>
          <w:szCs w:val="20"/>
        </w:rPr>
        <w:t>ea</w:t>
      </w:r>
      <w:r w:rsidRPr="0083473A">
        <w:rPr>
          <w:rFonts w:asciiTheme="minorHAnsi" w:hAnsiTheme="minorHAnsi"/>
          <w:spacing w:val="-1"/>
          <w:sz w:val="20"/>
          <w:szCs w:val="20"/>
        </w:rPr>
        <w:t>l</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7"/>
          <w:sz w:val="20"/>
          <w:szCs w:val="20"/>
        </w:rPr>
        <w:t xml:space="preserve"> </w:t>
      </w:r>
      <w:r w:rsidRPr="0083473A">
        <w:rPr>
          <w:rFonts w:asciiTheme="minorHAnsi" w:hAnsiTheme="minorHAnsi"/>
          <w:spacing w:val="-1"/>
          <w:sz w:val="20"/>
          <w:szCs w:val="20"/>
        </w:rPr>
        <w:t>St</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2"/>
          <w:sz w:val="20"/>
          <w:szCs w:val="20"/>
        </w:rPr>
        <w:t xml:space="preserve"> </w:t>
      </w:r>
      <w:r w:rsidRPr="0083473A">
        <w:rPr>
          <w:rFonts w:asciiTheme="minorHAnsi" w:hAnsiTheme="minorHAnsi"/>
          <w:sz w:val="20"/>
          <w:szCs w:val="20"/>
        </w:rPr>
        <w:t>or</w:t>
      </w:r>
      <w:r w:rsidRPr="0083473A">
        <w:rPr>
          <w:rFonts w:asciiTheme="minorHAnsi" w:hAnsiTheme="minorHAnsi"/>
          <w:spacing w:val="1"/>
          <w:sz w:val="20"/>
          <w:szCs w:val="20"/>
        </w:rPr>
        <w:t xml:space="preserve"> </w:t>
      </w:r>
      <w:r w:rsidRPr="0083473A">
        <w:rPr>
          <w:rFonts w:asciiTheme="minorHAnsi" w:hAnsiTheme="minorHAnsi"/>
          <w:spacing w:val="2"/>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pacing w:val="-3"/>
          <w:sz w:val="20"/>
          <w:szCs w:val="20"/>
        </w:rPr>
        <w:t>o</w:t>
      </w:r>
      <w:r w:rsidRPr="0083473A">
        <w:rPr>
          <w:rFonts w:asciiTheme="minorHAnsi" w:hAnsiTheme="minorHAnsi"/>
          <w:spacing w:val="1"/>
          <w:sz w:val="20"/>
          <w:szCs w:val="20"/>
        </w:rPr>
        <w:t xml:space="preserve">ry </w:t>
      </w:r>
      <w:r w:rsidRPr="0083473A">
        <w:rPr>
          <w:rFonts w:asciiTheme="minorHAnsi" w:hAnsiTheme="minorHAnsi"/>
          <w:spacing w:val="-1"/>
          <w:sz w:val="20"/>
          <w:szCs w:val="20"/>
        </w:rPr>
        <w:t>l</w:t>
      </w:r>
      <w:r w:rsidRPr="0083473A">
        <w:rPr>
          <w:rFonts w:asciiTheme="minorHAnsi" w:hAnsiTheme="minorHAnsi"/>
          <w:spacing w:val="2"/>
          <w:sz w:val="20"/>
          <w:szCs w:val="20"/>
        </w:rPr>
        <w:t>a</w:t>
      </w:r>
      <w:r w:rsidRPr="0083473A">
        <w:rPr>
          <w:rFonts w:asciiTheme="minorHAnsi" w:hAnsiTheme="minorHAnsi"/>
          <w:sz w:val="20"/>
          <w:szCs w:val="20"/>
        </w:rPr>
        <w:t>w</w:t>
      </w:r>
      <w:r w:rsidRPr="0083473A">
        <w:rPr>
          <w:rFonts w:asciiTheme="minorHAnsi" w:hAnsiTheme="minorHAnsi"/>
          <w:spacing w:val="-2"/>
          <w:sz w:val="20"/>
          <w:szCs w:val="20"/>
        </w:rPr>
        <w:t xml:space="preserve"> </w:t>
      </w:r>
      <w:r w:rsidRPr="0083473A">
        <w:rPr>
          <w:rFonts w:asciiTheme="minorHAnsi" w:hAnsiTheme="minorHAnsi"/>
          <w:sz w:val="20"/>
          <w:szCs w:val="20"/>
        </w:rPr>
        <w:t>as</w:t>
      </w:r>
      <w:r w:rsidRPr="0083473A">
        <w:rPr>
          <w:rFonts w:asciiTheme="minorHAnsi" w:hAnsiTheme="minorHAnsi"/>
          <w:spacing w:val="1"/>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w:t>
      </w:r>
      <w:r w:rsidRPr="0083473A">
        <w:rPr>
          <w:rFonts w:asciiTheme="minorHAnsi" w:hAnsiTheme="minorHAnsi"/>
          <w:spacing w:val="-3"/>
          <w:sz w:val="20"/>
          <w:szCs w:val="20"/>
        </w:rPr>
        <w:t>p</w:t>
      </w:r>
      <w:r w:rsidRPr="0083473A">
        <w:rPr>
          <w:rFonts w:asciiTheme="minorHAnsi" w:hAnsiTheme="minorHAnsi"/>
          <w:spacing w:val="1"/>
          <w:sz w:val="20"/>
          <w:szCs w:val="20"/>
        </w:rPr>
        <w:t>r</w:t>
      </w:r>
      <w:r w:rsidRPr="0083473A">
        <w:rPr>
          <w:rFonts w:asciiTheme="minorHAnsi" w:hAnsiTheme="minorHAnsi"/>
          <w:sz w:val="20"/>
          <w:szCs w:val="20"/>
        </w:rPr>
        <w:t>ac</w:t>
      </w:r>
      <w:r w:rsidRPr="0083473A">
        <w:rPr>
          <w:rFonts w:asciiTheme="minorHAnsi" w:hAnsiTheme="minorHAnsi"/>
          <w:spacing w:val="1"/>
          <w:sz w:val="20"/>
          <w:szCs w:val="20"/>
        </w:rPr>
        <w:t>t</w:t>
      </w:r>
      <w:r w:rsidRPr="0083473A">
        <w:rPr>
          <w:rFonts w:asciiTheme="minorHAnsi" w:hAnsiTheme="minorHAnsi"/>
          <w:spacing w:val="-4"/>
          <w:sz w:val="20"/>
          <w:szCs w:val="20"/>
        </w:rPr>
        <w:t>i</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oner</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1"/>
          <w:sz w:val="20"/>
          <w:szCs w:val="20"/>
        </w:rPr>
        <w:t xml:space="preserve"> m</w:t>
      </w:r>
      <w:r w:rsidRPr="0083473A">
        <w:rPr>
          <w:rFonts w:asciiTheme="minorHAnsi" w:hAnsiTheme="minorHAnsi"/>
          <w:sz w:val="20"/>
          <w:szCs w:val="20"/>
        </w:rPr>
        <w:t>ed</w:t>
      </w:r>
      <w:r w:rsidRPr="0083473A">
        <w:rPr>
          <w:rFonts w:asciiTheme="minorHAnsi" w:hAnsiTheme="minorHAnsi"/>
          <w:spacing w:val="-1"/>
          <w:sz w:val="20"/>
          <w:szCs w:val="20"/>
        </w:rPr>
        <w:t>i</w:t>
      </w:r>
      <w:r w:rsidRPr="0083473A">
        <w:rPr>
          <w:rFonts w:asciiTheme="minorHAnsi" w:hAnsiTheme="minorHAnsi"/>
          <w:sz w:val="20"/>
          <w:szCs w:val="20"/>
        </w:rPr>
        <w:t xml:space="preserve">cal </w:t>
      </w:r>
      <w:r w:rsidRPr="0083473A">
        <w:rPr>
          <w:rFonts w:asciiTheme="minorHAnsi" w:hAnsiTheme="minorHAnsi"/>
          <w:spacing w:val="-3"/>
          <w:sz w:val="20"/>
          <w:szCs w:val="20"/>
        </w:rPr>
        <w:t>p</w:t>
      </w:r>
      <w:r w:rsidRPr="0083473A">
        <w:rPr>
          <w:rFonts w:asciiTheme="minorHAnsi" w:hAnsiTheme="minorHAnsi"/>
          <w:spacing w:val="1"/>
          <w:sz w:val="20"/>
          <w:szCs w:val="20"/>
        </w:rPr>
        <w:t>r</w:t>
      </w:r>
      <w:r w:rsidRPr="0083473A">
        <w:rPr>
          <w:rFonts w:asciiTheme="minorHAnsi" w:hAnsiTheme="minorHAnsi"/>
          <w:spacing w:val="-3"/>
          <w:sz w:val="20"/>
          <w:szCs w:val="20"/>
        </w:rPr>
        <w:t>o</w:t>
      </w:r>
      <w:r w:rsidRPr="0083473A">
        <w:rPr>
          <w:rFonts w:asciiTheme="minorHAnsi" w:hAnsiTheme="minorHAnsi"/>
          <w:spacing w:val="3"/>
          <w:sz w:val="20"/>
          <w:szCs w:val="20"/>
        </w:rPr>
        <w:t>f</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z w:val="20"/>
          <w:szCs w:val="20"/>
        </w:rPr>
        <w:t>s</w:t>
      </w:r>
      <w:r w:rsidRPr="0083473A">
        <w:rPr>
          <w:rFonts w:asciiTheme="minorHAnsi" w:hAnsiTheme="minorHAnsi"/>
          <w:spacing w:val="-1"/>
          <w:sz w:val="20"/>
          <w:szCs w:val="20"/>
        </w:rPr>
        <w:t>i</w:t>
      </w:r>
      <w:r w:rsidRPr="0083473A">
        <w:rPr>
          <w:rFonts w:asciiTheme="minorHAnsi" w:hAnsiTheme="minorHAnsi"/>
          <w:sz w:val="20"/>
          <w:szCs w:val="20"/>
        </w:rPr>
        <w:t>on.</w:t>
      </w:r>
    </w:p>
    <w:p w14:paraId="2E033C33" w14:textId="7D5BAA41" w:rsidR="00B23044" w:rsidRDefault="00B23044" w:rsidP="004C5E78">
      <w:pPr>
        <w:pStyle w:val="Style1"/>
        <w:spacing w:before="120" w:line="240" w:lineRule="auto"/>
        <w:rPr>
          <w:rFonts w:asciiTheme="minorHAnsi" w:hAnsiTheme="minorHAnsi"/>
          <w:spacing w:val="-1"/>
          <w:sz w:val="20"/>
          <w:szCs w:val="20"/>
        </w:rPr>
      </w:pPr>
      <w:r w:rsidRPr="00A331A5">
        <w:rPr>
          <w:rFonts w:asciiTheme="minorHAnsi" w:hAnsiTheme="minorHAnsi"/>
          <w:b/>
          <w:spacing w:val="-1"/>
          <w:sz w:val="20"/>
          <w:szCs w:val="20"/>
        </w:rPr>
        <w:t>Document</w:t>
      </w:r>
      <w:r w:rsidRPr="00A331A5">
        <w:rPr>
          <w:rFonts w:asciiTheme="minorHAnsi" w:hAnsiTheme="minorHAnsi"/>
          <w:spacing w:val="-1"/>
          <w:sz w:val="20"/>
          <w:szCs w:val="20"/>
        </w:rPr>
        <w:t xml:space="preserve"> has the meaning given to it in the ECNL.</w:t>
      </w:r>
    </w:p>
    <w:p w14:paraId="409F746D" w14:textId="1A995BF2" w:rsidR="00B23044" w:rsidRPr="00B23044" w:rsidRDefault="00B23044" w:rsidP="004C5E78">
      <w:pPr>
        <w:pStyle w:val="Style1"/>
        <w:spacing w:before="120" w:line="240" w:lineRule="auto"/>
        <w:rPr>
          <w:rFonts w:asciiTheme="minorHAnsi" w:hAnsiTheme="minorHAnsi"/>
          <w:sz w:val="20"/>
          <w:szCs w:val="20"/>
        </w:rPr>
      </w:pPr>
      <w:r w:rsidRPr="003F584C">
        <w:rPr>
          <w:rFonts w:asciiTheme="minorHAnsi" w:hAnsiTheme="minorHAnsi"/>
          <w:b/>
          <w:spacing w:val="-1"/>
          <w:sz w:val="20"/>
          <w:szCs w:val="20"/>
        </w:rPr>
        <w:t xml:space="preserve">Donor </w:t>
      </w:r>
      <w:r w:rsidRPr="003F584C">
        <w:rPr>
          <w:rFonts w:asciiTheme="minorHAnsi" w:hAnsiTheme="minorHAnsi"/>
          <w:spacing w:val="-1"/>
          <w:sz w:val="20"/>
          <w:szCs w:val="20"/>
        </w:rPr>
        <w:t>means in relation to a Power of Attorney the Person giving the power.</w:t>
      </w:r>
    </w:p>
    <w:p w14:paraId="4576926C" w14:textId="77777777" w:rsidR="004C5E78" w:rsidRPr="0083473A" w:rsidRDefault="004C5E78" w:rsidP="004C5E78">
      <w:pPr>
        <w:pStyle w:val="Style1"/>
        <w:spacing w:before="120" w:line="240" w:lineRule="auto"/>
        <w:rPr>
          <w:rFonts w:asciiTheme="minorHAnsi" w:hAnsiTheme="minorHAnsi"/>
          <w:b/>
          <w:spacing w:val="-1"/>
          <w:sz w:val="20"/>
          <w:szCs w:val="20"/>
        </w:rPr>
      </w:pPr>
      <w:r w:rsidRPr="0083473A">
        <w:rPr>
          <w:rFonts w:asciiTheme="minorHAnsi" w:hAnsiTheme="minorHAnsi"/>
          <w:b/>
          <w:spacing w:val="-1"/>
          <w:sz w:val="20"/>
          <w:szCs w:val="20"/>
        </w:rPr>
        <w:t xml:space="preserve">ECNL </w:t>
      </w:r>
      <w:r w:rsidRPr="0083473A">
        <w:rPr>
          <w:rFonts w:asciiTheme="minorHAnsi" w:hAnsiTheme="minorHAnsi"/>
          <w:spacing w:val="-1"/>
          <w:sz w:val="20"/>
          <w:szCs w:val="20"/>
        </w:rPr>
        <w:t>means the Electronic Conveyancing National Law as adopted or implemented in a Jurisdiction by the Application Law, as amended from time to time.</w:t>
      </w:r>
    </w:p>
    <w:p w14:paraId="70DC03EF"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I</w:t>
      </w:r>
      <w:r w:rsidRPr="0083473A">
        <w:rPr>
          <w:rFonts w:asciiTheme="minorHAnsi" w:hAnsiTheme="minorHAnsi"/>
          <w:b/>
          <w:sz w:val="20"/>
          <w:szCs w:val="20"/>
        </w:rPr>
        <w:t>den</w:t>
      </w:r>
      <w:r w:rsidRPr="0083473A">
        <w:rPr>
          <w:rFonts w:asciiTheme="minorHAnsi" w:hAnsiTheme="minorHAnsi"/>
          <w:b/>
          <w:spacing w:val="-2"/>
          <w:sz w:val="20"/>
          <w:szCs w:val="20"/>
        </w:rPr>
        <w:t>t</w:t>
      </w:r>
      <w:r w:rsidRPr="0083473A">
        <w:rPr>
          <w:rFonts w:asciiTheme="minorHAnsi" w:hAnsiTheme="minorHAnsi"/>
          <w:b/>
          <w:spacing w:val="1"/>
          <w:sz w:val="20"/>
          <w:szCs w:val="20"/>
        </w:rPr>
        <w:t>i</w:t>
      </w:r>
      <w:r w:rsidRPr="0083473A">
        <w:rPr>
          <w:rFonts w:asciiTheme="minorHAnsi" w:hAnsiTheme="minorHAnsi"/>
          <w:b/>
          <w:spacing w:val="-2"/>
          <w:sz w:val="20"/>
          <w:szCs w:val="20"/>
        </w:rPr>
        <w:t>f</w:t>
      </w:r>
      <w:r w:rsidRPr="0083473A">
        <w:rPr>
          <w:rFonts w:asciiTheme="minorHAnsi" w:hAnsiTheme="minorHAnsi"/>
          <w:b/>
          <w:spacing w:val="1"/>
          <w:sz w:val="20"/>
          <w:szCs w:val="20"/>
        </w:rPr>
        <w:t>i</w:t>
      </w:r>
      <w:r w:rsidRPr="0083473A">
        <w:rPr>
          <w:rFonts w:asciiTheme="minorHAnsi" w:hAnsiTheme="minorHAnsi"/>
          <w:b/>
          <w:sz w:val="20"/>
          <w:szCs w:val="20"/>
        </w:rPr>
        <w:t>er</w:t>
      </w:r>
      <w:r w:rsidRPr="0083473A">
        <w:rPr>
          <w:rFonts w:asciiTheme="minorHAnsi" w:hAnsiTheme="minorHAnsi"/>
          <w:b/>
          <w:spacing w:val="3"/>
          <w:sz w:val="20"/>
          <w:szCs w:val="20"/>
        </w:rPr>
        <w:t xml:space="preserve"> </w:t>
      </w:r>
      <w:r w:rsidRPr="0083473A">
        <w:rPr>
          <w:rFonts w:asciiTheme="minorHAnsi" w:hAnsiTheme="minorHAnsi"/>
          <w:b/>
          <w:spacing w:val="-1"/>
          <w:sz w:val="20"/>
          <w:szCs w:val="20"/>
        </w:rPr>
        <w:t>D</w:t>
      </w:r>
      <w:r w:rsidRPr="0083473A">
        <w:rPr>
          <w:rFonts w:asciiTheme="minorHAnsi" w:hAnsiTheme="minorHAnsi"/>
          <w:b/>
          <w:sz w:val="20"/>
          <w:szCs w:val="20"/>
        </w:rPr>
        <w:t>e</w:t>
      </w:r>
      <w:r w:rsidRPr="0083473A">
        <w:rPr>
          <w:rFonts w:asciiTheme="minorHAnsi" w:hAnsiTheme="minorHAnsi"/>
          <w:b/>
          <w:spacing w:val="-3"/>
          <w:sz w:val="20"/>
          <w:szCs w:val="20"/>
        </w:rPr>
        <w:t>c</w:t>
      </w:r>
      <w:r w:rsidRPr="0083473A">
        <w:rPr>
          <w:rFonts w:asciiTheme="minorHAnsi" w:hAnsiTheme="minorHAnsi"/>
          <w:b/>
          <w:spacing w:val="1"/>
          <w:sz w:val="20"/>
          <w:szCs w:val="20"/>
        </w:rPr>
        <w:t>l</w:t>
      </w:r>
      <w:r w:rsidRPr="0083473A">
        <w:rPr>
          <w:rFonts w:asciiTheme="minorHAnsi" w:hAnsiTheme="minorHAnsi"/>
          <w:b/>
          <w:sz w:val="20"/>
          <w:szCs w:val="20"/>
        </w:rPr>
        <w:t>ara</w:t>
      </w:r>
      <w:r w:rsidRPr="0083473A">
        <w:rPr>
          <w:rFonts w:asciiTheme="minorHAnsi" w:hAnsiTheme="minorHAnsi"/>
          <w:b/>
          <w:spacing w:val="-2"/>
          <w:sz w:val="20"/>
          <w:szCs w:val="20"/>
        </w:rPr>
        <w:t>t</w:t>
      </w:r>
      <w:r w:rsidRPr="0083473A">
        <w:rPr>
          <w:rFonts w:asciiTheme="minorHAnsi" w:hAnsiTheme="minorHAnsi"/>
          <w:b/>
          <w:spacing w:val="1"/>
          <w:sz w:val="20"/>
          <w:szCs w:val="20"/>
        </w:rPr>
        <w:t>i</w:t>
      </w:r>
      <w:r w:rsidRPr="0083473A">
        <w:rPr>
          <w:rFonts w:asciiTheme="minorHAnsi" w:hAnsiTheme="minorHAnsi"/>
          <w:b/>
          <w:sz w:val="20"/>
          <w:szCs w:val="20"/>
        </w:rPr>
        <w:t xml:space="preserve">on </w:t>
      </w:r>
      <w:r w:rsidRPr="0083473A">
        <w:rPr>
          <w:rFonts w:asciiTheme="minorHAnsi" w:hAnsiTheme="minorHAnsi"/>
          <w:spacing w:val="1"/>
          <w:sz w:val="20"/>
          <w:szCs w:val="20"/>
        </w:rPr>
        <w:t>m</w:t>
      </w:r>
      <w:r w:rsidRPr="0083473A">
        <w:rPr>
          <w:rFonts w:asciiTheme="minorHAnsi" w:hAnsiTheme="minorHAnsi"/>
          <w:sz w:val="20"/>
          <w:szCs w:val="20"/>
        </w:rPr>
        <w:t xml:space="preserve">eans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z w:val="20"/>
          <w:szCs w:val="20"/>
        </w:rPr>
        <w:t>dec</w:t>
      </w:r>
      <w:r w:rsidRPr="0083473A">
        <w:rPr>
          <w:rFonts w:asciiTheme="minorHAnsi" w:hAnsiTheme="minorHAnsi"/>
          <w:spacing w:val="-1"/>
          <w:sz w:val="20"/>
          <w:szCs w:val="20"/>
        </w:rPr>
        <w:t>l</w:t>
      </w:r>
      <w:r w:rsidRPr="0083473A">
        <w:rPr>
          <w:rFonts w:asciiTheme="minorHAnsi" w:hAnsiTheme="minorHAnsi"/>
          <w:sz w:val="20"/>
          <w:szCs w:val="20"/>
        </w:rPr>
        <w:t>a</w:t>
      </w:r>
      <w:r w:rsidRPr="0083473A">
        <w:rPr>
          <w:rFonts w:asciiTheme="minorHAnsi" w:hAnsiTheme="minorHAnsi"/>
          <w:spacing w:val="1"/>
          <w:sz w:val="20"/>
          <w:szCs w:val="20"/>
        </w:rPr>
        <w:t>r</w:t>
      </w:r>
      <w:r w:rsidRPr="0083473A">
        <w:rPr>
          <w:rFonts w:asciiTheme="minorHAnsi" w:hAnsiTheme="minorHAnsi"/>
          <w:spacing w:val="-3"/>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pacing w:val="-2"/>
          <w:sz w:val="20"/>
          <w:szCs w:val="20"/>
        </w:rPr>
        <w:t>s</w:t>
      </w:r>
      <w:r w:rsidRPr="0083473A">
        <w:rPr>
          <w:rFonts w:asciiTheme="minorHAnsi" w:hAnsiTheme="minorHAnsi"/>
          <w:sz w:val="20"/>
          <w:szCs w:val="20"/>
        </w:rPr>
        <w:t>et</w:t>
      </w:r>
      <w:r w:rsidRPr="0083473A">
        <w:rPr>
          <w:rFonts w:asciiTheme="minorHAnsi" w:hAnsiTheme="minorHAnsi"/>
          <w:spacing w:val="3"/>
          <w:sz w:val="20"/>
          <w:szCs w:val="20"/>
        </w:rPr>
        <w:t xml:space="preserve"> </w:t>
      </w:r>
      <w:r w:rsidRPr="0083473A">
        <w:rPr>
          <w:rFonts w:asciiTheme="minorHAnsi" w:hAnsiTheme="minorHAnsi"/>
          <w:sz w:val="20"/>
          <w:szCs w:val="20"/>
        </w:rPr>
        <w:t>out</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V</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pacing w:val="-4"/>
          <w:sz w:val="20"/>
          <w:szCs w:val="20"/>
        </w:rPr>
        <w:t>i</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den</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 xml:space="preserve">y </w:t>
      </w:r>
      <w:r w:rsidRPr="0083473A">
        <w:rPr>
          <w:rFonts w:asciiTheme="minorHAnsi" w:hAnsiTheme="minorHAnsi"/>
          <w:spacing w:val="-1"/>
          <w:sz w:val="20"/>
          <w:szCs w:val="20"/>
        </w:rPr>
        <w:t>S</w:t>
      </w:r>
      <w:r w:rsidRPr="0083473A">
        <w:rPr>
          <w:rFonts w:asciiTheme="minorHAnsi" w:hAnsiTheme="minorHAnsi"/>
          <w:spacing w:val="1"/>
          <w:sz w:val="20"/>
          <w:szCs w:val="20"/>
        </w:rPr>
        <w:t>t</w:t>
      </w:r>
      <w:r w:rsidRPr="0083473A">
        <w:rPr>
          <w:rFonts w:asciiTheme="minorHAnsi" w:hAnsiTheme="minorHAnsi"/>
          <w:sz w:val="20"/>
          <w:szCs w:val="20"/>
        </w:rPr>
        <w:t>anda</w:t>
      </w:r>
      <w:r w:rsidRPr="0083473A">
        <w:rPr>
          <w:rFonts w:asciiTheme="minorHAnsi" w:hAnsiTheme="minorHAnsi"/>
          <w:spacing w:val="1"/>
          <w:sz w:val="20"/>
          <w:szCs w:val="20"/>
        </w:rPr>
        <w:t>r</w:t>
      </w:r>
      <w:r w:rsidRPr="0083473A">
        <w:rPr>
          <w:rFonts w:asciiTheme="minorHAnsi" w:hAnsiTheme="minorHAnsi"/>
          <w:sz w:val="20"/>
          <w:szCs w:val="20"/>
        </w:rPr>
        <w:t>d pa</w:t>
      </w:r>
      <w:r w:rsidRPr="0083473A">
        <w:rPr>
          <w:rFonts w:asciiTheme="minorHAnsi" w:hAnsiTheme="minorHAnsi"/>
          <w:spacing w:val="1"/>
          <w:sz w:val="20"/>
          <w:szCs w:val="20"/>
        </w:rPr>
        <w:t>r</w:t>
      </w:r>
      <w:r w:rsidRPr="0083473A">
        <w:rPr>
          <w:rFonts w:asciiTheme="minorHAnsi" w:hAnsiTheme="minorHAnsi"/>
          <w:spacing w:val="-3"/>
          <w:sz w:val="20"/>
          <w:szCs w:val="20"/>
        </w:rPr>
        <w:t>a</w:t>
      </w:r>
      <w:r w:rsidRPr="0083473A">
        <w:rPr>
          <w:rFonts w:asciiTheme="minorHAnsi" w:hAnsiTheme="minorHAnsi"/>
          <w:spacing w:val="2"/>
          <w:sz w:val="20"/>
          <w:szCs w:val="20"/>
        </w:rPr>
        <w:t>g</w:t>
      </w:r>
      <w:r w:rsidRPr="0083473A">
        <w:rPr>
          <w:rFonts w:asciiTheme="minorHAnsi" w:hAnsiTheme="minorHAnsi"/>
          <w:spacing w:val="1"/>
          <w:sz w:val="20"/>
          <w:szCs w:val="20"/>
        </w:rPr>
        <w:t>r</w:t>
      </w:r>
      <w:r w:rsidRPr="0083473A">
        <w:rPr>
          <w:rFonts w:asciiTheme="minorHAnsi" w:hAnsiTheme="minorHAnsi"/>
          <w:sz w:val="20"/>
          <w:szCs w:val="20"/>
        </w:rPr>
        <w:t>aph</w:t>
      </w:r>
      <w:r w:rsidRPr="0083473A">
        <w:rPr>
          <w:rFonts w:asciiTheme="minorHAnsi" w:hAnsiTheme="minorHAnsi"/>
          <w:spacing w:val="-2"/>
          <w:sz w:val="20"/>
          <w:szCs w:val="20"/>
        </w:rPr>
        <w:t xml:space="preserve"> </w:t>
      </w:r>
      <w:r w:rsidRPr="0083473A">
        <w:rPr>
          <w:rFonts w:asciiTheme="minorHAnsi" w:hAnsiTheme="minorHAnsi"/>
          <w:sz w:val="20"/>
          <w:szCs w:val="20"/>
        </w:rPr>
        <w:t>4.</w:t>
      </w:r>
    </w:p>
    <w:p w14:paraId="438FEBB3" w14:textId="77777777" w:rsidR="004C5E78" w:rsidRPr="0083473A" w:rsidRDefault="004C5E78" w:rsidP="004C5E78">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 xml:space="preserve">Identity Declarant </w:t>
      </w:r>
      <w:r w:rsidRPr="0083473A">
        <w:rPr>
          <w:rFonts w:asciiTheme="minorHAnsi" w:hAnsiTheme="minorHAnsi"/>
          <w:spacing w:val="1"/>
          <w:sz w:val="20"/>
          <w:szCs w:val="20"/>
        </w:rPr>
        <w:t>means a Person providing an Identifier Declaration.</w:t>
      </w:r>
    </w:p>
    <w:p w14:paraId="0351FFE2" w14:textId="77777777" w:rsidR="004C5E78" w:rsidRPr="0083473A" w:rsidRDefault="004C5E78" w:rsidP="004C5E78">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Identity Verifier</w:t>
      </w:r>
      <w:r w:rsidRPr="0083473A">
        <w:rPr>
          <w:rFonts w:asciiTheme="minorHAnsi" w:hAnsiTheme="minorHAnsi"/>
          <w:spacing w:val="1"/>
          <w:sz w:val="20"/>
          <w:szCs w:val="20"/>
        </w:rPr>
        <w:t xml:space="preserve"> means the Person conducting the verification of identity </w:t>
      </w:r>
      <w:r w:rsidRPr="0083473A">
        <w:rPr>
          <w:rFonts w:asciiTheme="minorHAnsi" w:hAnsiTheme="minorHAnsi"/>
          <w:sz w:val="20"/>
          <w:szCs w:val="20"/>
        </w:rPr>
        <w:t>in accordance with this Verification of Identity Standard</w:t>
      </w:r>
      <w:r w:rsidRPr="0083473A">
        <w:rPr>
          <w:rFonts w:asciiTheme="minorHAnsi" w:hAnsiTheme="minorHAnsi"/>
          <w:spacing w:val="1"/>
          <w:sz w:val="20"/>
          <w:szCs w:val="20"/>
        </w:rPr>
        <w:t>.</w:t>
      </w:r>
    </w:p>
    <w:p w14:paraId="6563F5FA" w14:textId="77777777" w:rsidR="003B4F24"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Individual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48A295AD" w14:textId="6AE16EC9"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lastRenderedPageBreak/>
        <w:t xml:space="preserve">Land Council Officeholder </w:t>
      </w:r>
      <w:r w:rsidRPr="0083473A">
        <w:rPr>
          <w:rFonts w:asciiTheme="minorHAnsi" w:hAnsiTheme="minorHAnsi"/>
          <w:sz w:val="20"/>
          <w:szCs w:val="20"/>
        </w:rPr>
        <w:t xml:space="preserve">means a chairperson or deputy chairperson </w:t>
      </w:r>
      <w:r w:rsidR="00A75725" w:rsidRPr="0083473A">
        <w:rPr>
          <w:rFonts w:asciiTheme="minorHAnsi" w:hAnsiTheme="minorHAnsi"/>
          <w:sz w:val="20"/>
          <w:szCs w:val="20"/>
        </w:rPr>
        <w:t xml:space="preserve">(however described) </w:t>
      </w:r>
      <w:r w:rsidRPr="0083473A">
        <w:rPr>
          <w:rFonts w:asciiTheme="minorHAnsi" w:hAnsiTheme="minorHAnsi"/>
          <w:sz w:val="20"/>
          <w:szCs w:val="20"/>
        </w:rPr>
        <w:t>of an Australian land council or land and sea council established under any Commonwealth, State or Territory law.</w:t>
      </w:r>
    </w:p>
    <w:p w14:paraId="72C22E32"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Licensed Conveyancer </w:t>
      </w:r>
      <w:r w:rsidRPr="0083473A">
        <w:rPr>
          <w:rFonts w:asciiTheme="minorHAnsi" w:hAnsiTheme="minorHAnsi"/>
          <w:sz w:val="20"/>
          <w:szCs w:val="20"/>
        </w:rPr>
        <w:t xml:space="preserve">means a Person licensed or registered under the relevant legislation of the Jurisdiction in which the land the subject of the Conveyancing Transaction is situated and in Western Australia is a real estate settlement agent for the purposes of the </w:t>
      </w:r>
      <w:r w:rsidRPr="0083473A">
        <w:rPr>
          <w:rFonts w:asciiTheme="minorHAnsi" w:hAnsiTheme="minorHAnsi"/>
          <w:i/>
          <w:sz w:val="20"/>
          <w:szCs w:val="20"/>
        </w:rPr>
        <w:t>Settlement Agents Act 1981</w:t>
      </w:r>
      <w:r w:rsidRPr="0083473A">
        <w:rPr>
          <w:rFonts w:asciiTheme="minorHAnsi" w:hAnsiTheme="minorHAnsi"/>
          <w:sz w:val="20"/>
          <w:szCs w:val="20"/>
        </w:rPr>
        <w:t xml:space="preserve"> (WA).</w:t>
      </w:r>
    </w:p>
    <w:p w14:paraId="1E7324EF" w14:textId="73C0F6F7" w:rsidR="00A75725" w:rsidRPr="0083473A" w:rsidRDefault="004C5E78" w:rsidP="00A75725">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Local </w:t>
      </w:r>
      <w:r w:rsidRPr="0083473A">
        <w:rPr>
          <w:rFonts w:asciiTheme="minorHAnsi" w:hAnsiTheme="minorHAnsi"/>
          <w:b/>
          <w:spacing w:val="-1"/>
          <w:sz w:val="20"/>
          <w:szCs w:val="20"/>
        </w:rPr>
        <w:t>G</w:t>
      </w:r>
      <w:r w:rsidRPr="0083473A">
        <w:rPr>
          <w:rFonts w:asciiTheme="minorHAnsi" w:hAnsiTheme="minorHAnsi"/>
          <w:b/>
          <w:sz w:val="20"/>
          <w:szCs w:val="20"/>
        </w:rPr>
        <w:t>o</w:t>
      </w:r>
      <w:r w:rsidRPr="0083473A">
        <w:rPr>
          <w:rFonts w:asciiTheme="minorHAnsi" w:hAnsiTheme="minorHAnsi"/>
          <w:b/>
          <w:spacing w:val="-3"/>
          <w:sz w:val="20"/>
          <w:szCs w:val="20"/>
        </w:rPr>
        <w:t>v</w:t>
      </w:r>
      <w:r w:rsidRPr="0083473A">
        <w:rPr>
          <w:rFonts w:asciiTheme="minorHAnsi" w:hAnsiTheme="minorHAnsi"/>
          <w:b/>
          <w:sz w:val="20"/>
          <w:szCs w:val="20"/>
        </w:rPr>
        <w:t xml:space="preserve">ernment </w:t>
      </w:r>
      <w:r w:rsidRPr="0083473A">
        <w:rPr>
          <w:rFonts w:asciiTheme="minorHAnsi" w:hAnsiTheme="minorHAnsi"/>
          <w:b/>
          <w:spacing w:val="1"/>
          <w:sz w:val="20"/>
          <w:szCs w:val="20"/>
        </w:rPr>
        <w:t>O</w:t>
      </w:r>
      <w:r w:rsidRPr="0083473A">
        <w:rPr>
          <w:rFonts w:asciiTheme="minorHAnsi" w:hAnsiTheme="minorHAnsi"/>
          <w:b/>
          <w:spacing w:val="-2"/>
          <w:sz w:val="20"/>
          <w:szCs w:val="20"/>
        </w:rPr>
        <w:t>f</w:t>
      </w:r>
      <w:r w:rsidRPr="0083473A">
        <w:rPr>
          <w:rFonts w:asciiTheme="minorHAnsi" w:hAnsiTheme="minorHAnsi"/>
          <w:b/>
          <w:spacing w:val="1"/>
          <w:sz w:val="20"/>
          <w:szCs w:val="20"/>
        </w:rPr>
        <w:t>fi</w:t>
      </w:r>
      <w:r w:rsidRPr="0083473A">
        <w:rPr>
          <w:rFonts w:asciiTheme="minorHAnsi" w:hAnsiTheme="minorHAnsi"/>
          <w:b/>
          <w:sz w:val="20"/>
          <w:szCs w:val="20"/>
        </w:rPr>
        <w:t>ceh</w:t>
      </w:r>
      <w:r w:rsidRPr="0083473A">
        <w:rPr>
          <w:rFonts w:asciiTheme="minorHAnsi" w:hAnsiTheme="minorHAnsi"/>
          <w:b/>
          <w:spacing w:val="-3"/>
          <w:sz w:val="20"/>
          <w:szCs w:val="20"/>
        </w:rPr>
        <w:t>o</w:t>
      </w:r>
      <w:r w:rsidRPr="0083473A">
        <w:rPr>
          <w:rFonts w:asciiTheme="minorHAnsi" w:hAnsiTheme="minorHAnsi"/>
          <w:b/>
          <w:spacing w:val="1"/>
          <w:sz w:val="20"/>
          <w:szCs w:val="20"/>
        </w:rPr>
        <w:t>l</w:t>
      </w:r>
      <w:r w:rsidRPr="0083473A">
        <w:rPr>
          <w:rFonts w:asciiTheme="minorHAnsi" w:hAnsiTheme="minorHAnsi"/>
          <w:b/>
          <w:sz w:val="20"/>
          <w:szCs w:val="20"/>
        </w:rPr>
        <w:t xml:space="preserve">der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15"/>
          <w:sz w:val="20"/>
          <w:szCs w:val="20"/>
        </w:rPr>
        <w:t xml:space="preserve"> </w:t>
      </w:r>
      <w:r w:rsidRPr="0083473A">
        <w:rPr>
          <w:rFonts w:asciiTheme="minorHAnsi" w:hAnsiTheme="minorHAnsi"/>
          <w:sz w:val="20"/>
          <w:szCs w:val="20"/>
        </w:rPr>
        <w:t xml:space="preserve">a </w:t>
      </w:r>
      <w:r w:rsidRPr="0083473A">
        <w:rPr>
          <w:rFonts w:asciiTheme="minorHAnsi" w:hAnsiTheme="minorHAnsi"/>
          <w:spacing w:val="-2"/>
          <w:sz w:val="20"/>
          <w:szCs w:val="20"/>
        </w:rPr>
        <w:t>c</w:t>
      </w:r>
      <w:r w:rsidRPr="0083473A">
        <w:rPr>
          <w:rFonts w:asciiTheme="minorHAnsi" w:hAnsiTheme="minorHAnsi"/>
          <w:sz w:val="20"/>
          <w:szCs w:val="20"/>
        </w:rPr>
        <w:t>h</w:t>
      </w:r>
      <w:r w:rsidRPr="0083473A">
        <w:rPr>
          <w:rFonts w:asciiTheme="minorHAnsi" w:hAnsiTheme="minorHAnsi"/>
          <w:spacing w:val="-1"/>
          <w:sz w:val="20"/>
          <w:szCs w:val="20"/>
        </w:rPr>
        <w:t>i</w:t>
      </w:r>
      <w:r w:rsidRPr="0083473A">
        <w:rPr>
          <w:rFonts w:asciiTheme="minorHAnsi" w:hAnsiTheme="minorHAnsi"/>
          <w:sz w:val="20"/>
          <w:szCs w:val="20"/>
        </w:rPr>
        <w:t>ef e</w:t>
      </w:r>
      <w:r w:rsidRPr="0083473A">
        <w:rPr>
          <w:rFonts w:asciiTheme="minorHAnsi" w:hAnsiTheme="minorHAnsi"/>
          <w:spacing w:val="-2"/>
          <w:sz w:val="20"/>
          <w:szCs w:val="20"/>
        </w:rPr>
        <w:t>x</w:t>
      </w:r>
      <w:r w:rsidRPr="0083473A">
        <w:rPr>
          <w:rFonts w:asciiTheme="minorHAnsi" w:hAnsiTheme="minorHAnsi"/>
          <w:sz w:val="20"/>
          <w:szCs w:val="20"/>
        </w:rPr>
        <w:t>ecu</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 xml:space="preserve">e </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z w:val="20"/>
          <w:szCs w:val="20"/>
        </w:rPr>
        <w:t xml:space="preserve">r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15"/>
          <w:sz w:val="20"/>
          <w:szCs w:val="20"/>
        </w:rPr>
        <w:t xml:space="preserve"> </w:t>
      </w:r>
      <w:r w:rsidRPr="0083473A">
        <w:rPr>
          <w:rFonts w:asciiTheme="minorHAnsi" w:hAnsiTheme="minorHAnsi"/>
          <w:sz w:val="20"/>
          <w:szCs w:val="20"/>
        </w:rPr>
        <w:t>depu</w:t>
      </w:r>
      <w:r w:rsidRPr="0083473A">
        <w:rPr>
          <w:rFonts w:asciiTheme="minorHAnsi" w:hAnsiTheme="minorHAnsi"/>
          <w:spacing w:val="1"/>
          <w:sz w:val="20"/>
          <w:szCs w:val="20"/>
        </w:rPr>
        <w:t>t</w:t>
      </w:r>
      <w:r w:rsidRPr="0083473A">
        <w:rPr>
          <w:rFonts w:asciiTheme="minorHAnsi" w:hAnsiTheme="minorHAnsi"/>
          <w:sz w:val="20"/>
          <w:szCs w:val="20"/>
        </w:rPr>
        <w:t>y ch</w:t>
      </w:r>
      <w:r w:rsidRPr="0083473A">
        <w:rPr>
          <w:rFonts w:asciiTheme="minorHAnsi" w:hAnsiTheme="minorHAnsi"/>
          <w:spacing w:val="-1"/>
          <w:sz w:val="20"/>
          <w:szCs w:val="20"/>
        </w:rPr>
        <w:t>i</w:t>
      </w:r>
      <w:r w:rsidRPr="0083473A">
        <w:rPr>
          <w:rFonts w:asciiTheme="minorHAnsi" w:hAnsiTheme="minorHAnsi"/>
          <w:spacing w:val="-3"/>
          <w:sz w:val="20"/>
          <w:szCs w:val="20"/>
        </w:rPr>
        <w:t>e</w:t>
      </w:r>
      <w:r w:rsidRPr="0083473A">
        <w:rPr>
          <w:rFonts w:asciiTheme="minorHAnsi" w:hAnsiTheme="minorHAnsi"/>
          <w:sz w:val="20"/>
          <w:szCs w:val="20"/>
        </w:rPr>
        <w:t>f e</w:t>
      </w:r>
      <w:r w:rsidRPr="0083473A">
        <w:rPr>
          <w:rFonts w:asciiTheme="minorHAnsi" w:hAnsiTheme="minorHAnsi"/>
          <w:spacing w:val="-2"/>
          <w:sz w:val="20"/>
          <w:szCs w:val="20"/>
        </w:rPr>
        <w:t>x</w:t>
      </w:r>
      <w:r w:rsidRPr="0083473A">
        <w:rPr>
          <w:rFonts w:asciiTheme="minorHAnsi" w:hAnsiTheme="minorHAnsi"/>
          <w:sz w:val="20"/>
          <w:szCs w:val="20"/>
        </w:rPr>
        <w:t>ecu</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z w:val="20"/>
          <w:szCs w:val="20"/>
        </w:rPr>
        <w:t>r</w:t>
      </w:r>
      <w:r w:rsidR="00A75725" w:rsidRPr="0083473A">
        <w:rPr>
          <w:rFonts w:asciiTheme="minorHAnsi" w:hAnsiTheme="minorHAnsi"/>
          <w:sz w:val="20"/>
          <w:szCs w:val="20"/>
        </w:rPr>
        <w:t xml:space="preserve"> (however described)</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
          <w:sz w:val="20"/>
          <w:szCs w:val="20"/>
        </w:rPr>
        <w:t xml:space="preserve"> </w:t>
      </w:r>
      <w:r w:rsidRPr="0083473A">
        <w:rPr>
          <w:rFonts w:asciiTheme="minorHAnsi" w:hAnsiTheme="minorHAnsi"/>
          <w:sz w:val="20"/>
          <w:szCs w:val="20"/>
        </w:rPr>
        <w:t>a</w:t>
      </w:r>
      <w:r w:rsidRPr="0083473A">
        <w:rPr>
          <w:rFonts w:asciiTheme="minorHAnsi" w:hAnsiTheme="minorHAnsi"/>
          <w:spacing w:val="-2"/>
          <w:sz w:val="20"/>
          <w:szCs w:val="20"/>
        </w:rPr>
        <w:t xml:space="preserve"> </w:t>
      </w:r>
      <w:r w:rsidR="00A75725" w:rsidRPr="0083473A">
        <w:rPr>
          <w:rFonts w:asciiTheme="minorHAnsi" w:hAnsiTheme="minorHAnsi"/>
          <w:spacing w:val="-1"/>
          <w:sz w:val="20"/>
          <w:szCs w:val="20"/>
        </w:rPr>
        <w:t>L</w:t>
      </w:r>
      <w:r w:rsidRPr="0083473A">
        <w:rPr>
          <w:rFonts w:asciiTheme="minorHAnsi" w:hAnsiTheme="minorHAnsi"/>
          <w:sz w:val="20"/>
          <w:szCs w:val="20"/>
        </w:rPr>
        <w:t>o</w:t>
      </w:r>
      <w:r w:rsidRPr="0083473A">
        <w:rPr>
          <w:rFonts w:asciiTheme="minorHAnsi" w:hAnsiTheme="minorHAnsi"/>
          <w:spacing w:val="-2"/>
          <w:sz w:val="20"/>
          <w:szCs w:val="20"/>
        </w:rPr>
        <w:t>c</w:t>
      </w:r>
      <w:r w:rsidRPr="0083473A">
        <w:rPr>
          <w:rFonts w:asciiTheme="minorHAnsi" w:hAnsiTheme="minorHAnsi"/>
          <w:sz w:val="20"/>
          <w:szCs w:val="20"/>
        </w:rPr>
        <w:t xml:space="preserve">al </w:t>
      </w:r>
      <w:r w:rsidR="00A75725" w:rsidRPr="0083473A">
        <w:rPr>
          <w:rFonts w:asciiTheme="minorHAnsi" w:hAnsiTheme="minorHAnsi"/>
          <w:spacing w:val="2"/>
          <w:sz w:val="20"/>
          <w:szCs w:val="20"/>
        </w:rPr>
        <w:t>G</w:t>
      </w:r>
      <w:r w:rsidRPr="0083473A">
        <w:rPr>
          <w:rFonts w:asciiTheme="minorHAnsi" w:hAnsiTheme="minorHAnsi"/>
          <w:sz w:val="20"/>
          <w:szCs w:val="20"/>
        </w:rPr>
        <w:t>o</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pacing w:val="-3"/>
          <w:sz w:val="20"/>
          <w:szCs w:val="20"/>
        </w:rPr>
        <w:t>n</w:t>
      </w:r>
      <w:r w:rsidRPr="0083473A">
        <w:rPr>
          <w:rFonts w:asciiTheme="minorHAnsi" w:hAnsiTheme="minorHAnsi"/>
          <w:spacing w:val="1"/>
          <w:sz w:val="20"/>
          <w:szCs w:val="20"/>
        </w:rPr>
        <w:t>m</w:t>
      </w:r>
      <w:r w:rsidRPr="0083473A">
        <w:rPr>
          <w:rFonts w:asciiTheme="minorHAnsi" w:hAnsiTheme="minorHAnsi"/>
          <w:sz w:val="20"/>
          <w:szCs w:val="20"/>
        </w:rPr>
        <w:t>en</w:t>
      </w:r>
      <w:r w:rsidRPr="0083473A">
        <w:rPr>
          <w:rFonts w:asciiTheme="minorHAnsi" w:hAnsiTheme="minorHAnsi"/>
          <w:spacing w:val="-1"/>
          <w:sz w:val="20"/>
          <w:szCs w:val="20"/>
        </w:rPr>
        <w:t xml:space="preserve">t </w:t>
      </w:r>
      <w:r w:rsidR="00A75725" w:rsidRPr="0083473A">
        <w:rPr>
          <w:rFonts w:asciiTheme="minorHAnsi" w:hAnsiTheme="minorHAnsi"/>
          <w:spacing w:val="-1"/>
          <w:sz w:val="20"/>
          <w:szCs w:val="20"/>
        </w:rPr>
        <w:t>O</w:t>
      </w:r>
      <w:r w:rsidRPr="0083473A">
        <w:rPr>
          <w:rFonts w:asciiTheme="minorHAnsi" w:hAnsiTheme="minorHAnsi"/>
          <w:spacing w:val="-1"/>
          <w:sz w:val="20"/>
          <w:szCs w:val="20"/>
        </w:rPr>
        <w:t>rganisation</w:t>
      </w:r>
      <w:r w:rsidRPr="0083473A">
        <w:rPr>
          <w:rFonts w:asciiTheme="minorHAnsi" w:hAnsiTheme="minorHAnsi"/>
          <w:sz w:val="20"/>
          <w:szCs w:val="20"/>
        </w:rPr>
        <w:t>.</w:t>
      </w:r>
    </w:p>
    <w:p w14:paraId="425CA689" w14:textId="3A1847DE" w:rsidR="00A75725" w:rsidRPr="0083473A" w:rsidRDefault="00A75725" w:rsidP="006D66BA">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 xml:space="preserve">Local Government Organisation </w:t>
      </w:r>
      <w:r w:rsidRPr="0083473A">
        <w:rPr>
          <w:rFonts w:asciiTheme="minorHAnsi" w:hAnsiTheme="minorHAnsi"/>
          <w:spacing w:val="-1"/>
          <w:sz w:val="20"/>
          <w:szCs w:val="20"/>
        </w:rPr>
        <w:t xml:space="preserve">means a local government council (however described) established under any Commonwealth, State or Territory </w:t>
      </w:r>
      <w:r w:rsidR="00767774">
        <w:rPr>
          <w:rFonts w:asciiTheme="minorHAnsi" w:hAnsiTheme="minorHAnsi"/>
          <w:spacing w:val="-1"/>
          <w:sz w:val="20"/>
          <w:szCs w:val="20"/>
        </w:rPr>
        <w:t>l</w:t>
      </w:r>
      <w:r w:rsidRPr="0083473A">
        <w:rPr>
          <w:rFonts w:asciiTheme="minorHAnsi" w:hAnsiTheme="minorHAnsi"/>
          <w:spacing w:val="-1"/>
          <w:sz w:val="20"/>
          <w:szCs w:val="20"/>
        </w:rPr>
        <w:t>aw.</w:t>
      </w:r>
    </w:p>
    <w:p w14:paraId="776DBB12"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N</w:t>
      </w:r>
      <w:r w:rsidRPr="0083473A">
        <w:rPr>
          <w:rFonts w:asciiTheme="minorHAnsi" w:hAnsiTheme="minorHAnsi"/>
          <w:b/>
          <w:sz w:val="20"/>
          <w:szCs w:val="20"/>
        </w:rPr>
        <w:t>urse</w:t>
      </w:r>
      <w:r w:rsidRPr="0083473A">
        <w:rPr>
          <w:rFonts w:asciiTheme="minorHAnsi" w:hAnsiTheme="minorHAnsi"/>
          <w:b/>
          <w:spacing w:val="1"/>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1"/>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son</w:t>
      </w:r>
      <w:r w:rsidRPr="0083473A">
        <w:rPr>
          <w:rFonts w:asciiTheme="minorHAnsi" w:hAnsiTheme="minorHAnsi"/>
          <w:spacing w:val="1"/>
          <w:sz w:val="20"/>
          <w:szCs w:val="20"/>
        </w:rPr>
        <w:t xml:space="preserve"> r</w:t>
      </w:r>
      <w:r w:rsidRPr="0083473A">
        <w:rPr>
          <w:rFonts w:asciiTheme="minorHAnsi" w:hAnsiTheme="minorHAnsi"/>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ed</w:t>
      </w:r>
      <w:r w:rsidRPr="0083473A">
        <w:rPr>
          <w:rFonts w:asciiTheme="minorHAnsi" w:hAnsiTheme="minorHAnsi"/>
          <w:spacing w:val="1"/>
          <w:sz w:val="20"/>
          <w:szCs w:val="20"/>
        </w:rPr>
        <w:t xml:space="preserve"> </w:t>
      </w:r>
      <w:r w:rsidRPr="0083473A">
        <w:rPr>
          <w:rFonts w:asciiTheme="minorHAnsi" w:hAnsiTheme="minorHAnsi"/>
          <w:sz w:val="20"/>
          <w:szCs w:val="20"/>
        </w:rPr>
        <w:t>under</w:t>
      </w:r>
      <w:r w:rsidRPr="0083473A">
        <w:rPr>
          <w:rFonts w:asciiTheme="minorHAnsi" w:hAnsiTheme="minorHAnsi"/>
          <w:spacing w:val="2"/>
          <w:sz w:val="20"/>
          <w:szCs w:val="20"/>
        </w:rPr>
        <w:t xml:space="preserve"> </w:t>
      </w:r>
      <w:r w:rsidRPr="0083473A">
        <w:rPr>
          <w:rFonts w:asciiTheme="minorHAnsi" w:hAnsiTheme="minorHAnsi"/>
          <w:sz w:val="20"/>
          <w:szCs w:val="20"/>
        </w:rPr>
        <w:t>any</w:t>
      </w:r>
      <w:r w:rsidRPr="0083473A">
        <w:rPr>
          <w:rFonts w:asciiTheme="minorHAnsi" w:hAnsiTheme="minorHAnsi"/>
          <w:spacing w:val="-1"/>
          <w:sz w:val="20"/>
          <w:szCs w:val="20"/>
        </w:rPr>
        <w:t xml:space="preserve"> C</w:t>
      </w:r>
      <w:r w:rsidRPr="0083473A">
        <w:rPr>
          <w:rFonts w:asciiTheme="minorHAnsi" w:hAnsiTheme="minorHAnsi"/>
          <w:spacing w:val="2"/>
          <w:sz w:val="20"/>
          <w:szCs w:val="20"/>
        </w:rPr>
        <w:t>o</w:t>
      </w:r>
      <w:r w:rsidRPr="0083473A">
        <w:rPr>
          <w:rFonts w:asciiTheme="minorHAnsi" w:hAnsiTheme="minorHAnsi"/>
          <w:spacing w:val="1"/>
          <w:sz w:val="20"/>
          <w:szCs w:val="20"/>
        </w:rPr>
        <w:t>mm</w:t>
      </w:r>
      <w:r w:rsidRPr="0083473A">
        <w:rPr>
          <w:rFonts w:asciiTheme="minorHAnsi" w:hAnsiTheme="minorHAnsi"/>
          <w:sz w:val="20"/>
          <w:szCs w:val="20"/>
        </w:rPr>
        <w:t>on</w:t>
      </w:r>
      <w:r w:rsidRPr="0083473A">
        <w:rPr>
          <w:rFonts w:asciiTheme="minorHAnsi" w:hAnsiTheme="minorHAnsi"/>
          <w:spacing w:val="-3"/>
          <w:sz w:val="20"/>
          <w:szCs w:val="20"/>
        </w:rPr>
        <w:t>w</w:t>
      </w:r>
      <w:r w:rsidRPr="0083473A">
        <w:rPr>
          <w:rFonts w:asciiTheme="minorHAnsi" w:hAnsiTheme="minorHAnsi"/>
          <w:sz w:val="20"/>
          <w:szCs w:val="20"/>
        </w:rPr>
        <w:t>ea</w:t>
      </w:r>
      <w:r w:rsidRPr="0083473A">
        <w:rPr>
          <w:rFonts w:asciiTheme="minorHAnsi" w:hAnsiTheme="minorHAnsi"/>
          <w:spacing w:val="-1"/>
          <w:sz w:val="20"/>
          <w:szCs w:val="20"/>
        </w:rPr>
        <w:t>l</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 xml:space="preserve"> </w:t>
      </w:r>
      <w:r w:rsidRPr="0083473A">
        <w:rPr>
          <w:rFonts w:asciiTheme="minorHAnsi" w:hAnsiTheme="minorHAnsi"/>
          <w:spacing w:val="-1"/>
          <w:sz w:val="20"/>
          <w:szCs w:val="20"/>
        </w:rPr>
        <w:t>S</w:t>
      </w:r>
      <w:r w:rsidRPr="0083473A">
        <w:rPr>
          <w:rFonts w:asciiTheme="minorHAnsi" w:hAnsiTheme="minorHAnsi"/>
          <w:spacing w:val="1"/>
          <w:sz w:val="20"/>
          <w:szCs w:val="20"/>
        </w:rPr>
        <w:t>t</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z w:val="20"/>
          <w:szCs w:val="20"/>
        </w:rPr>
        <w:t>or Te</w:t>
      </w:r>
      <w:r w:rsidRPr="0083473A">
        <w:rPr>
          <w:rFonts w:asciiTheme="minorHAnsi" w:hAnsiTheme="minorHAnsi"/>
          <w:spacing w:val="1"/>
          <w:sz w:val="20"/>
          <w:szCs w:val="20"/>
        </w:rPr>
        <w:t>rr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pacing w:val="-3"/>
          <w:sz w:val="20"/>
          <w:szCs w:val="20"/>
        </w:rPr>
        <w:t>o</w:t>
      </w:r>
      <w:r w:rsidRPr="0083473A">
        <w:rPr>
          <w:rFonts w:asciiTheme="minorHAnsi" w:hAnsiTheme="minorHAnsi"/>
          <w:spacing w:val="1"/>
          <w:sz w:val="20"/>
          <w:szCs w:val="20"/>
        </w:rPr>
        <w:t>r</w:t>
      </w:r>
      <w:r w:rsidRPr="0083473A">
        <w:rPr>
          <w:rFonts w:asciiTheme="minorHAnsi" w:hAnsiTheme="minorHAnsi"/>
          <w:sz w:val="20"/>
          <w:szCs w:val="20"/>
        </w:rPr>
        <w:t>y</w:t>
      </w:r>
      <w:r w:rsidRPr="0083473A">
        <w:rPr>
          <w:rFonts w:asciiTheme="minorHAnsi" w:hAnsiTheme="minorHAnsi"/>
          <w:spacing w:val="-1"/>
          <w:sz w:val="20"/>
          <w:szCs w:val="20"/>
        </w:rPr>
        <w:t xml:space="preserve"> l</w:t>
      </w:r>
      <w:r w:rsidRPr="0083473A">
        <w:rPr>
          <w:rFonts w:asciiTheme="minorHAnsi" w:hAnsiTheme="minorHAnsi"/>
          <w:spacing w:val="2"/>
          <w:sz w:val="20"/>
          <w:szCs w:val="20"/>
        </w:rPr>
        <w:t>a</w:t>
      </w:r>
      <w:r w:rsidRPr="0083473A">
        <w:rPr>
          <w:rFonts w:asciiTheme="minorHAnsi" w:hAnsiTheme="minorHAnsi"/>
          <w:sz w:val="20"/>
          <w:szCs w:val="20"/>
        </w:rPr>
        <w:t>w as</w:t>
      </w:r>
      <w:r w:rsidRPr="0083473A">
        <w:rPr>
          <w:rFonts w:asciiTheme="minorHAnsi" w:hAnsiTheme="minorHAnsi"/>
          <w:spacing w:val="1"/>
          <w:sz w:val="20"/>
          <w:szCs w:val="20"/>
        </w:rPr>
        <w:t xml:space="preserve"> </w:t>
      </w:r>
      <w:r w:rsidRPr="0083473A">
        <w:rPr>
          <w:rFonts w:asciiTheme="minorHAnsi" w:hAnsiTheme="minorHAnsi"/>
          <w:sz w:val="20"/>
          <w:szCs w:val="20"/>
        </w:rPr>
        <w:t>a p</w:t>
      </w:r>
      <w:r w:rsidRPr="0083473A">
        <w:rPr>
          <w:rFonts w:asciiTheme="minorHAnsi" w:hAnsiTheme="minorHAnsi"/>
          <w:spacing w:val="1"/>
          <w:sz w:val="20"/>
          <w:szCs w:val="20"/>
        </w:rPr>
        <w:t>r</w:t>
      </w:r>
      <w:r w:rsidRPr="0083473A">
        <w:rPr>
          <w:rFonts w:asciiTheme="minorHAnsi" w:hAnsiTheme="minorHAnsi"/>
          <w:sz w:val="20"/>
          <w:szCs w:val="20"/>
        </w:rPr>
        <w:t>ac</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n</w:t>
      </w:r>
      <w:r w:rsidRPr="0083473A">
        <w:rPr>
          <w:rFonts w:asciiTheme="minorHAnsi" w:hAnsiTheme="minorHAnsi"/>
          <w:spacing w:val="-3"/>
          <w:sz w:val="20"/>
          <w:szCs w:val="20"/>
        </w:rPr>
        <w:t>u</w:t>
      </w:r>
      <w:r w:rsidRPr="0083473A">
        <w:rPr>
          <w:rFonts w:asciiTheme="minorHAnsi" w:hAnsiTheme="minorHAnsi"/>
          <w:spacing w:val="1"/>
          <w:sz w:val="20"/>
          <w:szCs w:val="20"/>
        </w:rPr>
        <w:t>r</w:t>
      </w:r>
      <w:r w:rsidRPr="0083473A">
        <w:rPr>
          <w:rFonts w:asciiTheme="minorHAnsi" w:hAnsiTheme="minorHAnsi"/>
          <w:sz w:val="20"/>
          <w:szCs w:val="20"/>
        </w:rPr>
        <w:t>s</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1"/>
          <w:sz w:val="20"/>
          <w:szCs w:val="20"/>
        </w:rPr>
        <w:t xml:space="preserve"> </w:t>
      </w:r>
      <w:r w:rsidRPr="0083473A">
        <w:rPr>
          <w:rFonts w:asciiTheme="minorHAnsi" w:hAnsiTheme="minorHAnsi"/>
          <w:sz w:val="20"/>
          <w:szCs w:val="20"/>
        </w:rPr>
        <w:t>and</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pacing w:val="-1"/>
          <w:sz w:val="20"/>
          <w:szCs w:val="20"/>
        </w:rPr>
        <w:t>i</w:t>
      </w:r>
      <w:r w:rsidRPr="0083473A">
        <w:rPr>
          <w:rFonts w:asciiTheme="minorHAnsi" w:hAnsiTheme="minorHAnsi"/>
          <w:sz w:val="20"/>
          <w:szCs w:val="20"/>
        </w:rPr>
        <w:t>d</w:t>
      </w:r>
      <w:r w:rsidRPr="0083473A">
        <w:rPr>
          <w:rFonts w:asciiTheme="minorHAnsi" w:hAnsiTheme="minorHAnsi"/>
          <w:spacing w:val="-4"/>
          <w:sz w:val="20"/>
          <w:szCs w:val="20"/>
        </w:rPr>
        <w:t>w</w:t>
      </w:r>
      <w:r w:rsidRPr="0083473A">
        <w:rPr>
          <w:rFonts w:asciiTheme="minorHAnsi" w:hAnsiTheme="minorHAnsi"/>
          <w:spacing w:val="-1"/>
          <w:sz w:val="20"/>
          <w:szCs w:val="20"/>
        </w:rPr>
        <w:t>i</w:t>
      </w:r>
      <w:r w:rsidRPr="0083473A">
        <w:rPr>
          <w:rFonts w:asciiTheme="minorHAnsi" w:hAnsiTheme="minorHAnsi"/>
          <w:spacing w:val="3"/>
          <w:sz w:val="20"/>
          <w:szCs w:val="20"/>
        </w:rPr>
        <w:t>f</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y</w:t>
      </w:r>
      <w:r w:rsidRPr="0083473A">
        <w:rPr>
          <w:rFonts w:asciiTheme="minorHAnsi" w:hAnsiTheme="minorHAnsi"/>
          <w:spacing w:val="-1"/>
          <w:sz w:val="20"/>
          <w:szCs w:val="20"/>
        </w:rPr>
        <w:t xml:space="preserve"> </w:t>
      </w:r>
      <w:r w:rsidRPr="0083473A">
        <w:rPr>
          <w:rFonts w:asciiTheme="minorHAnsi" w:hAnsiTheme="minorHAnsi"/>
          <w:sz w:val="20"/>
          <w:szCs w:val="20"/>
        </w:rPr>
        <w:t>p</w:t>
      </w:r>
      <w:r w:rsidRPr="0083473A">
        <w:rPr>
          <w:rFonts w:asciiTheme="minorHAnsi" w:hAnsiTheme="minorHAnsi"/>
          <w:spacing w:val="1"/>
          <w:sz w:val="20"/>
          <w:szCs w:val="20"/>
        </w:rPr>
        <w:t>r</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z w:val="20"/>
          <w:szCs w:val="20"/>
        </w:rPr>
        <w:t>ess</w:t>
      </w:r>
      <w:r w:rsidRPr="0083473A">
        <w:rPr>
          <w:rFonts w:asciiTheme="minorHAnsi" w:hAnsiTheme="minorHAnsi"/>
          <w:spacing w:val="-3"/>
          <w:sz w:val="20"/>
          <w:szCs w:val="20"/>
        </w:rPr>
        <w:t>i</w:t>
      </w:r>
      <w:r w:rsidRPr="0083473A">
        <w:rPr>
          <w:rFonts w:asciiTheme="minorHAnsi" w:hAnsiTheme="minorHAnsi"/>
          <w:sz w:val="20"/>
          <w:szCs w:val="20"/>
        </w:rPr>
        <w:t>on.</w:t>
      </w:r>
    </w:p>
    <w:p w14:paraId="47AE918F"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P</w:t>
      </w:r>
      <w:r w:rsidRPr="0083473A">
        <w:rPr>
          <w:rFonts w:asciiTheme="minorHAnsi" w:hAnsiTheme="minorHAnsi"/>
          <w:b/>
          <w:sz w:val="20"/>
          <w:szCs w:val="20"/>
        </w:rPr>
        <w:t>erson</w:t>
      </w:r>
      <w:r w:rsidRPr="0083473A">
        <w:rPr>
          <w:rFonts w:asciiTheme="minorHAnsi" w:hAnsiTheme="minorHAnsi"/>
          <w:b/>
          <w:spacing w:val="1"/>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0F12E3B5" w14:textId="2F887EF4" w:rsidR="004C5E78" w:rsidRPr="0083473A" w:rsidRDefault="004C5E78" w:rsidP="004C5E78">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 xml:space="preserve">Person Being Identified </w:t>
      </w:r>
      <w:r w:rsidRPr="0083473A">
        <w:rPr>
          <w:rFonts w:asciiTheme="minorHAnsi" w:hAnsiTheme="minorHAnsi"/>
          <w:spacing w:val="-1"/>
          <w:sz w:val="20"/>
          <w:szCs w:val="20"/>
        </w:rPr>
        <w:t xml:space="preserve">means the Person </w:t>
      </w:r>
      <w:r w:rsidR="00A75725" w:rsidRPr="0083473A">
        <w:rPr>
          <w:rFonts w:asciiTheme="minorHAnsi" w:hAnsiTheme="minorHAnsi"/>
          <w:spacing w:val="-1"/>
          <w:sz w:val="20"/>
          <w:szCs w:val="20"/>
        </w:rPr>
        <w:t>whose identity is being verified</w:t>
      </w:r>
      <w:r w:rsidRPr="0083473A">
        <w:rPr>
          <w:rFonts w:asciiTheme="minorHAnsi" w:hAnsiTheme="minorHAnsi"/>
          <w:spacing w:val="-1"/>
          <w:sz w:val="20"/>
          <w:szCs w:val="20"/>
        </w:rPr>
        <w:t>.</w:t>
      </w:r>
    </w:p>
    <w:p w14:paraId="62B6588A"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Photo Card</w:t>
      </w:r>
      <w:r w:rsidRPr="0083473A">
        <w:rPr>
          <w:rFonts w:asciiTheme="minorHAnsi" w:hAnsiTheme="minorHAnsi"/>
          <w:spacing w:val="-1"/>
          <w:sz w:val="20"/>
          <w:szCs w:val="20"/>
        </w:rPr>
        <w:t xml:space="preserve"> is a card issued by the Commonwealth or any State or Territory showing a photograph of the holder and enabling the holder to evidence their age and/or their identity.</w:t>
      </w:r>
    </w:p>
    <w:p w14:paraId="086F9268"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P</w:t>
      </w:r>
      <w:r w:rsidRPr="0083473A">
        <w:rPr>
          <w:rFonts w:asciiTheme="minorHAnsi" w:hAnsiTheme="minorHAnsi"/>
          <w:b/>
          <w:sz w:val="20"/>
          <w:szCs w:val="20"/>
        </w:rPr>
        <w:t>o</w:t>
      </w:r>
      <w:r w:rsidRPr="0083473A">
        <w:rPr>
          <w:rFonts w:asciiTheme="minorHAnsi" w:hAnsiTheme="minorHAnsi"/>
          <w:b/>
          <w:spacing w:val="1"/>
          <w:sz w:val="20"/>
          <w:szCs w:val="20"/>
        </w:rPr>
        <w:t>li</w:t>
      </w:r>
      <w:r w:rsidRPr="0083473A">
        <w:rPr>
          <w:rFonts w:asciiTheme="minorHAnsi" w:hAnsiTheme="minorHAnsi"/>
          <w:b/>
          <w:sz w:val="20"/>
          <w:szCs w:val="20"/>
        </w:rPr>
        <w:t>ce</w:t>
      </w:r>
      <w:r w:rsidRPr="0083473A">
        <w:rPr>
          <w:rFonts w:asciiTheme="minorHAnsi" w:hAnsiTheme="minorHAnsi"/>
          <w:b/>
          <w:spacing w:val="-2"/>
          <w:sz w:val="20"/>
          <w:szCs w:val="20"/>
        </w:rPr>
        <w:t xml:space="preserve"> </w:t>
      </w:r>
      <w:r w:rsidRPr="0083473A">
        <w:rPr>
          <w:rFonts w:asciiTheme="minorHAnsi" w:hAnsiTheme="minorHAnsi"/>
          <w:b/>
          <w:spacing w:val="-1"/>
          <w:sz w:val="20"/>
          <w:szCs w:val="20"/>
        </w:rPr>
        <w:t>O</w:t>
      </w:r>
      <w:r w:rsidRPr="0083473A">
        <w:rPr>
          <w:rFonts w:asciiTheme="minorHAnsi" w:hAnsiTheme="minorHAnsi"/>
          <w:b/>
          <w:spacing w:val="1"/>
          <w:sz w:val="20"/>
          <w:szCs w:val="20"/>
        </w:rPr>
        <w:t>f</w:t>
      </w:r>
      <w:r w:rsidRPr="0083473A">
        <w:rPr>
          <w:rFonts w:asciiTheme="minorHAnsi" w:hAnsiTheme="minorHAnsi"/>
          <w:b/>
          <w:spacing w:val="-2"/>
          <w:sz w:val="20"/>
          <w:szCs w:val="20"/>
        </w:rPr>
        <w:t>f</w:t>
      </w:r>
      <w:r w:rsidRPr="0083473A">
        <w:rPr>
          <w:rFonts w:asciiTheme="minorHAnsi" w:hAnsiTheme="minorHAnsi"/>
          <w:b/>
          <w:spacing w:val="1"/>
          <w:sz w:val="20"/>
          <w:szCs w:val="20"/>
        </w:rPr>
        <w:t>i</w:t>
      </w:r>
      <w:r w:rsidRPr="0083473A">
        <w:rPr>
          <w:rFonts w:asciiTheme="minorHAnsi" w:hAnsiTheme="minorHAnsi"/>
          <w:b/>
          <w:sz w:val="20"/>
          <w:szCs w:val="20"/>
        </w:rPr>
        <w:t>cer</w:t>
      </w:r>
      <w:r w:rsidRPr="0083473A">
        <w:rPr>
          <w:rFonts w:asciiTheme="minorHAnsi" w:hAnsiTheme="minorHAnsi"/>
          <w:b/>
          <w:spacing w:val="-1"/>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1"/>
          <w:sz w:val="20"/>
          <w:szCs w:val="20"/>
        </w:rPr>
        <w:t xml:space="preserve"> </w:t>
      </w:r>
      <w:r w:rsidRPr="0083473A">
        <w:rPr>
          <w:rFonts w:asciiTheme="minorHAnsi" w:hAnsiTheme="minorHAnsi"/>
          <w:sz w:val="20"/>
          <w:szCs w:val="20"/>
        </w:rPr>
        <w:t>an</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 any</w:t>
      </w:r>
      <w:r w:rsidRPr="0083473A">
        <w:rPr>
          <w:rFonts w:asciiTheme="minorHAnsi" w:hAnsiTheme="minorHAnsi"/>
          <w:spacing w:val="-1"/>
          <w:sz w:val="20"/>
          <w:szCs w:val="20"/>
        </w:rPr>
        <w:t xml:space="preserve"> C</w:t>
      </w:r>
      <w:r w:rsidRPr="0083473A">
        <w:rPr>
          <w:rFonts w:asciiTheme="minorHAnsi" w:hAnsiTheme="minorHAnsi"/>
          <w:sz w:val="20"/>
          <w:szCs w:val="20"/>
        </w:rPr>
        <w:t>o</w:t>
      </w:r>
      <w:r w:rsidRPr="0083473A">
        <w:rPr>
          <w:rFonts w:asciiTheme="minorHAnsi" w:hAnsiTheme="minorHAnsi"/>
          <w:spacing w:val="1"/>
          <w:sz w:val="20"/>
          <w:szCs w:val="20"/>
        </w:rPr>
        <w:t>mm</w:t>
      </w:r>
      <w:r w:rsidRPr="0083473A">
        <w:rPr>
          <w:rFonts w:asciiTheme="minorHAnsi" w:hAnsiTheme="minorHAnsi"/>
          <w:sz w:val="20"/>
          <w:szCs w:val="20"/>
        </w:rPr>
        <w:t>on</w:t>
      </w:r>
      <w:r w:rsidRPr="0083473A">
        <w:rPr>
          <w:rFonts w:asciiTheme="minorHAnsi" w:hAnsiTheme="minorHAnsi"/>
          <w:spacing w:val="-3"/>
          <w:sz w:val="20"/>
          <w:szCs w:val="20"/>
        </w:rPr>
        <w:t>w</w:t>
      </w:r>
      <w:r w:rsidRPr="0083473A">
        <w:rPr>
          <w:rFonts w:asciiTheme="minorHAnsi" w:hAnsiTheme="minorHAnsi"/>
          <w:sz w:val="20"/>
          <w:szCs w:val="20"/>
        </w:rPr>
        <w:t>ea</w:t>
      </w:r>
      <w:r w:rsidRPr="0083473A">
        <w:rPr>
          <w:rFonts w:asciiTheme="minorHAnsi" w:hAnsiTheme="minorHAnsi"/>
          <w:spacing w:val="-1"/>
          <w:sz w:val="20"/>
          <w:szCs w:val="20"/>
        </w:rPr>
        <w:t>l</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 xml:space="preserve"> </w:t>
      </w:r>
      <w:r w:rsidRPr="0083473A">
        <w:rPr>
          <w:rFonts w:asciiTheme="minorHAnsi" w:hAnsiTheme="minorHAnsi"/>
          <w:spacing w:val="-3"/>
          <w:sz w:val="20"/>
          <w:szCs w:val="20"/>
        </w:rPr>
        <w:t>S</w:t>
      </w:r>
      <w:r w:rsidRPr="0083473A">
        <w:rPr>
          <w:rFonts w:asciiTheme="minorHAnsi" w:hAnsiTheme="minorHAnsi"/>
          <w:spacing w:val="1"/>
          <w:sz w:val="20"/>
          <w:szCs w:val="20"/>
        </w:rPr>
        <w:t>t</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2"/>
          <w:sz w:val="20"/>
          <w:szCs w:val="20"/>
        </w:rPr>
        <w:t xml:space="preserve"> </w:t>
      </w:r>
      <w:r w:rsidRPr="0083473A">
        <w:rPr>
          <w:rFonts w:asciiTheme="minorHAnsi" w:hAnsiTheme="minorHAnsi"/>
          <w:sz w:val="20"/>
          <w:szCs w:val="20"/>
        </w:rPr>
        <w:t>or</w:t>
      </w:r>
      <w:r w:rsidRPr="0083473A">
        <w:rPr>
          <w:rFonts w:asciiTheme="minorHAnsi" w:hAnsiTheme="minorHAnsi"/>
          <w:spacing w:val="-3"/>
          <w:sz w:val="20"/>
          <w:szCs w:val="20"/>
        </w:rPr>
        <w:t xml:space="preserve"> </w:t>
      </w:r>
      <w:r w:rsidRPr="0083473A">
        <w:rPr>
          <w:rFonts w:asciiTheme="minorHAnsi" w:hAnsiTheme="minorHAnsi"/>
          <w:spacing w:val="2"/>
          <w:sz w:val="20"/>
          <w:szCs w:val="20"/>
        </w:rPr>
        <w:t>T</w:t>
      </w:r>
      <w:r w:rsidRPr="0083473A">
        <w:rPr>
          <w:rFonts w:asciiTheme="minorHAnsi" w:hAnsiTheme="minorHAnsi"/>
          <w:sz w:val="20"/>
          <w:szCs w:val="20"/>
        </w:rPr>
        <w:t>e</w:t>
      </w:r>
      <w:r w:rsidRPr="0083473A">
        <w:rPr>
          <w:rFonts w:asciiTheme="minorHAnsi" w:hAnsiTheme="minorHAnsi"/>
          <w:spacing w:val="-2"/>
          <w:sz w:val="20"/>
          <w:szCs w:val="20"/>
        </w:rPr>
        <w:t>r</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1"/>
          <w:sz w:val="20"/>
          <w:szCs w:val="20"/>
        </w:rPr>
        <w:t>r</w:t>
      </w:r>
      <w:r w:rsidRPr="0083473A">
        <w:rPr>
          <w:rFonts w:asciiTheme="minorHAnsi" w:hAnsiTheme="minorHAnsi"/>
          <w:sz w:val="20"/>
          <w:szCs w:val="20"/>
        </w:rPr>
        <w:t>y</w:t>
      </w:r>
      <w:r w:rsidRPr="0083473A">
        <w:rPr>
          <w:rFonts w:asciiTheme="minorHAnsi" w:hAnsiTheme="minorHAnsi"/>
          <w:spacing w:val="-1"/>
          <w:sz w:val="20"/>
          <w:szCs w:val="20"/>
        </w:rPr>
        <w:t xml:space="preserve"> </w:t>
      </w:r>
      <w:r w:rsidRPr="0083473A">
        <w:rPr>
          <w:rFonts w:asciiTheme="minorHAnsi" w:hAnsiTheme="minorHAnsi"/>
          <w:spacing w:val="-3"/>
          <w:sz w:val="20"/>
          <w:szCs w:val="20"/>
        </w:rPr>
        <w:t>p</w:t>
      </w:r>
      <w:r w:rsidRPr="0083473A">
        <w:rPr>
          <w:rFonts w:asciiTheme="minorHAnsi" w:hAnsiTheme="minorHAnsi"/>
          <w:sz w:val="20"/>
          <w:szCs w:val="20"/>
        </w:rPr>
        <w:t>o</w:t>
      </w:r>
      <w:r w:rsidRPr="0083473A">
        <w:rPr>
          <w:rFonts w:asciiTheme="minorHAnsi" w:hAnsiTheme="minorHAnsi"/>
          <w:spacing w:val="-1"/>
          <w:sz w:val="20"/>
          <w:szCs w:val="20"/>
        </w:rPr>
        <w:t>li</w:t>
      </w:r>
      <w:r w:rsidRPr="0083473A">
        <w:rPr>
          <w:rFonts w:asciiTheme="minorHAnsi" w:hAnsiTheme="minorHAnsi"/>
          <w:sz w:val="20"/>
          <w:szCs w:val="20"/>
        </w:rPr>
        <w:t>ce</w:t>
      </w:r>
      <w:r w:rsidRPr="0083473A">
        <w:rPr>
          <w:rFonts w:asciiTheme="minorHAnsi" w:hAnsiTheme="minorHAnsi"/>
          <w:spacing w:val="1"/>
          <w:sz w:val="20"/>
          <w:szCs w:val="20"/>
        </w:rPr>
        <w:t xml:space="preserve"> </w:t>
      </w:r>
      <w:r w:rsidRPr="0083473A">
        <w:rPr>
          <w:rFonts w:asciiTheme="minorHAnsi" w:hAnsiTheme="minorHAnsi"/>
          <w:sz w:val="20"/>
          <w:szCs w:val="20"/>
        </w:rPr>
        <w:t>se</w:t>
      </w:r>
      <w:r w:rsidRPr="0083473A">
        <w:rPr>
          <w:rFonts w:asciiTheme="minorHAnsi" w:hAnsiTheme="minorHAnsi"/>
          <w:spacing w:val="1"/>
          <w:sz w:val="20"/>
          <w:szCs w:val="20"/>
        </w:rPr>
        <w:t>r</w:t>
      </w:r>
      <w:r w:rsidRPr="0083473A">
        <w:rPr>
          <w:rFonts w:asciiTheme="minorHAnsi" w:hAnsiTheme="minorHAnsi"/>
          <w:spacing w:val="-2"/>
          <w:sz w:val="20"/>
          <w:szCs w:val="20"/>
        </w:rPr>
        <w:t>v</w:t>
      </w:r>
      <w:r w:rsidRPr="0083473A">
        <w:rPr>
          <w:rFonts w:asciiTheme="minorHAnsi" w:hAnsiTheme="minorHAnsi"/>
          <w:spacing w:val="-1"/>
          <w:sz w:val="20"/>
          <w:szCs w:val="20"/>
        </w:rPr>
        <w:t>i</w:t>
      </w:r>
      <w:r w:rsidRPr="0083473A">
        <w:rPr>
          <w:rFonts w:asciiTheme="minorHAnsi" w:hAnsiTheme="minorHAnsi"/>
          <w:sz w:val="20"/>
          <w:szCs w:val="20"/>
        </w:rPr>
        <w:t>ce.</w:t>
      </w:r>
    </w:p>
    <w:p w14:paraId="771A96B1" w14:textId="147528C7" w:rsidR="00B23044" w:rsidRPr="008628D4" w:rsidRDefault="00B23044" w:rsidP="004C5E78">
      <w:pPr>
        <w:pStyle w:val="Style1"/>
        <w:spacing w:before="120" w:line="240" w:lineRule="auto"/>
        <w:rPr>
          <w:rFonts w:asciiTheme="minorHAnsi" w:hAnsiTheme="minorHAnsi"/>
          <w:spacing w:val="-1"/>
          <w:sz w:val="20"/>
          <w:szCs w:val="20"/>
        </w:rPr>
      </w:pPr>
      <w:r>
        <w:rPr>
          <w:rFonts w:asciiTheme="minorHAnsi" w:hAnsiTheme="minorHAnsi"/>
          <w:b/>
          <w:spacing w:val="-1"/>
          <w:sz w:val="20"/>
          <w:szCs w:val="20"/>
        </w:rPr>
        <w:t>Power of Attorney</w:t>
      </w:r>
      <w:r>
        <w:rPr>
          <w:rFonts w:asciiTheme="minorHAnsi" w:hAnsiTheme="minorHAnsi"/>
          <w:spacing w:val="-1"/>
          <w:sz w:val="20"/>
          <w:szCs w:val="20"/>
        </w:rPr>
        <w:t xml:space="preserve"> means a [registered] written document by which a Donor appoints an Attorney to act as agent on his, her or its behalf.</w:t>
      </w:r>
    </w:p>
    <w:p w14:paraId="164B9D7C"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Public Servant </w:t>
      </w:r>
      <w:r w:rsidRPr="0083473A">
        <w:rPr>
          <w:rFonts w:asciiTheme="minorHAnsi" w:hAnsiTheme="minorHAnsi"/>
          <w:sz w:val="20"/>
          <w:szCs w:val="20"/>
        </w:rPr>
        <w:t>means an employee or officer of the Commonwealth, a State or a Territory.</w:t>
      </w:r>
    </w:p>
    <w:p w14:paraId="6DE55557"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R</w:t>
      </w:r>
      <w:r w:rsidRPr="0083473A">
        <w:rPr>
          <w:rFonts w:asciiTheme="minorHAnsi" w:hAnsiTheme="minorHAnsi"/>
          <w:b/>
          <w:sz w:val="20"/>
          <w:szCs w:val="20"/>
        </w:rPr>
        <w:t>ecord</w:t>
      </w:r>
      <w:r w:rsidRPr="0083473A">
        <w:rPr>
          <w:rFonts w:asciiTheme="minorHAnsi" w:hAnsiTheme="minorHAnsi"/>
          <w:b/>
          <w:spacing w:val="1"/>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1207ECC2"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R</w:t>
      </w:r>
      <w:r w:rsidRPr="0083473A">
        <w:rPr>
          <w:rFonts w:asciiTheme="minorHAnsi" w:hAnsiTheme="minorHAnsi"/>
          <w:b/>
          <w:sz w:val="20"/>
          <w:szCs w:val="20"/>
        </w:rPr>
        <w:t>e</w:t>
      </w:r>
      <w:r w:rsidRPr="0083473A">
        <w:rPr>
          <w:rFonts w:asciiTheme="minorHAnsi" w:hAnsiTheme="minorHAnsi"/>
          <w:b/>
          <w:spacing w:val="1"/>
          <w:sz w:val="20"/>
          <w:szCs w:val="20"/>
        </w:rPr>
        <w:t>l</w:t>
      </w:r>
      <w:r w:rsidRPr="0083473A">
        <w:rPr>
          <w:rFonts w:asciiTheme="minorHAnsi" w:hAnsiTheme="minorHAnsi"/>
          <w:b/>
          <w:sz w:val="20"/>
          <w:szCs w:val="20"/>
        </w:rPr>
        <w:t>a</w:t>
      </w:r>
      <w:r w:rsidRPr="0083473A">
        <w:rPr>
          <w:rFonts w:asciiTheme="minorHAnsi" w:hAnsiTheme="minorHAnsi"/>
          <w:b/>
          <w:spacing w:val="1"/>
          <w:sz w:val="20"/>
          <w:szCs w:val="20"/>
        </w:rPr>
        <w:t>ti</w:t>
      </w:r>
      <w:r w:rsidRPr="0083473A">
        <w:rPr>
          <w:rFonts w:asciiTheme="minorHAnsi" w:hAnsiTheme="minorHAnsi"/>
          <w:b/>
          <w:spacing w:val="-3"/>
          <w:sz w:val="20"/>
          <w:szCs w:val="20"/>
        </w:rPr>
        <w:t>v</w:t>
      </w:r>
      <w:r w:rsidRPr="0083473A">
        <w:rPr>
          <w:rFonts w:asciiTheme="minorHAnsi" w:hAnsiTheme="minorHAnsi"/>
          <w:b/>
          <w:sz w:val="20"/>
          <w:szCs w:val="20"/>
        </w:rPr>
        <w:t>e</w:t>
      </w:r>
      <w:r w:rsidRPr="0083473A">
        <w:rPr>
          <w:rFonts w:asciiTheme="minorHAnsi" w:hAnsiTheme="minorHAnsi"/>
          <w:b/>
          <w:spacing w:val="27"/>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28"/>
          <w:sz w:val="20"/>
          <w:szCs w:val="20"/>
        </w:rPr>
        <w:t xml:space="preserve"> </w:t>
      </w:r>
      <w:r w:rsidRPr="0083473A">
        <w:rPr>
          <w:rFonts w:asciiTheme="minorHAnsi" w:hAnsiTheme="minorHAnsi"/>
          <w:sz w:val="20"/>
          <w:szCs w:val="20"/>
        </w:rPr>
        <w:t>a</w:t>
      </w:r>
      <w:r w:rsidRPr="0083473A">
        <w:rPr>
          <w:rFonts w:asciiTheme="minorHAnsi" w:hAnsiTheme="minorHAnsi"/>
          <w:spacing w:val="27"/>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2"/>
          <w:sz w:val="20"/>
          <w:szCs w:val="20"/>
        </w:rPr>
        <w:t>rs</w:t>
      </w:r>
      <w:r w:rsidRPr="0083473A">
        <w:rPr>
          <w:rFonts w:asciiTheme="minorHAnsi" w:hAnsiTheme="minorHAnsi"/>
          <w:sz w:val="20"/>
          <w:szCs w:val="20"/>
        </w:rPr>
        <w:t>on</w:t>
      </w:r>
      <w:r w:rsidRPr="0083473A">
        <w:rPr>
          <w:rFonts w:asciiTheme="minorHAnsi" w:hAnsiTheme="minorHAnsi"/>
          <w:spacing w:val="-1"/>
          <w:sz w:val="20"/>
          <w:szCs w:val="20"/>
        </w:rPr>
        <w:t>’</w:t>
      </w:r>
      <w:r w:rsidRPr="0083473A">
        <w:rPr>
          <w:rFonts w:asciiTheme="minorHAnsi" w:hAnsiTheme="minorHAnsi"/>
          <w:sz w:val="20"/>
          <w:szCs w:val="20"/>
        </w:rPr>
        <w:t>s</w:t>
      </w:r>
      <w:r w:rsidRPr="0083473A">
        <w:rPr>
          <w:rFonts w:asciiTheme="minorHAnsi" w:hAnsiTheme="minorHAnsi"/>
          <w:spacing w:val="28"/>
          <w:sz w:val="20"/>
          <w:szCs w:val="20"/>
        </w:rPr>
        <w:t xml:space="preserve"> </w:t>
      </w:r>
      <w:r w:rsidRPr="0083473A">
        <w:rPr>
          <w:rFonts w:asciiTheme="minorHAnsi" w:hAnsiTheme="minorHAnsi"/>
          <w:sz w:val="20"/>
          <w:szCs w:val="20"/>
        </w:rPr>
        <w:t>spouse</w:t>
      </w:r>
      <w:r w:rsidRPr="0083473A">
        <w:rPr>
          <w:rFonts w:asciiTheme="minorHAnsi" w:hAnsiTheme="minorHAnsi"/>
          <w:spacing w:val="27"/>
          <w:sz w:val="20"/>
          <w:szCs w:val="20"/>
        </w:rPr>
        <w:t xml:space="preserve"> </w:t>
      </w:r>
      <w:r w:rsidRPr="0083473A">
        <w:rPr>
          <w:rFonts w:asciiTheme="minorHAnsi" w:hAnsiTheme="minorHAnsi"/>
          <w:sz w:val="20"/>
          <w:szCs w:val="20"/>
        </w:rPr>
        <w:t>or</w:t>
      </w:r>
      <w:r w:rsidRPr="0083473A">
        <w:rPr>
          <w:rFonts w:asciiTheme="minorHAnsi" w:hAnsiTheme="minorHAnsi"/>
          <w:spacing w:val="28"/>
          <w:sz w:val="20"/>
          <w:szCs w:val="20"/>
        </w:rPr>
        <w:t xml:space="preserve"> </w:t>
      </w:r>
      <w:r w:rsidRPr="0083473A">
        <w:rPr>
          <w:rFonts w:asciiTheme="minorHAnsi" w:hAnsiTheme="minorHAnsi"/>
          <w:sz w:val="20"/>
          <w:szCs w:val="20"/>
        </w:rPr>
        <w:t>do</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25"/>
          <w:sz w:val="20"/>
          <w:szCs w:val="20"/>
        </w:rPr>
        <w:t xml:space="preserve"> </w:t>
      </w:r>
      <w:r w:rsidRPr="0083473A">
        <w:rPr>
          <w:rFonts w:asciiTheme="minorHAnsi" w:hAnsiTheme="minorHAnsi"/>
          <w:sz w:val="20"/>
          <w:szCs w:val="20"/>
        </w:rPr>
        <w:t>pa</w:t>
      </w:r>
      <w:r w:rsidRPr="0083473A">
        <w:rPr>
          <w:rFonts w:asciiTheme="minorHAnsi" w:hAnsiTheme="minorHAnsi"/>
          <w:spacing w:val="1"/>
          <w:sz w:val="20"/>
          <w:szCs w:val="20"/>
        </w:rPr>
        <w:t>rt</w:t>
      </w:r>
      <w:r w:rsidRPr="0083473A">
        <w:rPr>
          <w:rFonts w:asciiTheme="minorHAnsi" w:hAnsiTheme="minorHAnsi"/>
          <w:sz w:val="20"/>
          <w:szCs w:val="20"/>
        </w:rPr>
        <w:t>ner</w:t>
      </w:r>
      <w:r w:rsidRPr="0083473A">
        <w:rPr>
          <w:rFonts w:asciiTheme="minorHAnsi" w:hAnsiTheme="minorHAnsi"/>
          <w:spacing w:val="28"/>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28"/>
          <w:sz w:val="20"/>
          <w:szCs w:val="20"/>
        </w:rPr>
        <w:t xml:space="preserve"> </w:t>
      </w:r>
      <w:r w:rsidRPr="0083473A">
        <w:rPr>
          <w:rFonts w:asciiTheme="minorHAnsi" w:hAnsiTheme="minorHAnsi"/>
          <w:sz w:val="20"/>
          <w:szCs w:val="20"/>
        </w:rPr>
        <w:t>a</w:t>
      </w:r>
      <w:r w:rsidRPr="0083473A">
        <w:rPr>
          <w:rFonts w:asciiTheme="minorHAnsi" w:hAnsiTheme="minorHAnsi"/>
          <w:spacing w:val="27"/>
          <w:sz w:val="20"/>
          <w:szCs w:val="20"/>
        </w:rPr>
        <w:t xml:space="preserve"> </w:t>
      </w:r>
      <w:r w:rsidRPr="0083473A">
        <w:rPr>
          <w:rFonts w:asciiTheme="minorHAnsi" w:hAnsiTheme="minorHAnsi"/>
          <w:sz w:val="20"/>
          <w:szCs w:val="20"/>
        </w:rPr>
        <w:t>ch</w:t>
      </w:r>
      <w:r w:rsidRPr="0083473A">
        <w:rPr>
          <w:rFonts w:asciiTheme="minorHAnsi" w:hAnsiTheme="minorHAnsi"/>
          <w:spacing w:val="-1"/>
          <w:sz w:val="20"/>
          <w:szCs w:val="20"/>
        </w:rPr>
        <w:t>il</w:t>
      </w:r>
      <w:r w:rsidRPr="0083473A">
        <w:rPr>
          <w:rFonts w:asciiTheme="minorHAnsi" w:hAnsiTheme="minorHAnsi"/>
          <w:sz w:val="20"/>
          <w:szCs w:val="20"/>
        </w:rPr>
        <w:t>d,</w:t>
      </w:r>
      <w:r w:rsidRPr="0083473A">
        <w:rPr>
          <w:rFonts w:asciiTheme="minorHAnsi" w:hAnsiTheme="minorHAnsi"/>
          <w:spacing w:val="26"/>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3"/>
          <w:sz w:val="20"/>
          <w:szCs w:val="20"/>
        </w:rPr>
        <w:t>n</w:t>
      </w:r>
      <w:r w:rsidRPr="0083473A">
        <w:rPr>
          <w:rFonts w:asciiTheme="minorHAnsi" w:hAnsiTheme="minorHAnsi"/>
          <w:sz w:val="20"/>
          <w:szCs w:val="20"/>
        </w:rPr>
        <w:t>dch</w:t>
      </w:r>
      <w:r w:rsidRPr="0083473A">
        <w:rPr>
          <w:rFonts w:asciiTheme="minorHAnsi" w:hAnsiTheme="minorHAnsi"/>
          <w:spacing w:val="-1"/>
          <w:sz w:val="20"/>
          <w:szCs w:val="20"/>
        </w:rPr>
        <w:t>il</w:t>
      </w:r>
      <w:r w:rsidRPr="0083473A">
        <w:rPr>
          <w:rFonts w:asciiTheme="minorHAnsi" w:hAnsiTheme="minorHAnsi"/>
          <w:sz w:val="20"/>
          <w:szCs w:val="20"/>
        </w:rPr>
        <w:t>d,</w:t>
      </w:r>
      <w:r w:rsidRPr="0083473A">
        <w:rPr>
          <w:rFonts w:asciiTheme="minorHAnsi" w:hAnsiTheme="minorHAnsi"/>
          <w:spacing w:val="29"/>
          <w:sz w:val="20"/>
          <w:szCs w:val="20"/>
        </w:rPr>
        <w:t xml:space="preserve"> </w:t>
      </w:r>
      <w:r w:rsidRPr="0083473A">
        <w:rPr>
          <w:rFonts w:asciiTheme="minorHAnsi" w:hAnsiTheme="minorHAnsi"/>
          <w:sz w:val="20"/>
          <w:szCs w:val="20"/>
        </w:rPr>
        <w:t>s</w:t>
      </w:r>
      <w:r w:rsidRPr="0083473A">
        <w:rPr>
          <w:rFonts w:asciiTheme="minorHAnsi" w:hAnsiTheme="minorHAnsi"/>
          <w:spacing w:val="-1"/>
          <w:sz w:val="20"/>
          <w:szCs w:val="20"/>
        </w:rPr>
        <w:t>i</w:t>
      </w:r>
      <w:r w:rsidRPr="0083473A">
        <w:rPr>
          <w:rFonts w:asciiTheme="minorHAnsi" w:hAnsiTheme="minorHAnsi"/>
          <w:sz w:val="20"/>
          <w:szCs w:val="20"/>
        </w:rPr>
        <w:t>b</w:t>
      </w:r>
      <w:r w:rsidRPr="0083473A">
        <w:rPr>
          <w:rFonts w:asciiTheme="minorHAnsi" w:hAnsiTheme="minorHAnsi"/>
          <w:spacing w:val="-1"/>
          <w:sz w:val="20"/>
          <w:szCs w:val="20"/>
        </w:rPr>
        <w:t>li</w:t>
      </w:r>
      <w:r w:rsidRPr="0083473A">
        <w:rPr>
          <w:rFonts w:asciiTheme="minorHAnsi" w:hAnsiTheme="minorHAnsi"/>
          <w:sz w:val="20"/>
          <w:szCs w:val="20"/>
        </w:rPr>
        <w:t>n</w:t>
      </w:r>
      <w:r w:rsidRPr="0083473A">
        <w:rPr>
          <w:rFonts w:asciiTheme="minorHAnsi" w:hAnsiTheme="minorHAnsi"/>
          <w:spacing w:val="5"/>
          <w:sz w:val="20"/>
          <w:szCs w:val="20"/>
        </w:rPr>
        <w:t>g</w:t>
      </w:r>
      <w:r w:rsidRPr="0083473A">
        <w:rPr>
          <w:rFonts w:asciiTheme="minorHAnsi" w:hAnsiTheme="minorHAnsi"/>
          <w:sz w:val="20"/>
          <w:szCs w:val="20"/>
        </w:rPr>
        <w:t>, pa</w:t>
      </w:r>
      <w:r w:rsidRPr="0083473A">
        <w:rPr>
          <w:rFonts w:asciiTheme="minorHAnsi" w:hAnsiTheme="minorHAnsi"/>
          <w:spacing w:val="1"/>
          <w:sz w:val="20"/>
          <w:szCs w:val="20"/>
        </w:rPr>
        <w:t>r</w:t>
      </w:r>
      <w:r w:rsidRPr="0083473A">
        <w:rPr>
          <w:rFonts w:asciiTheme="minorHAnsi" w:hAnsiTheme="minorHAnsi"/>
          <w:sz w:val="20"/>
          <w:szCs w:val="20"/>
        </w:rPr>
        <w:t>ent or</w:t>
      </w:r>
      <w:r w:rsidRPr="0083473A">
        <w:rPr>
          <w:rFonts w:asciiTheme="minorHAnsi" w:hAnsiTheme="minorHAnsi"/>
          <w:spacing w:val="-3"/>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r</w:t>
      </w:r>
      <w:r w:rsidRPr="0083473A">
        <w:rPr>
          <w:rFonts w:asciiTheme="minorHAnsi" w:hAnsiTheme="minorHAnsi"/>
          <w:sz w:val="20"/>
          <w:szCs w:val="20"/>
        </w:rPr>
        <w:t>andp</w:t>
      </w:r>
      <w:r w:rsidRPr="0083473A">
        <w:rPr>
          <w:rFonts w:asciiTheme="minorHAnsi" w:hAnsiTheme="minorHAnsi"/>
          <w:spacing w:val="-3"/>
          <w:sz w:val="20"/>
          <w:szCs w:val="20"/>
        </w:rPr>
        <w:t>a</w:t>
      </w:r>
      <w:r w:rsidRPr="0083473A">
        <w:rPr>
          <w:rFonts w:asciiTheme="minorHAnsi" w:hAnsiTheme="minorHAnsi"/>
          <w:spacing w:val="1"/>
          <w:sz w:val="20"/>
          <w:szCs w:val="20"/>
        </w:rPr>
        <w:t>r</w:t>
      </w:r>
      <w:r w:rsidRPr="0083473A">
        <w:rPr>
          <w:rFonts w:asciiTheme="minorHAnsi" w:hAnsiTheme="minorHAnsi"/>
          <w:sz w:val="20"/>
          <w:szCs w:val="20"/>
        </w:rPr>
        <w:t xml:space="preserve">ent </w:t>
      </w:r>
      <w:r w:rsidRPr="0083473A">
        <w:rPr>
          <w:rFonts w:asciiTheme="minorHAnsi" w:hAnsiTheme="minorHAnsi"/>
          <w:spacing w:val="-3"/>
          <w:sz w:val="20"/>
          <w:szCs w:val="20"/>
        </w:rPr>
        <w:t>o</w:t>
      </w:r>
      <w:r w:rsidRPr="0083473A">
        <w:rPr>
          <w:rFonts w:asciiTheme="minorHAnsi" w:hAnsiTheme="minorHAnsi"/>
          <w:sz w:val="20"/>
          <w:szCs w:val="20"/>
        </w:rPr>
        <w:t xml:space="preserve">f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2"/>
          <w:sz w:val="20"/>
          <w:szCs w:val="20"/>
        </w:rPr>
        <w:t>r</w:t>
      </w:r>
      <w:r w:rsidRPr="0083473A">
        <w:rPr>
          <w:rFonts w:asciiTheme="minorHAnsi" w:hAnsiTheme="minorHAnsi"/>
          <w:sz w:val="20"/>
          <w:szCs w:val="20"/>
        </w:rPr>
        <w:t>son</w:t>
      </w:r>
      <w:r w:rsidRPr="0083473A">
        <w:rPr>
          <w:rFonts w:asciiTheme="minorHAnsi" w:hAnsiTheme="minorHAnsi"/>
          <w:spacing w:val="1"/>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 xml:space="preserve">f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P</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pacing w:val="-2"/>
          <w:sz w:val="20"/>
          <w:szCs w:val="20"/>
        </w:rPr>
        <w:t>s</w:t>
      </w:r>
      <w:r w:rsidRPr="0083473A">
        <w:rPr>
          <w:rFonts w:asciiTheme="minorHAnsi" w:hAnsiTheme="minorHAnsi"/>
          <w:sz w:val="20"/>
          <w:szCs w:val="20"/>
        </w:rPr>
        <w:t>on</w:t>
      </w:r>
      <w:r w:rsidRPr="0083473A">
        <w:rPr>
          <w:rFonts w:asciiTheme="minorHAnsi" w:hAnsiTheme="minorHAnsi"/>
          <w:spacing w:val="-1"/>
          <w:sz w:val="20"/>
          <w:szCs w:val="20"/>
        </w:rPr>
        <w:t>’</w:t>
      </w:r>
      <w:r w:rsidRPr="0083473A">
        <w:rPr>
          <w:rFonts w:asciiTheme="minorHAnsi" w:hAnsiTheme="minorHAnsi"/>
          <w:sz w:val="20"/>
          <w:szCs w:val="20"/>
        </w:rPr>
        <w:t>s</w:t>
      </w:r>
      <w:r w:rsidRPr="0083473A">
        <w:rPr>
          <w:rFonts w:asciiTheme="minorHAnsi" w:hAnsiTheme="minorHAnsi"/>
          <w:spacing w:val="1"/>
          <w:sz w:val="20"/>
          <w:szCs w:val="20"/>
        </w:rPr>
        <w:t xml:space="preserve"> </w:t>
      </w:r>
      <w:r w:rsidRPr="0083473A">
        <w:rPr>
          <w:rFonts w:asciiTheme="minorHAnsi" w:hAnsiTheme="minorHAnsi"/>
          <w:sz w:val="20"/>
          <w:szCs w:val="20"/>
        </w:rPr>
        <w:t>spouse</w:t>
      </w:r>
      <w:r w:rsidRPr="0083473A">
        <w:rPr>
          <w:rFonts w:asciiTheme="minorHAnsi" w:hAnsiTheme="minorHAnsi"/>
          <w:spacing w:val="1"/>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z w:val="20"/>
          <w:szCs w:val="20"/>
        </w:rPr>
        <w:t>d</w:t>
      </w:r>
      <w:r w:rsidRPr="0083473A">
        <w:rPr>
          <w:rFonts w:asciiTheme="minorHAnsi" w:hAnsiTheme="minorHAnsi"/>
          <w:spacing w:val="-3"/>
          <w:sz w:val="20"/>
          <w:szCs w:val="20"/>
        </w:rPr>
        <w:t>o</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1"/>
          <w:sz w:val="20"/>
          <w:szCs w:val="20"/>
        </w:rPr>
        <w:t xml:space="preserve"> </w:t>
      </w:r>
      <w:r w:rsidRPr="0083473A">
        <w:rPr>
          <w:rFonts w:asciiTheme="minorHAnsi" w:hAnsiTheme="minorHAnsi"/>
          <w:sz w:val="20"/>
          <w:szCs w:val="20"/>
        </w:rPr>
        <w:t>pa</w:t>
      </w:r>
      <w:r w:rsidRPr="0083473A">
        <w:rPr>
          <w:rFonts w:asciiTheme="minorHAnsi" w:hAnsiTheme="minorHAnsi"/>
          <w:spacing w:val="1"/>
          <w:sz w:val="20"/>
          <w:szCs w:val="20"/>
        </w:rPr>
        <w:t>rt</w:t>
      </w:r>
      <w:r w:rsidRPr="0083473A">
        <w:rPr>
          <w:rFonts w:asciiTheme="minorHAnsi" w:hAnsiTheme="minorHAnsi"/>
          <w:sz w:val="20"/>
          <w:szCs w:val="20"/>
        </w:rPr>
        <w:t>n</w:t>
      </w:r>
      <w:r w:rsidRPr="0083473A">
        <w:rPr>
          <w:rFonts w:asciiTheme="minorHAnsi" w:hAnsiTheme="minorHAnsi"/>
          <w:spacing w:val="-3"/>
          <w:sz w:val="20"/>
          <w:szCs w:val="20"/>
        </w:rPr>
        <w:t>e</w:t>
      </w:r>
      <w:r w:rsidRPr="0083473A">
        <w:rPr>
          <w:rFonts w:asciiTheme="minorHAnsi" w:hAnsiTheme="minorHAnsi"/>
          <w:spacing w:val="2"/>
          <w:sz w:val="20"/>
          <w:szCs w:val="20"/>
        </w:rPr>
        <w:t>r</w:t>
      </w:r>
      <w:r w:rsidRPr="0083473A">
        <w:rPr>
          <w:rFonts w:asciiTheme="minorHAnsi" w:hAnsiTheme="minorHAnsi"/>
          <w:sz w:val="20"/>
          <w:szCs w:val="20"/>
        </w:rPr>
        <w:t>.</w:t>
      </w:r>
    </w:p>
    <w:p w14:paraId="55129595"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a</w:t>
      </w:r>
      <w:r w:rsidRPr="0083473A">
        <w:rPr>
          <w:rFonts w:asciiTheme="minorHAnsi" w:hAnsiTheme="minorHAnsi"/>
          <w:b/>
          <w:spacing w:val="1"/>
          <w:sz w:val="20"/>
          <w:szCs w:val="20"/>
        </w:rPr>
        <w:t>t</w:t>
      </w:r>
      <w:r w:rsidRPr="0083473A">
        <w:rPr>
          <w:rFonts w:asciiTheme="minorHAnsi" w:hAnsiTheme="minorHAnsi"/>
          <w:b/>
          <w:sz w:val="20"/>
          <w:szCs w:val="20"/>
        </w:rPr>
        <w:t>e</w:t>
      </w:r>
      <w:r w:rsidRPr="0083473A">
        <w:rPr>
          <w:rFonts w:asciiTheme="minorHAnsi" w:hAnsiTheme="minorHAnsi"/>
          <w:b/>
          <w:spacing w:val="25"/>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25"/>
          <w:sz w:val="20"/>
          <w:szCs w:val="20"/>
        </w:rPr>
        <w:t xml:space="preserve"> </w:t>
      </w:r>
      <w:r w:rsidRPr="0083473A">
        <w:rPr>
          <w:rFonts w:asciiTheme="minorHAnsi" w:hAnsiTheme="minorHAnsi"/>
          <w:spacing w:val="-1"/>
          <w:sz w:val="20"/>
          <w:szCs w:val="20"/>
        </w:rPr>
        <w:t>N</w:t>
      </w:r>
      <w:r w:rsidRPr="0083473A">
        <w:rPr>
          <w:rFonts w:asciiTheme="minorHAnsi" w:hAnsiTheme="minorHAnsi"/>
          <w:sz w:val="20"/>
          <w:szCs w:val="20"/>
        </w:rPr>
        <w:t>ew</w:t>
      </w:r>
      <w:r w:rsidRPr="0083473A">
        <w:rPr>
          <w:rFonts w:asciiTheme="minorHAnsi" w:hAnsiTheme="minorHAnsi"/>
          <w:spacing w:val="22"/>
          <w:sz w:val="20"/>
          <w:szCs w:val="20"/>
        </w:rPr>
        <w:t xml:space="preserve"> </w:t>
      </w:r>
      <w:r w:rsidRPr="0083473A">
        <w:rPr>
          <w:rFonts w:asciiTheme="minorHAnsi" w:hAnsiTheme="minorHAnsi"/>
          <w:spacing w:val="-1"/>
          <w:sz w:val="20"/>
          <w:szCs w:val="20"/>
        </w:rPr>
        <w:t>S</w:t>
      </w:r>
      <w:r w:rsidRPr="0083473A">
        <w:rPr>
          <w:rFonts w:asciiTheme="minorHAnsi" w:hAnsiTheme="minorHAnsi"/>
          <w:sz w:val="20"/>
          <w:szCs w:val="20"/>
        </w:rPr>
        <w:t>ou</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0"/>
          <w:sz w:val="20"/>
          <w:szCs w:val="20"/>
        </w:rPr>
        <w:t xml:space="preserve"> </w:t>
      </w:r>
      <w:r w:rsidRPr="0083473A">
        <w:rPr>
          <w:rFonts w:asciiTheme="minorHAnsi" w:hAnsiTheme="minorHAnsi"/>
          <w:spacing w:val="8"/>
          <w:sz w:val="20"/>
          <w:szCs w:val="20"/>
        </w:rPr>
        <w:t>W</w:t>
      </w:r>
      <w:r w:rsidRPr="0083473A">
        <w:rPr>
          <w:rFonts w:asciiTheme="minorHAnsi" w:hAnsiTheme="minorHAnsi"/>
          <w:sz w:val="20"/>
          <w:szCs w:val="20"/>
        </w:rPr>
        <w:t>a</w:t>
      </w:r>
      <w:r w:rsidRPr="0083473A">
        <w:rPr>
          <w:rFonts w:asciiTheme="minorHAnsi" w:hAnsiTheme="minorHAnsi"/>
          <w:spacing w:val="-1"/>
          <w:sz w:val="20"/>
          <w:szCs w:val="20"/>
        </w:rPr>
        <w:t>l</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z w:val="20"/>
          <w:szCs w:val="20"/>
        </w:rPr>
        <w:t>,</w:t>
      </w:r>
      <w:r w:rsidRPr="0083473A">
        <w:rPr>
          <w:rFonts w:asciiTheme="minorHAnsi" w:hAnsiTheme="minorHAnsi"/>
          <w:spacing w:val="26"/>
          <w:sz w:val="20"/>
          <w:szCs w:val="20"/>
        </w:rPr>
        <w:t xml:space="preserve"> </w:t>
      </w:r>
      <w:r w:rsidRPr="0083473A">
        <w:rPr>
          <w:rFonts w:asciiTheme="minorHAnsi" w:hAnsiTheme="minorHAnsi"/>
          <w:spacing w:val="1"/>
          <w:sz w:val="20"/>
          <w:szCs w:val="20"/>
        </w:rPr>
        <w:t>Q</w:t>
      </w:r>
      <w:r w:rsidRPr="0083473A">
        <w:rPr>
          <w:rFonts w:asciiTheme="minorHAnsi" w:hAnsiTheme="minorHAnsi"/>
          <w:sz w:val="20"/>
          <w:szCs w:val="20"/>
        </w:rPr>
        <w:t>ueens</w:t>
      </w:r>
      <w:r w:rsidRPr="0083473A">
        <w:rPr>
          <w:rFonts w:asciiTheme="minorHAnsi" w:hAnsiTheme="minorHAnsi"/>
          <w:spacing w:val="-1"/>
          <w:sz w:val="20"/>
          <w:szCs w:val="20"/>
        </w:rPr>
        <w:t>l</w:t>
      </w:r>
      <w:r w:rsidRPr="0083473A">
        <w:rPr>
          <w:rFonts w:asciiTheme="minorHAnsi" w:hAnsiTheme="minorHAnsi"/>
          <w:sz w:val="20"/>
          <w:szCs w:val="20"/>
        </w:rPr>
        <w:t>and,</w:t>
      </w:r>
      <w:r w:rsidRPr="0083473A">
        <w:rPr>
          <w:rFonts w:asciiTheme="minorHAnsi" w:hAnsiTheme="minorHAnsi"/>
          <w:spacing w:val="26"/>
          <w:sz w:val="20"/>
          <w:szCs w:val="20"/>
        </w:rPr>
        <w:t xml:space="preserve"> </w:t>
      </w:r>
      <w:r w:rsidRPr="0083473A">
        <w:rPr>
          <w:rFonts w:asciiTheme="minorHAnsi" w:hAnsiTheme="minorHAnsi"/>
          <w:spacing w:val="-3"/>
          <w:sz w:val="20"/>
          <w:szCs w:val="20"/>
        </w:rPr>
        <w:t>S</w:t>
      </w:r>
      <w:r w:rsidRPr="0083473A">
        <w:rPr>
          <w:rFonts w:asciiTheme="minorHAnsi" w:hAnsiTheme="minorHAnsi"/>
          <w:sz w:val="20"/>
          <w:szCs w:val="20"/>
        </w:rPr>
        <w:t>ou</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5"/>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r w:rsidRPr="0083473A">
        <w:rPr>
          <w:rFonts w:asciiTheme="minorHAnsi" w:hAnsiTheme="minorHAnsi"/>
          <w:spacing w:val="24"/>
          <w:sz w:val="20"/>
          <w:szCs w:val="20"/>
        </w:rPr>
        <w:t xml:space="preserve"> </w:t>
      </w:r>
      <w:r w:rsidRPr="0083473A">
        <w:rPr>
          <w:rFonts w:asciiTheme="minorHAnsi" w:hAnsiTheme="minorHAnsi"/>
          <w:spacing w:val="2"/>
          <w:sz w:val="20"/>
          <w:szCs w:val="20"/>
        </w:rPr>
        <w:t>T</w:t>
      </w:r>
      <w:r w:rsidRPr="0083473A">
        <w:rPr>
          <w:rFonts w:asciiTheme="minorHAnsi" w:hAnsiTheme="minorHAnsi"/>
          <w:sz w:val="20"/>
          <w:szCs w:val="20"/>
        </w:rPr>
        <w:t>a</w:t>
      </w:r>
      <w:r w:rsidRPr="0083473A">
        <w:rPr>
          <w:rFonts w:asciiTheme="minorHAnsi" w:hAnsiTheme="minorHAnsi"/>
          <w:spacing w:val="-2"/>
          <w:sz w:val="20"/>
          <w:szCs w:val="20"/>
        </w:rPr>
        <w:t>s</w:t>
      </w:r>
      <w:r w:rsidRPr="0083473A">
        <w:rPr>
          <w:rFonts w:asciiTheme="minorHAnsi" w:hAnsiTheme="minorHAnsi"/>
          <w:spacing w:val="1"/>
          <w:sz w:val="20"/>
          <w:szCs w:val="20"/>
        </w:rPr>
        <w:t>m</w:t>
      </w:r>
      <w:r w:rsidRPr="0083473A">
        <w:rPr>
          <w:rFonts w:asciiTheme="minorHAnsi" w:hAnsiTheme="minorHAnsi"/>
          <w:sz w:val="20"/>
          <w:szCs w:val="20"/>
        </w:rPr>
        <w:t>an</w:t>
      </w:r>
      <w:r w:rsidRPr="0083473A">
        <w:rPr>
          <w:rFonts w:asciiTheme="minorHAnsi" w:hAnsiTheme="minorHAnsi"/>
          <w:spacing w:val="-1"/>
          <w:sz w:val="20"/>
          <w:szCs w:val="20"/>
        </w:rPr>
        <w:t>i</w:t>
      </w:r>
      <w:r w:rsidRPr="0083473A">
        <w:rPr>
          <w:rFonts w:asciiTheme="minorHAnsi" w:hAnsiTheme="minorHAnsi"/>
          <w:sz w:val="20"/>
          <w:szCs w:val="20"/>
        </w:rPr>
        <w:t>a,</w:t>
      </w:r>
      <w:r w:rsidRPr="0083473A">
        <w:rPr>
          <w:rFonts w:asciiTheme="minorHAnsi" w:hAnsiTheme="minorHAnsi"/>
          <w:spacing w:val="26"/>
          <w:sz w:val="20"/>
          <w:szCs w:val="20"/>
        </w:rPr>
        <w:t xml:space="preserve"> </w:t>
      </w:r>
      <w:r w:rsidRPr="0083473A">
        <w:rPr>
          <w:rFonts w:asciiTheme="minorHAnsi" w:hAnsiTheme="minorHAnsi"/>
          <w:spacing w:val="-1"/>
          <w:sz w:val="20"/>
          <w:szCs w:val="20"/>
        </w:rPr>
        <w:t>Vi</w:t>
      </w:r>
      <w:r w:rsidRPr="0083473A">
        <w:rPr>
          <w:rFonts w:asciiTheme="minorHAnsi" w:hAnsiTheme="minorHAnsi"/>
          <w:sz w:val="20"/>
          <w:szCs w:val="20"/>
        </w:rPr>
        <w:t>c</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z w:val="20"/>
          <w:szCs w:val="20"/>
        </w:rPr>
        <w:t>a</w:t>
      </w:r>
      <w:r w:rsidRPr="0083473A">
        <w:rPr>
          <w:rFonts w:asciiTheme="minorHAnsi" w:hAnsiTheme="minorHAnsi"/>
          <w:spacing w:val="25"/>
          <w:sz w:val="20"/>
          <w:szCs w:val="20"/>
        </w:rPr>
        <w:t xml:space="preserve"> </w:t>
      </w:r>
      <w:r w:rsidRPr="0083473A">
        <w:rPr>
          <w:rFonts w:asciiTheme="minorHAnsi" w:hAnsiTheme="minorHAnsi"/>
          <w:sz w:val="20"/>
          <w:szCs w:val="20"/>
        </w:rPr>
        <w:t xml:space="preserve">and </w:t>
      </w:r>
      <w:r w:rsidRPr="0083473A">
        <w:rPr>
          <w:rFonts w:asciiTheme="minorHAnsi" w:hAnsiTheme="minorHAnsi"/>
          <w:spacing w:val="5"/>
          <w:sz w:val="20"/>
          <w:szCs w:val="20"/>
        </w:rPr>
        <w:t>W</w:t>
      </w:r>
      <w:r w:rsidRPr="0083473A">
        <w:rPr>
          <w:rFonts w:asciiTheme="minorHAnsi" w:hAnsiTheme="minorHAnsi"/>
          <w:spacing w:val="-3"/>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w:t>
      </w:r>
      <w:r w:rsidRPr="0083473A">
        <w:rPr>
          <w:rFonts w:asciiTheme="minorHAnsi" w:hAnsiTheme="minorHAnsi"/>
          <w:spacing w:val="-2"/>
          <w:sz w:val="20"/>
          <w:szCs w:val="20"/>
        </w:rPr>
        <w:t>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p>
    <w:p w14:paraId="45015D6E"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a</w:t>
      </w:r>
      <w:r w:rsidRPr="0083473A">
        <w:rPr>
          <w:rFonts w:asciiTheme="minorHAnsi" w:hAnsiTheme="minorHAnsi"/>
          <w:b/>
          <w:spacing w:val="1"/>
          <w:sz w:val="20"/>
          <w:szCs w:val="20"/>
        </w:rPr>
        <w:t>t</w:t>
      </w:r>
      <w:r w:rsidRPr="0083473A">
        <w:rPr>
          <w:rFonts w:asciiTheme="minorHAnsi" w:hAnsiTheme="minorHAnsi"/>
          <w:b/>
          <w:sz w:val="20"/>
          <w:szCs w:val="20"/>
        </w:rPr>
        <w:t>u</w:t>
      </w:r>
      <w:r w:rsidRPr="0083473A">
        <w:rPr>
          <w:rFonts w:asciiTheme="minorHAnsi" w:hAnsiTheme="minorHAnsi"/>
          <w:b/>
          <w:spacing w:val="1"/>
          <w:sz w:val="20"/>
          <w:szCs w:val="20"/>
        </w:rPr>
        <w:t>t</w:t>
      </w:r>
      <w:r w:rsidRPr="0083473A">
        <w:rPr>
          <w:rFonts w:asciiTheme="minorHAnsi" w:hAnsiTheme="minorHAnsi"/>
          <w:b/>
          <w:spacing w:val="-3"/>
          <w:sz w:val="20"/>
          <w:szCs w:val="20"/>
        </w:rPr>
        <w:t>o</w:t>
      </w:r>
      <w:r w:rsidRPr="0083473A">
        <w:rPr>
          <w:rFonts w:asciiTheme="minorHAnsi" w:hAnsiTheme="minorHAnsi"/>
          <w:b/>
          <w:sz w:val="20"/>
          <w:szCs w:val="20"/>
        </w:rPr>
        <w:t>ry</w:t>
      </w:r>
      <w:r w:rsidRPr="0083473A">
        <w:rPr>
          <w:rFonts w:asciiTheme="minorHAnsi" w:hAnsiTheme="minorHAnsi"/>
          <w:b/>
          <w:spacing w:val="-4"/>
          <w:sz w:val="20"/>
          <w:szCs w:val="20"/>
        </w:rPr>
        <w:t xml:space="preserve"> </w:t>
      </w:r>
      <w:r w:rsidRPr="0083473A">
        <w:rPr>
          <w:rFonts w:asciiTheme="minorHAnsi" w:hAnsiTheme="minorHAnsi"/>
          <w:b/>
          <w:spacing w:val="-1"/>
          <w:sz w:val="20"/>
          <w:szCs w:val="20"/>
        </w:rPr>
        <w:t>D</w:t>
      </w:r>
      <w:r w:rsidRPr="0083473A">
        <w:rPr>
          <w:rFonts w:asciiTheme="minorHAnsi" w:hAnsiTheme="minorHAnsi"/>
          <w:b/>
          <w:sz w:val="20"/>
          <w:szCs w:val="20"/>
        </w:rPr>
        <w:t>ec</w:t>
      </w:r>
      <w:r w:rsidRPr="0083473A">
        <w:rPr>
          <w:rFonts w:asciiTheme="minorHAnsi" w:hAnsiTheme="minorHAnsi"/>
          <w:b/>
          <w:spacing w:val="1"/>
          <w:sz w:val="20"/>
          <w:szCs w:val="20"/>
        </w:rPr>
        <w:t>l</w:t>
      </w:r>
      <w:r w:rsidRPr="0083473A">
        <w:rPr>
          <w:rFonts w:asciiTheme="minorHAnsi" w:hAnsiTheme="minorHAnsi"/>
          <w:b/>
          <w:sz w:val="20"/>
          <w:szCs w:val="20"/>
        </w:rPr>
        <w:t>ara</w:t>
      </w:r>
      <w:r w:rsidRPr="0083473A">
        <w:rPr>
          <w:rFonts w:asciiTheme="minorHAnsi" w:hAnsiTheme="minorHAnsi"/>
          <w:b/>
          <w:spacing w:val="1"/>
          <w:sz w:val="20"/>
          <w:szCs w:val="20"/>
        </w:rPr>
        <w:t>ti</w:t>
      </w:r>
      <w:r w:rsidRPr="0083473A">
        <w:rPr>
          <w:rFonts w:asciiTheme="minorHAnsi" w:hAnsiTheme="minorHAnsi"/>
          <w:b/>
          <w:sz w:val="20"/>
          <w:szCs w:val="20"/>
        </w:rPr>
        <w:t>on</w:t>
      </w:r>
      <w:r w:rsidRPr="0083473A">
        <w:rPr>
          <w:rFonts w:asciiTheme="minorHAnsi" w:hAnsiTheme="minorHAnsi"/>
          <w:b/>
          <w:spacing w:val="1"/>
          <w:sz w:val="20"/>
          <w:szCs w:val="20"/>
        </w:rPr>
        <w:t xml:space="preserve"> </w:t>
      </w:r>
      <w:r w:rsidRPr="0083473A">
        <w:rPr>
          <w:rFonts w:asciiTheme="minorHAnsi" w:hAnsiTheme="minorHAnsi"/>
          <w:spacing w:val="-3"/>
          <w:sz w:val="20"/>
          <w:szCs w:val="20"/>
        </w:rPr>
        <w:t>h</w:t>
      </w:r>
      <w:r w:rsidRPr="0083473A">
        <w:rPr>
          <w:rFonts w:asciiTheme="minorHAnsi" w:hAnsiTheme="minorHAnsi"/>
          <w:sz w:val="20"/>
          <w:szCs w:val="20"/>
        </w:rPr>
        <w:t>as</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3"/>
          <w:sz w:val="20"/>
          <w:szCs w:val="20"/>
        </w:rPr>
        <w:t>i</w:t>
      </w:r>
      <w:r w:rsidRPr="0083473A">
        <w:rPr>
          <w:rFonts w:asciiTheme="minorHAnsi" w:hAnsiTheme="minorHAnsi"/>
          <w:sz w:val="20"/>
          <w:szCs w:val="20"/>
        </w:rPr>
        <w:t>t</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606A18CE" w14:textId="6F85D15B"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3"/>
          <w:sz w:val="20"/>
          <w:szCs w:val="20"/>
        </w:rPr>
        <w:t>T</w:t>
      </w:r>
      <w:r w:rsidRPr="0083473A">
        <w:rPr>
          <w:rFonts w:asciiTheme="minorHAnsi" w:hAnsiTheme="minorHAnsi"/>
          <w:b/>
          <w:sz w:val="20"/>
          <w:szCs w:val="20"/>
        </w:rPr>
        <w:t>err</w:t>
      </w:r>
      <w:r w:rsidRPr="0083473A">
        <w:rPr>
          <w:rFonts w:asciiTheme="minorHAnsi" w:hAnsiTheme="minorHAnsi"/>
          <w:b/>
          <w:spacing w:val="1"/>
          <w:sz w:val="20"/>
          <w:szCs w:val="20"/>
        </w:rPr>
        <w:t>it</w:t>
      </w:r>
      <w:r w:rsidRPr="0083473A">
        <w:rPr>
          <w:rFonts w:asciiTheme="minorHAnsi" w:hAnsiTheme="minorHAnsi"/>
          <w:b/>
          <w:sz w:val="20"/>
          <w:szCs w:val="20"/>
        </w:rPr>
        <w:t>ory</w:t>
      </w:r>
      <w:r w:rsidRPr="0083473A">
        <w:rPr>
          <w:rFonts w:asciiTheme="minorHAnsi" w:hAnsiTheme="minorHAnsi"/>
          <w:b/>
          <w:spacing w:val="-4"/>
          <w:sz w:val="20"/>
          <w:szCs w:val="20"/>
        </w:rPr>
        <w:t xml:space="preserve"> </w:t>
      </w:r>
      <w:r w:rsidR="00A75725" w:rsidRPr="0083473A">
        <w:rPr>
          <w:rFonts w:asciiTheme="minorHAnsi" w:hAnsiTheme="minorHAnsi"/>
          <w:spacing w:val="-4"/>
          <w:sz w:val="20"/>
          <w:szCs w:val="20"/>
        </w:rPr>
        <w:t xml:space="preserve">means the Australian Capital Territory and </w:t>
      </w:r>
      <w:r w:rsidR="00EB778D" w:rsidRPr="0083473A">
        <w:rPr>
          <w:rFonts w:asciiTheme="minorHAnsi" w:hAnsiTheme="minorHAnsi"/>
          <w:spacing w:val="-4"/>
          <w:sz w:val="20"/>
          <w:szCs w:val="20"/>
        </w:rPr>
        <w:t xml:space="preserve">the </w:t>
      </w:r>
      <w:r w:rsidR="00A75725" w:rsidRPr="0083473A">
        <w:rPr>
          <w:rFonts w:asciiTheme="minorHAnsi" w:hAnsiTheme="minorHAnsi"/>
          <w:spacing w:val="-4"/>
          <w:sz w:val="20"/>
          <w:szCs w:val="20"/>
        </w:rPr>
        <w:t>Northern Territory of Australia</w:t>
      </w:r>
      <w:r w:rsidRPr="0083473A">
        <w:rPr>
          <w:rFonts w:asciiTheme="minorHAnsi" w:hAnsiTheme="minorHAnsi"/>
          <w:sz w:val="20"/>
          <w:szCs w:val="20"/>
        </w:rPr>
        <w:t>.</w:t>
      </w:r>
    </w:p>
    <w:p w14:paraId="61467A7D"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Verification of Identity Standard</w:t>
      </w:r>
      <w:r w:rsidRPr="0083473A">
        <w:rPr>
          <w:rFonts w:asciiTheme="minorHAnsi" w:hAnsiTheme="minorHAnsi"/>
          <w:sz w:val="20"/>
          <w:szCs w:val="20"/>
        </w:rPr>
        <w:t xml:space="preserve"> means this verification of identity standard, as amended from time to time.</w:t>
      </w:r>
    </w:p>
    <w:p w14:paraId="67D5FD93" w14:textId="77777777" w:rsidR="004C5E78" w:rsidRPr="0083473A" w:rsidRDefault="004C5E78" w:rsidP="004C5E78">
      <w:pPr>
        <w:pStyle w:val="SchHeading"/>
        <w:ind w:left="851" w:hanging="851"/>
        <w:rPr>
          <w:rFonts w:asciiTheme="minorHAnsi" w:hAnsiTheme="minorHAnsi"/>
          <w:sz w:val="20"/>
          <w:szCs w:val="20"/>
        </w:rPr>
      </w:pPr>
      <w:bookmarkStart w:id="70" w:name="_Toc407571854"/>
      <w:r w:rsidRPr="0083473A">
        <w:rPr>
          <w:rFonts w:asciiTheme="minorHAnsi" w:hAnsiTheme="minorHAnsi"/>
          <w:sz w:val="20"/>
          <w:szCs w:val="20"/>
        </w:rPr>
        <w:t>Face-to-face regime</w:t>
      </w:r>
      <w:bookmarkEnd w:id="70"/>
    </w:p>
    <w:p w14:paraId="176DED63" w14:textId="6BE81FD2" w:rsidR="004C5E78" w:rsidRPr="00DF084C" w:rsidRDefault="00E96860" w:rsidP="00DF084C">
      <w:pPr>
        <w:spacing w:before="120" w:after="120"/>
        <w:ind w:left="720" w:hanging="720"/>
        <w:rPr>
          <w:color w:val="auto"/>
          <w:spacing w:val="1"/>
        </w:rPr>
      </w:pPr>
      <w:bookmarkStart w:id="71" w:name="_Toc407571855"/>
      <w:r w:rsidRPr="00DF084C">
        <w:rPr>
          <w:color w:val="auto"/>
          <w:spacing w:val="1"/>
        </w:rPr>
        <w:t xml:space="preserve">2.1 </w:t>
      </w:r>
      <w:r w:rsidR="00DF084C">
        <w:rPr>
          <w:color w:val="auto"/>
          <w:spacing w:val="1"/>
        </w:rPr>
        <w:tab/>
      </w:r>
      <w:r w:rsidR="004C5E78" w:rsidRPr="00DF084C">
        <w:rPr>
          <w:color w:val="auto"/>
          <w:spacing w:val="1"/>
        </w:rPr>
        <w:t>The verification of identity must be conducted during a face-to-face in-person interview between the Identity Verifier and the Person Being Identified.</w:t>
      </w:r>
      <w:bookmarkEnd w:id="71"/>
    </w:p>
    <w:p w14:paraId="6F38A18A" w14:textId="431999EC" w:rsidR="004C5E78" w:rsidRPr="00DF084C" w:rsidRDefault="00E96860" w:rsidP="00DF084C">
      <w:pPr>
        <w:spacing w:before="120" w:after="120"/>
        <w:ind w:left="720" w:hanging="720"/>
        <w:rPr>
          <w:color w:val="auto"/>
          <w:spacing w:val="1"/>
        </w:rPr>
      </w:pPr>
      <w:bookmarkStart w:id="72" w:name="_Toc407571856"/>
      <w:r w:rsidRPr="00DF084C">
        <w:rPr>
          <w:color w:val="auto"/>
          <w:spacing w:val="1"/>
        </w:rPr>
        <w:t xml:space="preserve">2.2 </w:t>
      </w:r>
      <w:r w:rsidR="00DF084C">
        <w:rPr>
          <w:color w:val="auto"/>
          <w:spacing w:val="1"/>
        </w:rPr>
        <w:tab/>
      </w:r>
      <w:r w:rsidR="004C5E78" w:rsidRPr="00DF084C">
        <w:rPr>
          <w:color w:val="auto"/>
          <w:spacing w:val="1"/>
        </w:rPr>
        <w:t>Where Documents containing photographs are produced by the Person Being Identified, the Identity Verifier must be satisfied that the Person Being Identified is a reasonable likeness (for example the shape of his or her mouth, nose, eyes and the position of his or her cheek bones) to the Person depicted in those photographs.</w:t>
      </w:r>
      <w:bookmarkEnd w:id="72"/>
    </w:p>
    <w:p w14:paraId="6A9A1C46" w14:textId="77777777" w:rsidR="004C5E78" w:rsidRPr="0083473A" w:rsidRDefault="004C5E78" w:rsidP="004C5E78">
      <w:pPr>
        <w:pStyle w:val="SchHeading"/>
        <w:ind w:left="851" w:hanging="851"/>
        <w:rPr>
          <w:rFonts w:asciiTheme="minorHAnsi" w:hAnsiTheme="minorHAnsi"/>
          <w:sz w:val="20"/>
          <w:szCs w:val="20"/>
        </w:rPr>
      </w:pPr>
      <w:bookmarkStart w:id="73" w:name="_Toc407571858"/>
      <w:r w:rsidRPr="0083473A">
        <w:rPr>
          <w:rFonts w:asciiTheme="minorHAnsi" w:hAnsiTheme="minorHAnsi"/>
          <w:sz w:val="20"/>
          <w:szCs w:val="20"/>
        </w:rPr>
        <w:t>Categories of identification Documents and evidence retention</w:t>
      </w:r>
      <w:bookmarkEnd w:id="73"/>
    </w:p>
    <w:p w14:paraId="353B8E0F" w14:textId="4832DC75" w:rsidR="004C5E78" w:rsidRPr="00DF084C" w:rsidRDefault="00FB73B7" w:rsidP="00DF084C">
      <w:pPr>
        <w:spacing w:before="120" w:after="120"/>
        <w:ind w:left="720" w:hanging="720"/>
        <w:rPr>
          <w:color w:val="auto"/>
          <w:spacing w:val="1"/>
        </w:rPr>
      </w:pPr>
      <w:bookmarkStart w:id="74" w:name="_Toc407571859"/>
      <w:r w:rsidRPr="00DF084C">
        <w:rPr>
          <w:color w:val="auto"/>
          <w:spacing w:val="1"/>
        </w:rPr>
        <w:t>3.1</w:t>
      </w:r>
      <w:r w:rsidR="00DF084C">
        <w:rPr>
          <w:color w:val="auto"/>
          <w:spacing w:val="1"/>
        </w:rPr>
        <w:tab/>
      </w:r>
      <w:r w:rsidRPr="00DF084C">
        <w:rPr>
          <w:color w:val="auto"/>
          <w:spacing w:val="1"/>
        </w:rPr>
        <w:t xml:space="preserve"> </w:t>
      </w:r>
      <w:r w:rsidR="004C5E78" w:rsidRPr="00DF084C">
        <w:rPr>
          <w:color w:val="auto"/>
          <w:spacing w:val="1"/>
        </w:rPr>
        <w:t>At the face-to-face in-person interview described in paragraph 2.1, the Identity Verifier must ensure that the Person Being Identified produces original Documents in one of the Categories in the following table, starting with Category 1.</w:t>
      </w:r>
      <w:bookmarkEnd w:id="74"/>
    </w:p>
    <w:p w14:paraId="48C5AD1D" w14:textId="624059A8" w:rsidR="004C5E78" w:rsidRPr="00DF084C" w:rsidRDefault="00FB73B7" w:rsidP="00DF084C">
      <w:pPr>
        <w:spacing w:before="120" w:after="120"/>
        <w:ind w:left="720" w:hanging="720"/>
        <w:rPr>
          <w:color w:val="auto"/>
          <w:spacing w:val="1"/>
        </w:rPr>
      </w:pPr>
      <w:bookmarkStart w:id="75" w:name="_Toc407571860"/>
      <w:r w:rsidRPr="00DF084C">
        <w:rPr>
          <w:color w:val="auto"/>
          <w:spacing w:val="1"/>
        </w:rPr>
        <w:t xml:space="preserve">3.2 </w:t>
      </w:r>
      <w:r w:rsidR="00DF084C">
        <w:rPr>
          <w:color w:val="auto"/>
          <w:spacing w:val="1"/>
        </w:rPr>
        <w:tab/>
      </w:r>
      <w:r w:rsidR="004C5E78" w:rsidRPr="00DF084C">
        <w:rPr>
          <w:color w:val="auto"/>
          <w:spacing w:val="1"/>
        </w:rPr>
        <w:t>The Identity Verifier must be reasonably satisfied that a prior Category cannot be met before using a subsequent Category.</w:t>
      </w:r>
      <w:bookmarkEnd w:id="75"/>
    </w:p>
    <w:p w14:paraId="628F1F4E" w14:textId="59BC641C" w:rsidR="004C5E78" w:rsidRPr="00DF084C" w:rsidRDefault="00FB73B7" w:rsidP="00DF084C">
      <w:pPr>
        <w:spacing w:before="120" w:after="120"/>
        <w:ind w:left="720" w:hanging="720"/>
        <w:rPr>
          <w:color w:val="auto"/>
          <w:spacing w:val="1"/>
        </w:rPr>
      </w:pPr>
      <w:bookmarkStart w:id="76" w:name="_Toc407571861"/>
      <w:r w:rsidRPr="00DF084C">
        <w:rPr>
          <w:color w:val="auto"/>
          <w:spacing w:val="1"/>
        </w:rPr>
        <w:t xml:space="preserve">3.3 </w:t>
      </w:r>
      <w:r w:rsidR="00DF084C">
        <w:rPr>
          <w:color w:val="auto"/>
          <w:spacing w:val="1"/>
        </w:rPr>
        <w:tab/>
      </w:r>
      <w:r w:rsidR="004C5E78" w:rsidRPr="00DF084C">
        <w:rPr>
          <w:color w:val="auto"/>
          <w:spacing w:val="1"/>
        </w:rPr>
        <w:t>The Identity Verifier must:</w:t>
      </w:r>
      <w:bookmarkEnd w:id="76"/>
    </w:p>
    <w:p w14:paraId="27B0D126" w14:textId="77777777" w:rsidR="004C5E78" w:rsidRPr="0083473A" w:rsidRDefault="004C5E78" w:rsidP="0066145A">
      <w:pPr>
        <w:pStyle w:val="SchAlphaList"/>
        <w:numPr>
          <w:ilvl w:val="0"/>
          <w:numId w:val="50"/>
        </w:numPr>
        <w:spacing w:line="240" w:lineRule="auto"/>
        <w:ind w:left="1418" w:hanging="567"/>
        <w:rPr>
          <w:rFonts w:asciiTheme="minorHAnsi" w:hAnsiTheme="minorHAnsi"/>
          <w:sz w:val="20"/>
          <w:szCs w:val="20"/>
        </w:rPr>
      </w:pPr>
      <w:r w:rsidRPr="0083473A">
        <w:rPr>
          <w:rFonts w:asciiTheme="minorHAnsi" w:hAnsiTheme="minorHAnsi"/>
          <w:sz w:val="20"/>
          <w:szCs w:val="20"/>
        </w:rPr>
        <w:t>sight the originals of all Documents from Categories 1, 2, 3, 4, 5 or 6 produced by the Person Being Identified; and</w:t>
      </w:r>
    </w:p>
    <w:p w14:paraId="4554622A" w14:textId="77777777" w:rsidR="004C5E78" w:rsidRPr="0083473A" w:rsidRDefault="004C5E78" w:rsidP="0066145A">
      <w:pPr>
        <w:pStyle w:val="SchAlphaList"/>
        <w:numPr>
          <w:ilvl w:val="0"/>
          <w:numId w:val="50"/>
        </w:numPr>
        <w:spacing w:line="240" w:lineRule="auto"/>
        <w:ind w:left="1418" w:hanging="567"/>
        <w:rPr>
          <w:rFonts w:asciiTheme="minorHAnsi" w:hAnsiTheme="minorHAnsi"/>
          <w:sz w:val="20"/>
          <w:szCs w:val="20"/>
        </w:rPr>
      </w:pPr>
      <w:r w:rsidRPr="0083473A">
        <w:rPr>
          <w:rFonts w:asciiTheme="minorHAnsi" w:hAnsiTheme="minorHAnsi"/>
          <w:sz w:val="20"/>
          <w:szCs w:val="20"/>
        </w:rPr>
        <w:t>retain copies of all Documents produced by the Person Being Identified and any Identity Declarant.</w:t>
      </w:r>
    </w:p>
    <w:p w14:paraId="5146CA69" w14:textId="08A45504" w:rsidR="004C5E78" w:rsidRPr="00DF084C" w:rsidRDefault="00616200" w:rsidP="00DF084C">
      <w:pPr>
        <w:pStyle w:val="SchNumPara"/>
        <w:keepNext w:val="0"/>
        <w:keepLines w:val="0"/>
        <w:spacing w:line="240" w:lineRule="auto"/>
        <w:ind w:left="567" w:hanging="567"/>
        <w:rPr>
          <w:rFonts w:asciiTheme="minorHAnsi" w:eastAsia="Times New Roman" w:hAnsiTheme="minorHAnsi" w:cs="Arial"/>
          <w:bCs w:val="0"/>
          <w:spacing w:val="1"/>
          <w:sz w:val="20"/>
          <w:szCs w:val="20"/>
          <w:lang w:eastAsia="en-AU"/>
        </w:rPr>
      </w:pPr>
      <w:bookmarkStart w:id="77" w:name="_Toc407571862"/>
      <w:r w:rsidRPr="00DF084C">
        <w:rPr>
          <w:rFonts w:asciiTheme="minorHAnsi" w:eastAsia="Times New Roman" w:hAnsiTheme="minorHAnsi" w:cs="Arial"/>
          <w:bCs w:val="0"/>
          <w:spacing w:val="1"/>
          <w:sz w:val="20"/>
          <w:szCs w:val="20"/>
          <w:lang w:eastAsia="en-AU"/>
        </w:rPr>
        <w:lastRenderedPageBreak/>
        <w:t xml:space="preserve">3.4 </w:t>
      </w:r>
      <w:r w:rsidR="00DF084C">
        <w:rPr>
          <w:rFonts w:asciiTheme="minorHAnsi" w:eastAsia="Times New Roman" w:hAnsiTheme="minorHAnsi" w:cs="Arial"/>
          <w:bCs w:val="0"/>
          <w:spacing w:val="1"/>
          <w:sz w:val="20"/>
          <w:szCs w:val="20"/>
          <w:lang w:eastAsia="en-AU"/>
        </w:rPr>
        <w:tab/>
      </w:r>
      <w:r w:rsidR="004C5E78" w:rsidRPr="00DF084C">
        <w:rPr>
          <w:rFonts w:asciiTheme="minorHAnsi" w:eastAsia="Times New Roman" w:hAnsiTheme="minorHAnsi" w:cs="Arial"/>
          <w:bCs w:val="0"/>
          <w:spacing w:val="1"/>
          <w:sz w:val="20"/>
          <w:szCs w:val="20"/>
          <w:lang w:eastAsia="en-AU"/>
        </w:rPr>
        <w:t xml:space="preserve">The Documents produced must be current, except for an expired Australian Passport which has not been cancelled and was current within the preceding </w:t>
      </w:r>
      <w:r w:rsidR="00B23044" w:rsidRPr="00DF084C">
        <w:rPr>
          <w:rFonts w:asciiTheme="minorHAnsi" w:eastAsia="Times New Roman" w:hAnsiTheme="minorHAnsi" w:cs="Arial"/>
          <w:bCs w:val="0"/>
          <w:spacing w:val="1"/>
          <w:sz w:val="20"/>
          <w:szCs w:val="20"/>
          <w:lang w:eastAsia="en-AU"/>
        </w:rPr>
        <w:t>two</w:t>
      </w:r>
      <w:r w:rsidR="004C5E78" w:rsidRPr="00DF084C">
        <w:rPr>
          <w:rFonts w:asciiTheme="minorHAnsi" w:eastAsia="Times New Roman" w:hAnsiTheme="minorHAnsi" w:cs="Arial"/>
          <w:bCs w:val="0"/>
          <w:spacing w:val="1"/>
          <w:sz w:val="20"/>
          <w:szCs w:val="20"/>
          <w:lang w:eastAsia="en-AU"/>
        </w:rPr>
        <w:t xml:space="preserve"> years.</w:t>
      </w:r>
      <w:bookmarkEnd w:id="77"/>
    </w:p>
    <w:p w14:paraId="23D0003A" w14:textId="77777777" w:rsidR="004C5E78" w:rsidRPr="0083473A" w:rsidRDefault="004C5E78" w:rsidP="004C5E78">
      <w:pPr>
        <w:spacing w:before="6"/>
        <w:rPr>
          <w:color w:val="auto"/>
        </w:rPr>
      </w:pPr>
    </w:p>
    <w:tbl>
      <w:tblPr>
        <w:tblW w:w="8788" w:type="dxa"/>
        <w:tblInd w:w="856" w:type="dxa"/>
        <w:tblLayout w:type="fixed"/>
        <w:tblCellMar>
          <w:left w:w="0" w:type="dxa"/>
          <w:right w:w="0" w:type="dxa"/>
        </w:tblCellMar>
        <w:tblLook w:val="01E0" w:firstRow="1" w:lastRow="1" w:firstColumn="1" w:lastColumn="1" w:noHBand="0" w:noVBand="0"/>
        <w:tblCaption w:val="Identity Document Categories"/>
        <w:tblDescription w:val="This table sets out the categories of identity documents required  to be used by Subscribers for verifying the identity of their Clients and mortgagors and the minimum acceptable documents in each category when using the Verification of Identity Standard."/>
      </w:tblPr>
      <w:tblGrid>
        <w:gridCol w:w="1276"/>
        <w:gridCol w:w="7512"/>
      </w:tblGrid>
      <w:tr w:rsidR="004C5E78" w:rsidRPr="0083473A" w14:paraId="227869E7"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7DA581FD" w14:textId="77777777" w:rsidR="004C5E78" w:rsidRPr="0083473A" w:rsidRDefault="004C5E78" w:rsidP="00AF0D9C">
            <w:pPr>
              <w:keepNext/>
              <w:keepLines/>
              <w:spacing w:line="247" w:lineRule="exact"/>
              <w:ind w:left="46" w:right="-20"/>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rPr>
              <w:t>a</w:t>
            </w:r>
            <w:r w:rsidRPr="0083473A">
              <w:rPr>
                <w:rFonts w:eastAsia="Arial" w:cstheme="minorHAnsi"/>
                <w:b/>
                <w:bCs/>
                <w:color w:val="auto"/>
                <w:spacing w:val="1"/>
              </w:rPr>
              <w:t>t</w:t>
            </w:r>
            <w:r w:rsidRPr="0083473A">
              <w:rPr>
                <w:rFonts w:eastAsia="Arial" w:cstheme="minorHAnsi"/>
                <w:b/>
                <w:bCs/>
                <w:color w:val="auto"/>
              </w:rPr>
              <w:t>egory</w:t>
            </w:r>
          </w:p>
        </w:tc>
        <w:tc>
          <w:tcPr>
            <w:tcW w:w="7512"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5178CDB5" w14:textId="77777777" w:rsidR="004C5E78" w:rsidRPr="0083473A" w:rsidRDefault="004C5E78" w:rsidP="00AF0D9C">
            <w:pPr>
              <w:keepNext/>
              <w:keepLines/>
              <w:spacing w:line="247" w:lineRule="exact"/>
              <w:ind w:left="102" w:right="-20"/>
              <w:rPr>
                <w:rFonts w:eastAsia="Arial" w:cstheme="minorHAnsi"/>
                <w:color w:val="auto"/>
              </w:rPr>
            </w:pPr>
            <w:r w:rsidRPr="0083473A">
              <w:rPr>
                <w:rFonts w:eastAsia="Arial" w:cstheme="minorHAnsi"/>
                <w:b/>
                <w:bCs/>
                <w:color w:val="auto"/>
                <w:spacing w:val="1"/>
              </w:rPr>
              <w:t>Mi</w:t>
            </w:r>
            <w:r w:rsidRPr="0083473A">
              <w:rPr>
                <w:rFonts w:eastAsia="Arial" w:cstheme="minorHAnsi"/>
                <w:b/>
                <w:bCs/>
                <w:color w:val="auto"/>
                <w:spacing w:val="-3"/>
              </w:rPr>
              <w:t>n</w:t>
            </w:r>
            <w:r w:rsidRPr="0083473A">
              <w:rPr>
                <w:rFonts w:eastAsia="Arial" w:cstheme="minorHAnsi"/>
                <w:b/>
                <w:bCs/>
                <w:color w:val="auto"/>
                <w:spacing w:val="1"/>
              </w:rPr>
              <w:t>i</w:t>
            </w:r>
            <w:r w:rsidRPr="0083473A">
              <w:rPr>
                <w:rFonts w:eastAsia="Arial" w:cstheme="minorHAnsi"/>
                <w:b/>
                <w:bCs/>
                <w:color w:val="auto"/>
              </w:rPr>
              <w:t>m</w:t>
            </w:r>
            <w:r w:rsidRPr="0083473A">
              <w:rPr>
                <w:rFonts w:eastAsia="Arial" w:cstheme="minorHAnsi"/>
                <w:b/>
                <w:bCs/>
                <w:color w:val="auto"/>
                <w:spacing w:val="-3"/>
              </w:rPr>
              <w:t>u</w:t>
            </w:r>
            <w:r w:rsidRPr="0083473A">
              <w:rPr>
                <w:rFonts w:eastAsia="Arial" w:cstheme="minorHAnsi"/>
                <w:b/>
                <w:bCs/>
                <w:color w:val="auto"/>
              </w:rPr>
              <w:t>m</w:t>
            </w:r>
            <w:r w:rsidRPr="0083473A">
              <w:rPr>
                <w:rFonts w:eastAsia="Arial" w:cstheme="minorHAnsi"/>
                <w:b/>
                <w:bCs/>
                <w:color w:val="auto"/>
                <w:spacing w:val="2"/>
              </w:rPr>
              <w:t xml:space="preserve"> </w:t>
            </w:r>
            <w:r w:rsidRPr="0083473A">
              <w:rPr>
                <w:rFonts w:eastAsia="Arial" w:cstheme="minorHAnsi"/>
                <w:b/>
                <w:bCs/>
                <w:color w:val="auto"/>
                <w:spacing w:val="-1"/>
              </w:rPr>
              <w:t>D</w:t>
            </w:r>
            <w:r w:rsidRPr="0083473A">
              <w:rPr>
                <w:rFonts w:eastAsia="Arial" w:cstheme="minorHAnsi"/>
                <w:b/>
                <w:bCs/>
                <w:color w:val="auto"/>
              </w:rPr>
              <w:t>oc</w:t>
            </w:r>
            <w:r w:rsidRPr="0083473A">
              <w:rPr>
                <w:rFonts w:eastAsia="Arial" w:cstheme="minorHAnsi"/>
                <w:b/>
                <w:bCs/>
                <w:color w:val="auto"/>
                <w:spacing w:val="-3"/>
              </w:rPr>
              <w:t>u</w:t>
            </w:r>
            <w:r w:rsidRPr="0083473A">
              <w:rPr>
                <w:rFonts w:eastAsia="Arial" w:cstheme="minorHAnsi"/>
                <w:b/>
                <w:bCs/>
                <w:color w:val="auto"/>
              </w:rPr>
              <w:t xml:space="preserve">ment </w:t>
            </w:r>
            <w:r w:rsidRPr="0083473A">
              <w:rPr>
                <w:rFonts w:eastAsia="Arial" w:cstheme="minorHAnsi"/>
                <w:b/>
                <w:bCs/>
                <w:color w:val="auto"/>
                <w:spacing w:val="-1"/>
              </w:rPr>
              <w:t>R</w:t>
            </w:r>
            <w:r w:rsidRPr="0083473A">
              <w:rPr>
                <w:rFonts w:eastAsia="Arial" w:cstheme="minorHAnsi"/>
                <w:b/>
                <w:bCs/>
                <w:color w:val="auto"/>
              </w:rPr>
              <w:t>equ</w:t>
            </w:r>
            <w:r w:rsidRPr="0083473A">
              <w:rPr>
                <w:rFonts w:eastAsia="Arial" w:cstheme="minorHAnsi"/>
                <w:b/>
                <w:bCs/>
                <w:color w:val="auto"/>
                <w:spacing w:val="1"/>
              </w:rPr>
              <w:t>i</w:t>
            </w:r>
            <w:r w:rsidRPr="0083473A">
              <w:rPr>
                <w:rFonts w:eastAsia="Arial" w:cstheme="minorHAnsi"/>
                <w:b/>
                <w:bCs/>
                <w:color w:val="auto"/>
              </w:rPr>
              <w:t>reme</w:t>
            </w:r>
            <w:r w:rsidRPr="0083473A">
              <w:rPr>
                <w:rFonts w:eastAsia="Arial" w:cstheme="minorHAnsi"/>
                <w:b/>
                <w:bCs/>
                <w:color w:val="auto"/>
                <w:spacing w:val="-3"/>
              </w:rPr>
              <w:t>n</w:t>
            </w:r>
            <w:r w:rsidRPr="0083473A">
              <w:rPr>
                <w:rFonts w:eastAsia="Arial" w:cstheme="minorHAnsi"/>
                <w:b/>
                <w:bCs/>
                <w:color w:val="auto"/>
                <w:spacing w:val="1"/>
              </w:rPr>
              <w:t>t</w:t>
            </w:r>
            <w:r w:rsidRPr="0083473A">
              <w:rPr>
                <w:rFonts w:eastAsia="Arial" w:cstheme="minorHAnsi"/>
                <w:b/>
                <w:bCs/>
                <w:color w:val="auto"/>
              </w:rPr>
              <w:t>s</w:t>
            </w:r>
          </w:p>
        </w:tc>
      </w:tr>
      <w:tr w:rsidR="004C5E78" w:rsidRPr="0083473A" w14:paraId="30C1E10D"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8391E6" w14:textId="77777777" w:rsidR="004C5E78" w:rsidRPr="0083473A" w:rsidRDefault="004C5E78" w:rsidP="00AF0D9C">
            <w:pPr>
              <w:keepNext/>
              <w:keepLines/>
              <w:rPr>
                <w:rFonts w:cstheme="minorHAnsi"/>
                <w:color w:val="auto"/>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80C2E6" w14:textId="77777777" w:rsidR="004C5E78" w:rsidRPr="0083473A" w:rsidRDefault="004C5E78" w:rsidP="00AF0D9C">
            <w:pPr>
              <w:keepNext/>
              <w:keepLines/>
              <w:spacing w:line="247" w:lineRule="exact"/>
              <w:ind w:left="102" w:right="-20"/>
              <w:rPr>
                <w:rFonts w:eastAsia="Arial" w:cstheme="minorHAnsi"/>
                <w:color w:val="auto"/>
              </w:rPr>
            </w:pPr>
            <w:r w:rsidRPr="0083473A">
              <w:rPr>
                <w:rFonts w:eastAsia="Arial" w:cstheme="minorHAnsi"/>
                <w:b/>
                <w:bCs/>
                <w:color w:val="auto"/>
              </w:rPr>
              <w:t>For</w:t>
            </w:r>
            <w:r w:rsidRPr="0083473A">
              <w:rPr>
                <w:rFonts w:eastAsia="Arial" w:cstheme="minorHAnsi"/>
                <w:b/>
                <w:bCs/>
                <w:color w:val="auto"/>
                <w:spacing w:val="2"/>
              </w:rPr>
              <w:t xml:space="preserve"> </w:t>
            </w:r>
            <w:r w:rsidRPr="0083473A">
              <w:rPr>
                <w:rFonts w:eastAsia="Arial" w:cstheme="minorHAnsi"/>
                <w:b/>
                <w:bCs/>
                <w:color w:val="auto"/>
                <w:spacing w:val="-1"/>
              </w:rPr>
              <w:t>P</w:t>
            </w:r>
            <w:r w:rsidRPr="0083473A">
              <w:rPr>
                <w:rFonts w:eastAsia="Arial" w:cstheme="minorHAnsi"/>
                <w:b/>
                <w:bCs/>
                <w:color w:val="auto"/>
              </w:rPr>
              <w:t>ersons</w:t>
            </w:r>
            <w:r w:rsidRPr="0083473A">
              <w:rPr>
                <w:rFonts w:eastAsia="Arial" w:cstheme="minorHAnsi"/>
                <w:b/>
                <w:bCs/>
                <w:color w:val="auto"/>
                <w:spacing w:val="-4"/>
              </w:rPr>
              <w:t xml:space="preserve"> </w:t>
            </w:r>
            <w:r w:rsidRPr="0083473A">
              <w:rPr>
                <w:rFonts w:eastAsia="Arial" w:cstheme="minorHAnsi"/>
                <w:b/>
                <w:bCs/>
                <w:color w:val="auto"/>
                <w:spacing w:val="3"/>
              </w:rPr>
              <w:t>w</w:t>
            </w:r>
            <w:r w:rsidRPr="0083473A">
              <w:rPr>
                <w:rFonts w:eastAsia="Arial" w:cstheme="minorHAnsi"/>
                <w:b/>
                <w:bCs/>
                <w:color w:val="auto"/>
              </w:rPr>
              <w:t>ho</w:t>
            </w:r>
            <w:r w:rsidRPr="0083473A">
              <w:rPr>
                <w:rFonts w:eastAsia="Arial" w:cstheme="minorHAnsi"/>
                <w:b/>
                <w:bCs/>
                <w:color w:val="auto"/>
                <w:spacing w:val="-2"/>
              </w:rPr>
              <w:t xml:space="preserve"> </w:t>
            </w:r>
            <w:r w:rsidRPr="0083473A">
              <w:rPr>
                <w:rFonts w:eastAsia="Arial" w:cstheme="minorHAnsi"/>
                <w:b/>
                <w:bCs/>
                <w:color w:val="auto"/>
              </w:rPr>
              <w:t>are</w:t>
            </w:r>
            <w:r w:rsidRPr="0083473A">
              <w:rPr>
                <w:rFonts w:eastAsia="Arial" w:cstheme="minorHAnsi"/>
                <w:b/>
                <w:bCs/>
                <w:color w:val="auto"/>
                <w:spacing w:val="1"/>
              </w:rPr>
              <w:t xml:space="preserve"> </w:t>
            </w:r>
            <w:r w:rsidRPr="0083473A">
              <w:rPr>
                <w:rFonts w:eastAsia="Arial" w:cstheme="minorHAnsi"/>
                <w:b/>
                <w:bCs/>
                <w:color w:val="auto"/>
                <w:spacing w:val="-6"/>
              </w:rPr>
              <w:t>A</w:t>
            </w:r>
            <w:r w:rsidRPr="0083473A">
              <w:rPr>
                <w:rFonts w:eastAsia="Arial" w:cstheme="minorHAnsi"/>
                <w:b/>
                <w:bCs/>
                <w:color w:val="auto"/>
              </w:rPr>
              <w:t>us</w:t>
            </w:r>
            <w:r w:rsidRPr="0083473A">
              <w:rPr>
                <w:rFonts w:eastAsia="Arial" w:cstheme="minorHAnsi"/>
                <w:b/>
                <w:bCs/>
                <w:color w:val="auto"/>
                <w:spacing w:val="1"/>
              </w:rPr>
              <w:t>t</w:t>
            </w:r>
            <w:r w:rsidRPr="0083473A">
              <w:rPr>
                <w:rFonts w:eastAsia="Arial" w:cstheme="minorHAnsi"/>
                <w:b/>
                <w:bCs/>
                <w:color w:val="auto"/>
              </w:rPr>
              <w:t>ra</w:t>
            </w:r>
            <w:r w:rsidRPr="0083473A">
              <w:rPr>
                <w:rFonts w:eastAsia="Arial" w:cstheme="minorHAnsi"/>
                <w:b/>
                <w:bCs/>
                <w:color w:val="auto"/>
                <w:spacing w:val="-1"/>
              </w:rPr>
              <w:t>l</w:t>
            </w:r>
            <w:r w:rsidRPr="0083473A">
              <w:rPr>
                <w:rFonts w:eastAsia="Arial" w:cstheme="minorHAnsi"/>
                <w:b/>
                <w:bCs/>
                <w:color w:val="auto"/>
                <w:spacing w:val="1"/>
              </w:rPr>
              <w:t>i</w:t>
            </w:r>
            <w:r w:rsidRPr="0083473A">
              <w:rPr>
                <w:rFonts w:eastAsia="Arial" w:cstheme="minorHAnsi"/>
                <w:b/>
                <w:bCs/>
                <w:color w:val="auto"/>
              </w:rPr>
              <w:t>an</w:t>
            </w:r>
            <w:r w:rsidRPr="0083473A">
              <w:rPr>
                <w:rFonts w:eastAsia="Arial" w:cstheme="minorHAnsi"/>
                <w:b/>
                <w:bCs/>
                <w:color w:val="auto"/>
                <w:spacing w:val="1"/>
              </w:rPr>
              <w:t xml:space="preserve"> </w:t>
            </w:r>
            <w:r w:rsidRPr="0083473A">
              <w:rPr>
                <w:rFonts w:eastAsia="Arial" w:cstheme="minorHAnsi"/>
                <w:b/>
                <w:bCs/>
                <w:color w:val="auto"/>
                <w:spacing w:val="-3"/>
              </w:rPr>
              <w:t>c</w:t>
            </w:r>
            <w:r w:rsidRPr="0083473A">
              <w:rPr>
                <w:rFonts w:eastAsia="Arial" w:cstheme="minorHAnsi"/>
                <w:b/>
                <w:bCs/>
                <w:color w:val="auto"/>
                <w:spacing w:val="1"/>
              </w:rPr>
              <w:t>i</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rPr>
              <w:t>zens</w:t>
            </w:r>
            <w:r w:rsidRPr="0083473A">
              <w:rPr>
                <w:rFonts w:eastAsia="Arial" w:cstheme="minorHAnsi"/>
                <w:b/>
                <w:bCs/>
                <w:color w:val="auto"/>
                <w:spacing w:val="-2"/>
              </w:rPr>
              <w:t xml:space="preserve"> </w:t>
            </w:r>
            <w:r w:rsidRPr="0083473A">
              <w:rPr>
                <w:rFonts w:eastAsia="Arial" w:cstheme="minorHAnsi"/>
                <w:b/>
                <w:bCs/>
                <w:color w:val="auto"/>
              </w:rPr>
              <w:t>or</w:t>
            </w:r>
            <w:r w:rsidRPr="0083473A">
              <w:rPr>
                <w:rFonts w:eastAsia="Arial" w:cstheme="minorHAnsi"/>
                <w:b/>
                <w:bCs/>
                <w:color w:val="auto"/>
                <w:spacing w:val="-1"/>
              </w:rPr>
              <w:t xml:space="preserve"> </w:t>
            </w:r>
            <w:r w:rsidRPr="0083473A">
              <w:rPr>
                <w:rFonts w:eastAsia="Arial" w:cstheme="minorHAnsi"/>
                <w:b/>
                <w:bCs/>
                <w:color w:val="auto"/>
              </w:rPr>
              <w:t>r</w:t>
            </w:r>
            <w:r w:rsidRPr="0083473A">
              <w:rPr>
                <w:rFonts w:eastAsia="Arial" w:cstheme="minorHAnsi"/>
                <w:b/>
                <w:bCs/>
                <w:color w:val="auto"/>
                <w:spacing w:val="-3"/>
              </w:rPr>
              <w:t>e</w:t>
            </w:r>
            <w:r w:rsidRPr="0083473A">
              <w:rPr>
                <w:rFonts w:eastAsia="Arial" w:cstheme="minorHAnsi"/>
                <w:b/>
                <w:bCs/>
                <w:color w:val="auto"/>
              </w:rPr>
              <w:t>s</w:t>
            </w:r>
            <w:r w:rsidRPr="0083473A">
              <w:rPr>
                <w:rFonts w:eastAsia="Arial" w:cstheme="minorHAnsi"/>
                <w:b/>
                <w:bCs/>
                <w:color w:val="auto"/>
                <w:spacing w:val="1"/>
              </w:rPr>
              <w:t>i</w:t>
            </w:r>
            <w:r w:rsidRPr="0083473A">
              <w:rPr>
                <w:rFonts w:eastAsia="Arial" w:cstheme="minorHAnsi"/>
                <w:b/>
                <w:bCs/>
                <w:color w:val="auto"/>
              </w:rPr>
              <w:t>den</w:t>
            </w:r>
            <w:r w:rsidRPr="0083473A">
              <w:rPr>
                <w:rFonts w:eastAsia="Arial" w:cstheme="minorHAnsi"/>
                <w:b/>
                <w:bCs/>
                <w:color w:val="auto"/>
                <w:spacing w:val="1"/>
              </w:rPr>
              <w:t>t</w:t>
            </w:r>
            <w:r w:rsidRPr="0083473A">
              <w:rPr>
                <w:rFonts w:eastAsia="Arial" w:cstheme="minorHAnsi"/>
                <w:b/>
                <w:bCs/>
                <w:color w:val="auto"/>
                <w:spacing w:val="-3"/>
              </w:rPr>
              <w:t>s</w:t>
            </w:r>
            <w:r w:rsidRPr="0083473A">
              <w:rPr>
                <w:rFonts w:eastAsia="Arial" w:cstheme="minorHAnsi"/>
                <w:b/>
                <w:bCs/>
                <w:color w:val="auto"/>
              </w:rPr>
              <w:t>:</w:t>
            </w:r>
          </w:p>
        </w:tc>
      </w:tr>
      <w:tr w:rsidR="004C5E78" w:rsidRPr="0083473A" w14:paraId="675BACED"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18E37974" w14:textId="77777777" w:rsidR="004C5E78" w:rsidRPr="0083473A" w:rsidRDefault="004C5E78" w:rsidP="00AF0D9C">
            <w:pPr>
              <w:keepNext/>
              <w:keepLines/>
              <w:ind w:left="481" w:right="463"/>
              <w:rPr>
                <w:rFonts w:eastAsia="Arial" w:cstheme="minorHAnsi"/>
                <w:color w:val="auto"/>
              </w:rPr>
            </w:pPr>
            <w:r w:rsidRPr="0083473A">
              <w:rPr>
                <w:rFonts w:eastAsia="Arial" w:cstheme="minorHAnsi"/>
                <w:b/>
                <w:bCs/>
                <w:color w:val="auto"/>
              </w:rPr>
              <w:t>1</w:t>
            </w:r>
          </w:p>
        </w:tc>
        <w:tc>
          <w:tcPr>
            <w:tcW w:w="7512" w:type="dxa"/>
            <w:tcBorders>
              <w:top w:val="single" w:sz="4" w:space="0" w:color="000000"/>
              <w:left w:val="single" w:sz="4" w:space="0" w:color="000000"/>
              <w:bottom w:val="single" w:sz="4" w:space="0" w:color="000000"/>
              <w:right w:val="single" w:sz="4" w:space="0" w:color="000000"/>
            </w:tcBorders>
          </w:tcPr>
          <w:p w14:paraId="3257F072" w14:textId="235E3FFD" w:rsidR="004C5E78" w:rsidRPr="0083473A" w:rsidRDefault="004C5E78" w:rsidP="00AF0D9C">
            <w:pPr>
              <w:keepNext/>
              <w:keepLines/>
              <w:spacing w:before="4"/>
              <w:ind w:left="102" w:right="155"/>
              <w:rPr>
                <w:rFonts w:eastAsia="Arial" w:cstheme="minorHAnsi"/>
                <w:color w:val="auto"/>
                <w:spacing w:val="1"/>
              </w:rPr>
            </w:pP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rPr>
              <w:t>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 or</w:t>
            </w:r>
            <w:r w:rsidRPr="0083473A">
              <w:rPr>
                <w:rFonts w:eastAsia="Arial" w:cstheme="minorHAnsi"/>
                <w:color w:val="auto"/>
                <w:spacing w:val="-3"/>
              </w:rPr>
              <w:t xml:space="preserve"> </w:t>
            </w:r>
            <w:r w:rsidRPr="0083473A">
              <w:rPr>
                <w:rFonts w:eastAsia="Arial" w:cstheme="minorHAnsi"/>
                <w:color w:val="auto"/>
                <w:spacing w:val="3"/>
              </w:rPr>
              <w:t>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rPr>
              <w:t>passp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w:t>
            </w:r>
            <w:r w:rsidR="00851389">
              <w:rPr>
                <w:rFonts w:eastAsia="Arial" w:cstheme="minorHAnsi"/>
                <w:color w:val="auto"/>
              </w:rPr>
              <w:t xml:space="preserve"> </w:t>
            </w:r>
            <w:r w:rsidR="00851389" w:rsidRPr="005371C2">
              <w:t>or Australian Evidence of Immigration Status ImmiCard or Australian Migration Status ImmiCard</w:t>
            </w:r>
            <w:r w:rsidR="00851389" w:rsidRPr="0083473A" w:rsidDel="00851389">
              <w:rPr>
                <w:rFonts w:eastAsia="Arial" w:cstheme="minorHAnsi"/>
                <w:color w:val="auto"/>
              </w:rPr>
              <w:t xml:space="preserve"> </w:t>
            </w:r>
            <w:r w:rsidRPr="0083473A">
              <w:rPr>
                <w:rFonts w:eastAsia="Arial" w:cstheme="minorHAnsi"/>
                <w:color w:val="auto"/>
                <w:u w:val="single" w:color="000000"/>
              </w:rPr>
              <w:t>p</w:t>
            </w:r>
            <w:r w:rsidRPr="0083473A">
              <w:rPr>
                <w:rFonts w:eastAsia="Arial" w:cstheme="minorHAnsi"/>
                <w:color w:val="auto"/>
                <w:spacing w:val="-1"/>
                <w:u w:val="single" w:color="000000"/>
              </w:rPr>
              <w:t>l</w:t>
            </w:r>
            <w:r w:rsidRPr="0083473A">
              <w:rPr>
                <w:rFonts w:eastAsia="Arial" w:cstheme="minorHAnsi"/>
                <w:color w:val="auto"/>
                <w:u w:val="single" w:color="000000"/>
              </w:rPr>
              <w:t>us</w:t>
            </w:r>
            <w:r w:rsidRPr="0083473A">
              <w:rPr>
                <w:rFonts w:eastAsia="Arial" w:cstheme="minorHAnsi"/>
                <w:color w:val="auto"/>
                <w:spacing w:val="2"/>
              </w:rPr>
              <w:t xml:space="preserve"> </w:t>
            </w: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3"/>
              </w:rPr>
              <w:t>d</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ve</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1"/>
              </w:rPr>
              <w:t>li</w:t>
            </w:r>
            <w:r w:rsidRPr="0083473A">
              <w:rPr>
                <w:rFonts w:eastAsia="Arial" w:cstheme="minorHAnsi"/>
                <w:color w:val="auto"/>
              </w:rPr>
              <w:t>cence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r Photo</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a</w:t>
            </w:r>
            <w:r w:rsidRPr="0083473A">
              <w:rPr>
                <w:rFonts w:eastAsia="Arial" w:cstheme="minorHAnsi"/>
                <w:color w:val="auto"/>
                <w:spacing w:val="1"/>
              </w:rPr>
              <w:t>r</w:t>
            </w:r>
            <w:r w:rsidRPr="0083473A">
              <w:rPr>
                <w:rFonts w:eastAsia="Arial" w:cstheme="minorHAnsi"/>
                <w:color w:val="auto"/>
              </w:rPr>
              <w:t>d</w:t>
            </w:r>
          </w:p>
          <w:p w14:paraId="72B00FD1" w14:textId="77777777" w:rsidR="004C5E78" w:rsidRPr="0083473A" w:rsidRDefault="004C5E78" w:rsidP="00AF0D9C">
            <w:pPr>
              <w:keepNext/>
              <w:keepLines/>
              <w:spacing w:before="4"/>
              <w:ind w:left="102" w:right="153"/>
              <w:rPr>
                <w:rFonts w:eastAsia="Arial" w:cstheme="minorHAnsi"/>
                <w:color w:val="auto"/>
              </w:rPr>
            </w:pPr>
            <w:r w:rsidRPr="0083473A">
              <w:rPr>
                <w:rFonts w:eastAsia="Arial" w:cstheme="minorHAnsi"/>
                <w:color w:val="auto"/>
                <w:u w:val="single" w:color="000000"/>
              </w:rPr>
              <w:t>p</w:t>
            </w:r>
            <w:r w:rsidRPr="0083473A">
              <w:rPr>
                <w:rFonts w:eastAsia="Arial" w:cstheme="minorHAnsi"/>
                <w:color w:val="auto"/>
                <w:spacing w:val="-1"/>
                <w:u w:val="single" w:color="000000"/>
              </w:rPr>
              <w:t>l</w:t>
            </w:r>
            <w:r w:rsidRPr="0083473A">
              <w:rPr>
                <w:rFonts w:eastAsia="Arial" w:cstheme="minorHAnsi"/>
                <w:color w:val="auto"/>
                <w:u w:val="single" w:color="000000"/>
              </w:rPr>
              <w:t>us</w:t>
            </w:r>
            <w:r w:rsidRPr="0083473A">
              <w:rPr>
                <w:rFonts w:eastAsia="Arial" w:cstheme="minorHAnsi"/>
                <w:color w:val="auto"/>
              </w:rPr>
              <w:t xml:space="preserve"> cha</w:t>
            </w:r>
            <w:r w:rsidRPr="0083473A">
              <w:rPr>
                <w:rFonts w:eastAsia="Arial" w:cstheme="minorHAnsi"/>
                <w:color w:val="auto"/>
                <w:spacing w:val="-3"/>
              </w:rPr>
              <w:t>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 na</w:t>
            </w:r>
            <w:r w:rsidRPr="0083473A">
              <w:rPr>
                <w:rFonts w:eastAsia="Arial" w:cstheme="minorHAnsi"/>
                <w:color w:val="auto"/>
                <w:spacing w:val="1"/>
              </w:rPr>
              <w:t>m</w:t>
            </w:r>
            <w:r w:rsidRPr="0083473A">
              <w:rPr>
                <w:rFonts w:eastAsia="Arial" w:cstheme="minorHAnsi"/>
                <w:color w:val="auto"/>
              </w:rPr>
              <w:t xml:space="preserve">e or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 necessa</w:t>
            </w:r>
            <w:r w:rsidRPr="0083473A">
              <w:rPr>
                <w:rFonts w:eastAsia="Arial" w:cstheme="minorHAnsi"/>
                <w:color w:val="auto"/>
                <w:spacing w:val="1"/>
              </w:rPr>
              <w:t>r</w:t>
            </w:r>
            <w:r w:rsidRPr="0083473A">
              <w:rPr>
                <w:rFonts w:eastAsia="Arial" w:cstheme="minorHAnsi"/>
                <w:color w:val="auto"/>
              </w:rPr>
              <w:t>y</w:t>
            </w:r>
          </w:p>
        </w:tc>
      </w:tr>
      <w:tr w:rsidR="004C5E78" w:rsidRPr="0083473A" w14:paraId="3EEAA694"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4305DE6F"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2</w:t>
            </w:r>
          </w:p>
        </w:tc>
        <w:tc>
          <w:tcPr>
            <w:tcW w:w="7512" w:type="dxa"/>
            <w:tcBorders>
              <w:top w:val="single" w:sz="4" w:space="0" w:color="000000"/>
              <w:left w:val="single" w:sz="4" w:space="0" w:color="000000"/>
              <w:bottom w:val="single" w:sz="4" w:space="0" w:color="000000"/>
              <w:right w:val="single" w:sz="4" w:space="0" w:color="000000"/>
            </w:tcBorders>
          </w:tcPr>
          <w:p w14:paraId="53331619" w14:textId="6409F80D" w:rsidR="004C5E78" w:rsidRPr="0083473A" w:rsidRDefault="004C5E78" w:rsidP="004C5E78">
            <w:pPr>
              <w:ind w:left="102" w:right="153"/>
              <w:rPr>
                <w:rFonts w:eastAsia="Arial" w:cstheme="minorHAnsi"/>
                <w:color w:val="auto"/>
              </w:rPr>
            </w:pP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rPr>
              <w:t>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 or</w:t>
            </w:r>
            <w:r w:rsidRPr="0083473A">
              <w:rPr>
                <w:rFonts w:eastAsia="Arial" w:cstheme="minorHAnsi"/>
                <w:color w:val="auto"/>
                <w:spacing w:val="-3"/>
              </w:rPr>
              <w:t xml:space="preserve"> </w:t>
            </w:r>
            <w:r w:rsidRPr="0083473A">
              <w:rPr>
                <w:rFonts w:eastAsia="Arial" w:cstheme="minorHAnsi"/>
                <w:color w:val="auto"/>
                <w:spacing w:val="3"/>
              </w:rPr>
              <w:t>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rPr>
              <w:t>passp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w:t>
            </w:r>
            <w:r w:rsidR="00851389">
              <w:rPr>
                <w:rFonts w:eastAsia="Arial" w:cstheme="minorHAnsi"/>
                <w:color w:val="auto"/>
              </w:rPr>
              <w:t xml:space="preserve"> </w:t>
            </w:r>
            <w:r w:rsidR="00851389" w:rsidRPr="005371C2">
              <w:t>or Australian Evidence of Immigration Status ImmiCard or Australian Migration Status ImmiCard</w:t>
            </w:r>
          </w:p>
          <w:p w14:paraId="69E3ABC0" w14:textId="77777777" w:rsidR="004C5E78" w:rsidRPr="0083473A" w:rsidRDefault="004C5E78" w:rsidP="004C5E78">
            <w:pPr>
              <w:spacing w:before="4"/>
              <w:ind w:left="102" w:right="369"/>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1"/>
              </w:rPr>
              <w:t>rt</w:t>
            </w:r>
            <w:r w:rsidRPr="0083473A">
              <w:rPr>
                <w:rFonts w:eastAsia="Arial" w:cstheme="minorHAnsi"/>
                <w:color w:val="auto"/>
              </w:rPr>
              <w:t>h</w:t>
            </w:r>
            <w:r w:rsidRPr="0083473A">
              <w:rPr>
                <w:rFonts w:eastAsia="Arial" w:cstheme="minorHAnsi"/>
                <w:color w:val="auto"/>
                <w:spacing w:val="-2"/>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4"/>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 or c</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z</w:t>
            </w:r>
            <w:r w:rsidRPr="0083473A">
              <w:rPr>
                <w:rFonts w:eastAsia="Arial" w:cstheme="minorHAnsi"/>
                <w:color w:val="auto"/>
              </w:rPr>
              <w:t>ensh</w:t>
            </w:r>
            <w:r w:rsidRPr="0083473A">
              <w:rPr>
                <w:rFonts w:eastAsia="Arial" w:cstheme="minorHAnsi"/>
                <w:color w:val="auto"/>
                <w:spacing w:val="-1"/>
              </w:rPr>
              <w:t>i</w:t>
            </w:r>
            <w:r w:rsidRPr="0083473A">
              <w:rPr>
                <w:rFonts w:eastAsia="Arial" w:cstheme="minorHAnsi"/>
                <w:color w:val="auto"/>
              </w:rPr>
              <w:t>p</w:t>
            </w:r>
            <w:r w:rsidRPr="0083473A">
              <w:rPr>
                <w:rFonts w:eastAsia="Arial" w:cstheme="minorHAnsi"/>
                <w:color w:val="auto"/>
                <w:spacing w:val="1"/>
              </w:rPr>
              <w:t xml:space="preserve"> </w:t>
            </w:r>
            <w:r w:rsidRPr="0083473A">
              <w:rPr>
                <w:rFonts w:eastAsia="Arial" w:cstheme="minorHAnsi"/>
                <w:color w:val="auto"/>
              </w:rPr>
              <w:t>ce</w:t>
            </w:r>
            <w:r w:rsidRPr="0083473A">
              <w:rPr>
                <w:rFonts w:eastAsia="Arial" w:cstheme="minorHAnsi"/>
                <w:color w:val="auto"/>
                <w:spacing w:val="1"/>
              </w:rPr>
              <w:t>rt</w:t>
            </w:r>
            <w:r w:rsidRPr="0083473A">
              <w:rPr>
                <w:rFonts w:eastAsia="Arial" w:cstheme="minorHAnsi"/>
                <w:color w:val="auto"/>
                <w:spacing w:val="-3"/>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rPr>
              <w:t>or descent 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p>
          <w:p w14:paraId="5E40C974" w14:textId="77777777" w:rsidR="004C5E78" w:rsidRPr="0083473A" w:rsidRDefault="004C5E78" w:rsidP="004C5E78">
            <w:pPr>
              <w:spacing w:before="4"/>
              <w:ind w:left="102" w:right="369"/>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4"/>
                <w:u w:val="single"/>
              </w:rPr>
              <w:t>l</w:t>
            </w:r>
            <w:r w:rsidRPr="0083473A">
              <w:rPr>
                <w:rFonts w:eastAsia="Arial" w:cstheme="minorHAnsi"/>
                <w:color w:val="auto"/>
                <w:u w:val="single"/>
              </w:rPr>
              <w:t xml:space="preserve">us </w:t>
            </w:r>
            <w:r w:rsidRPr="0083473A">
              <w:rPr>
                <w:rFonts w:eastAsia="Arial" w:cstheme="minorHAnsi"/>
                <w:color w:val="auto"/>
                <w:spacing w:val="-4"/>
              </w:rPr>
              <w:t>M</w:t>
            </w:r>
            <w:r w:rsidRPr="0083473A">
              <w:rPr>
                <w:rFonts w:eastAsia="Arial" w:cstheme="minorHAnsi"/>
                <w:color w:val="auto"/>
              </w:rPr>
              <w:t>e</w:t>
            </w:r>
            <w:r w:rsidRPr="0083473A">
              <w:rPr>
                <w:rFonts w:eastAsia="Arial" w:cstheme="minorHAnsi"/>
                <w:color w:val="auto"/>
                <w:spacing w:val="2"/>
              </w:rPr>
              <w:t>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 or</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en</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1"/>
              </w:rPr>
              <w:t>rtm</w:t>
            </w:r>
            <w:r w:rsidRPr="0083473A">
              <w:rPr>
                <w:rFonts w:eastAsia="Arial" w:cstheme="minorHAnsi"/>
                <w:color w:val="auto"/>
                <w:spacing w:val="-3"/>
              </w:rPr>
              <w:t>e</w:t>
            </w:r>
            <w:r w:rsidRPr="0083473A">
              <w:rPr>
                <w:rFonts w:eastAsia="Arial" w:cstheme="minorHAnsi"/>
                <w:color w:val="auto"/>
              </w:rPr>
              <w:t xml:space="preserve">nt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ans’</w:t>
            </w:r>
            <w:r w:rsidRPr="0083473A">
              <w:rPr>
                <w:rFonts w:eastAsia="Arial" w:cstheme="minorHAnsi"/>
                <w:color w:val="auto"/>
                <w:spacing w:val="-2"/>
              </w:rPr>
              <w:t xml:space="preserve"> </w:t>
            </w:r>
            <w:r w:rsidRPr="0083473A">
              <w:rPr>
                <w:rFonts w:eastAsia="Arial" w:cstheme="minorHAnsi"/>
                <w:color w:val="auto"/>
                <w:spacing w:val="-1"/>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d</w:t>
            </w:r>
          </w:p>
          <w:p w14:paraId="767D45C6" w14:textId="77777777" w:rsidR="004C5E78" w:rsidRPr="0083473A" w:rsidRDefault="004C5E78" w:rsidP="004C5E78">
            <w:pPr>
              <w:spacing w:before="4"/>
              <w:ind w:left="102" w:right="153"/>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rPr>
              <w:t>ge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 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age</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spacing w:val="-2"/>
              </w:rPr>
              <w:t>c</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necess</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y</w:t>
            </w:r>
          </w:p>
        </w:tc>
      </w:tr>
      <w:tr w:rsidR="004C5E78" w:rsidRPr="0083473A" w14:paraId="3E7BB7E3"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4B055A1A"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3</w:t>
            </w:r>
          </w:p>
        </w:tc>
        <w:tc>
          <w:tcPr>
            <w:tcW w:w="7512" w:type="dxa"/>
            <w:tcBorders>
              <w:top w:val="single" w:sz="4" w:space="0" w:color="000000"/>
              <w:left w:val="single" w:sz="4" w:space="0" w:color="000000"/>
              <w:bottom w:val="single" w:sz="4" w:space="0" w:color="000000"/>
              <w:right w:val="single" w:sz="4" w:space="0" w:color="000000"/>
            </w:tcBorders>
          </w:tcPr>
          <w:p w14:paraId="275E6539" w14:textId="77777777" w:rsidR="004C5E78" w:rsidRPr="0083473A" w:rsidRDefault="004C5E78" w:rsidP="004C5E78">
            <w:pPr>
              <w:ind w:left="102" w:right="153"/>
              <w:rPr>
                <w:rFonts w:eastAsia="Arial" w:cstheme="minorHAnsi"/>
                <w:color w:val="auto"/>
                <w:spacing w:val="1"/>
              </w:rPr>
            </w:pP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rPr>
              <w:t>d</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1"/>
              </w:rPr>
              <w:t>li</w:t>
            </w:r>
            <w:r w:rsidRPr="0083473A">
              <w:rPr>
                <w:rFonts w:eastAsia="Arial" w:cstheme="minorHAnsi"/>
                <w:color w:val="auto"/>
              </w:rPr>
              <w:t>cence</w:t>
            </w:r>
            <w:r w:rsidRPr="0083473A">
              <w:rPr>
                <w:rFonts w:eastAsia="Arial" w:cstheme="minorHAnsi"/>
                <w:color w:val="auto"/>
                <w:spacing w:val="-2"/>
              </w:rPr>
              <w:t xml:space="preserve"> </w:t>
            </w:r>
            <w:r w:rsidRPr="0083473A">
              <w:rPr>
                <w:rFonts w:eastAsia="Arial" w:cstheme="minorHAnsi"/>
                <w:color w:val="auto"/>
              </w:rPr>
              <w:t>or Photo</w:t>
            </w:r>
            <w:r w:rsidRPr="0083473A">
              <w:rPr>
                <w:rFonts w:eastAsia="Arial" w:cstheme="minorHAnsi"/>
                <w:color w:val="auto"/>
                <w:spacing w:val="1"/>
              </w:rPr>
              <w:t xml:space="preserve"> </w:t>
            </w:r>
            <w:r w:rsidRPr="0083473A">
              <w:rPr>
                <w:rFonts w:eastAsia="Arial" w:cstheme="minorHAnsi"/>
                <w:color w:val="auto"/>
                <w:spacing w:val="-1"/>
              </w:rPr>
              <w:t>C</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d</w:t>
            </w:r>
          </w:p>
          <w:p w14:paraId="6B5E0403" w14:textId="77777777" w:rsidR="004C5E78" w:rsidRPr="0083473A" w:rsidRDefault="004C5E78" w:rsidP="004C5E78">
            <w:pPr>
              <w:tabs>
                <w:tab w:val="left" w:pos="7512"/>
              </w:tabs>
              <w:spacing w:before="4"/>
              <w:ind w:left="102" w:right="141"/>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spacing w:val="-3"/>
                <w:u w:val="single"/>
              </w:rPr>
              <w:t>u</w:t>
            </w:r>
            <w:r w:rsidRPr="0083473A">
              <w:rPr>
                <w:rFonts w:eastAsia="Arial" w:cstheme="minorHAnsi"/>
                <w:color w:val="auto"/>
                <w:u w:val="single"/>
              </w:rPr>
              <w:t>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 or c</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z</w:t>
            </w:r>
            <w:r w:rsidRPr="0083473A">
              <w:rPr>
                <w:rFonts w:eastAsia="Arial" w:cstheme="minorHAnsi"/>
                <w:color w:val="auto"/>
              </w:rPr>
              <w:t>ensh</w:t>
            </w:r>
            <w:r w:rsidRPr="0083473A">
              <w:rPr>
                <w:rFonts w:eastAsia="Arial" w:cstheme="minorHAnsi"/>
                <w:color w:val="auto"/>
                <w:spacing w:val="-1"/>
              </w:rPr>
              <w:t>i</w:t>
            </w:r>
            <w:r w:rsidRPr="0083473A">
              <w:rPr>
                <w:rFonts w:eastAsia="Arial" w:cstheme="minorHAnsi"/>
                <w:color w:val="auto"/>
              </w:rPr>
              <w:t>p</w:t>
            </w:r>
            <w:r w:rsidRPr="0083473A">
              <w:rPr>
                <w:rFonts w:eastAsia="Arial" w:cstheme="minorHAnsi"/>
                <w:color w:val="auto"/>
                <w:spacing w:val="1"/>
              </w:rPr>
              <w:t xml:space="preserve"> </w:t>
            </w:r>
            <w:r w:rsidRPr="0083473A">
              <w:rPr>
                <w:rFonts w:eastAsia="Arial" w:cstheme="minorHAnsi"/>
                <w:color w:val="auto"/>
              </w:rPr>
              <w:t>ce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rPr>
              <w:t>descent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p>
          <w:p w14:paraId="10CCCBCC" w14:textId="77777777" w:rsidR="004C5E78" w:rsidRPr="0083473A" w:rsidRDefault="004C5E78" w:rsidP="004C5E78">
            <w:pPr>
              <w:spacing w:before="4"/>
              <w:ind w:left="102"/>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4"/>
              </w:rPr>
              <w:t>M</w:t>
            </w:r>
            <w:r w:rsidRPr="0083473A">
              <w:rPr>
                <w:rFonts w:eastAsia="Arial" w:cstheme="minorHAnsi"/>
                <w:color w:val="auto"/>
              </w:rPr>
              <w:t>e</w:t>
            </w:r>
            <w:r w:rsidRPr="0083473A">
              <w:rPr>
                <w:rFonts w:eastAsia="Arial" w:cstheme="minorHAnsi"/>
                <w:color w:val="auto"/>
                <w:spacing w:val="2"/>
              </w:rPr>
              <w:t>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 or</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en</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 xml:space="preserve">or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1"/>
              </w:rPr>
              <w:t>rtm</w:t>
            </w:r>
            <w:r w:rsidRPr="0083473A">
              <w:rPr>
                <w:rFonts w:eastAsia="Arial" w:cstheme="minorHAnsi"/>
                <w:color w:val="auto"/>
                <w:spacing w:val="-3"/>
              </w:rPr>
              <w:t>e</w:t>
            </w:r>
            <w:r w:rsidRPr="0083473A">
              <w:rPr>
                <w:rFonts w:eastAsia="Arial" w:cstheme="minorHAnsi"/>
                <w:color w:val="auto"/>
              </w:rPr>
              <w:t xml:space="preserve">nt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ans’</w:t>
            </w:r>
            <w:r w:rsidRPr="0083473A">
              <w:rPr>
                <w:rFonts w:eastAsia="Arial" w:cstheme="minorHAnsi"/>
                <w:color w:val="auto"/>
                <w:spacing w:val="-2"/>
              </w:rPr>
              <w:t xml:space="preserve"> </w:t>
            </w:r>
            <w:r w:rsidRPr="0083473A">
              <w:rPr>
                <w:rFonts w:eastAsia="Arial" w:cstheme="minorHAnsi"/>
                <w:color w:val="auto"/>
                <w:spacing w:val="-1"/>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d</w:t>
            </w:r>
          </w:p>
          <w:p w14:paraId="1BB30962" w14:textId="77777777" w:rsidR="004C5E78" w:rsidRPr="0083473A" w:rsidRDefault="004C5E78" w:rsidP="004C5E78">
            <w:pPr>
              <w:spacing w:before="4"/>
              <w:ind w:left="102" w:right="153"/>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rPr>
              <w:t>ge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4"/>
              </w:rPr>
              <w:t xml:space="preserve"> </w:t>
            </w:r>
            <w:r w:rsidRPr="0083473A">
              <w:rPr>
                <w:rFonts w:eastAsia="Arial" w:cstheme="minorHAnsi"/>
                <w:color w:val="auto"/>
              </w:rPr>
              <w:t>n</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 ce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necess</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y</w:t>
            </w:r>
          </w:p>
        </w:tc>
      </w:tr>
      <w:tr w:rsidR="004C5E78" w:rsidRPr="0083473A" w14:paraId="03898FC6" w14:textId="77777777" w:rsidTr="00AF0D9C">
        <w:trPr>
          <w:trHeight w:val="1984"/>
        </w:trPr>
        <w:tc>
          <w:tcPr>
            <w:tcW w:w="1276" w:type="dxa"/>
            <w:tcBorders>
              <w:top w:val="single" w:sz="4" w:space="0" w:color="000000"/>
              <w:left w:val="single" w:sz="4" w:space="0" w:color="000000"/>
              <w:bottom w:val="single" w:sz="4" w:space="0" w:color="000000"/>
              <w:right w:val="single" w:sz="4" w:space="0" w:color="000000"/>
            </w:tcBorders>
            <w:vAlign w:val="center"/>
          </w:tcPr>
          <w:p w14:paraId="2B4A5DA7" w14:textId="77777777" w:rsidR="004C5E78" w:rsidRPr="0083473A" w:rsidRDefault="004C5E78" w:rsidP="004C5E78">
            <w:pPr>
              <w:ind w:left="481" w:right="463"/>
              <w:rPr>
                <w:rFonts w:eastAsia="Arial" w:cstheme="minorHAnsi"/>
                <w:b/>
                <w:bCs/>
                <w:color w:val="auto"/>
              </w:rPr>
            </w:pPr>
            <w:r w:rsidRPr="0083473A">
              <w:rPr>
                <w:rFonts w:eastAsia="Arial" w:cstheme="minorHAnsi"/>
                <w:b/>
                <w:bCs/>
                <w:color w:val="auto"/>
              </w:rPr>
              <w:t>4</w:t>
            </w:r>
          </w:p>
        </w:tc>
        <w:tc>
          <w:tcPr>
            <w:tcW w:w="7512" w:type="dxa"/>
            <w:tcBorders>
              <w:top w:val="single" w:sz="4" w:space="0" w:color="000000"/>
              <w:left w:val="single" w:sz="4" w:space="0" w:color="000000"/>
              <w:bottom w:val="single" w:sz="4" w:space="0" w:color="000000"/>
              <w:right w:val="single" w:sz="4" w:space="0" w:color="000000"/>
            </w:tcBorders>
          </w:tcPr>
          <w:p w14:paraId="5EF78F81" w14:textId="164DE518" w:rsidR="004C5E78" w:rsidRPr="0083473A" w:rsidRDefault="004C5E78" w:rsidP="0066145A">
            <w:pPr>
              <w:pStyle w:val="Heading4"/>
              <w:keepNext w:val="0"/>
              <w:keepLines w:val="0"/>
              <w:widowControl w:val="0"/>
              <w:numPr>
                <w:ilvl w:val="0"/>
                <w:numId w:val="69"/>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color w:val="auto"/>
              </w:rPr>
            </w:pPr>
            <w:r w:rsidRPr="0083473A">
              <w:rPr>
                <w:rFonts w:asciiTheme="minorHAnsi" w:eastAsia="Arial" w:hAnsiTheme="minorHAnsi" w:cstheme="minorHAnsi"/>
                <w:b w:val="0"/>
                <w:bCs w:val="0"/>
                <w:color w:val="auto"/>
              </w:rPr>
              <w:t>Australian Passport or foreign passport</w:t>
            </w:r>
            <w:r w:rsidR="00851389">
              <w:rPr>
                <w:rFonts w:asciiTheme="minorHAnsi" w:eastAsia="Arial" w:hAnsiTheme="minorHAnsi" w:cstheme="minorHAnsi"/>
                <w:b w:val="0"/>
                <w:bCs w:val="0"/>
                <w:color w:val="auto"/>
              </w:rPr>
              <w:t xml:space="preserve"> </w:t>
            </w:r>
            <w:r w:rsidR="00851389" w:rsidRPr="002431FE">
              <w:rPr>
                <w:b w:val="0"/>
                <w:i w:val="0"/>
              </w:rPr>
              <w:t>or Australian Evidence of Immigration Status ImmiCard or Australian Migration Status ImmiCard</w:t>
            </w:r>
          </w:p>
          <w:p w14:paraId="5A493EC6" w14:textId="77777777" w:rsidR="004C5E78" w:rsidRPr="0083473A" w:rsidRDefault="004C5E78" w:rsidP="004C5E78">
            <w:pPr>
              <w:spacing w:before="4"/>
              <w:ind w:left="708"/>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ano</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3"/>
              </w:rPr>
              <w:t>e</w:t>
            </w:r>
            <w:r w:rsidRPr="0083473A">
              <w:rPr>
                <w:rFonts w:eastAsia="Arial" w:cstheme="minorHAnsi"/>
                <w:color w:val="auto"/>
              </w:rPr>
              <w:t xml:space="preserve">r </w:t>
            </w:r>
            <w:r w:rsidRPr="0083473A">
              <w:rPr>
                <w:rFonts w:eastAsia="Arial" w:cstheme="minorHAnsi"/>
                <w:color w:val="auto"/>
                <w:spacing w:val="1"/>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rPr>
              <w:t xml:space="preserve">m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2"/>
              </w:rPr>
              <w:t>g</w:t>
            </w:r>
            <w:r w:rsidRPr="0083473A">
              <w:rPr>
                <w:rFonts w:eastAsia="Arial" w:cstheme="minorHAnsi"/>
                <w:color w:val="auto"/>
              </w:rPr>
              <w:t>o</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n</w:t>
            </w:r>
            <w:r w:rsidRPr="0083473A">
              <w:rPr>
                <w:rFonts w:eastAsia="Arial" w:cstheme="minorHAnsi"/>
                <w:color w:val="auto"/>
                <w:spacing w:val="1"/>
              </w:rPr>
              <w:t>m</w:t>
            </w:r>
            <w:r w:rsidRPr="0083473A">
              <w:rPr>
                <w:rFonts w:eastAsia="Arial" w:cstheme="minorHAnsi"/>
                <w:color w:val="auto"/>
              </w:rPr>
              <w:t xml:space="preserve">ent </w:t>
            </w:r>
            <w:r w:rsidRPr="0083473A">
              <w:rPr>
                <w:rFonts w:eastAsia="Arial" w:cstheme="minorHAnsi"/>
                <w:color w:val="auto"/>
                <w:spacing w:val="-1"/>
              </w:rPr>
              <w:t>i</w:t>
            </w:r>
            <w:r w:rsidRPr="0083473A">
              <w:rPr>
                <w:rFonts w:eastAsia="Arial" w:cstheme="minorHAnsi"/>
                <w:color w:val="auto"/>
              </w:rPr>
              <w:t>ssued</w:t>
            </w:r>
            <w:r w:rsidRPr="0083473A">
              <w:rPr>
                <w:rFonts w:eastAsia="Arial" w:cstheme="minorHAnsi"/>
                <w:color w:val="auto"/>
                <w:spacing w:val="1"/>
              </w:rPr>
              <w:t xml:space="preserve"> </w:t>
            </w:r>
            <w:r w:rsidRPr="0083473A">
              <w:rPr>
                <w:rFonts w:eastAsia="Arial" w:cstheme="minorHAnsi"/>
                <w:color w:val="auto"/>
              </w:rPr>
              <w:t>ph</w:t>
            </w:r>
            <w:r w:rsidRPr="0083473A">
              <w:rPr>
                <w:rFonts w:eastAsia="Arial" w:cstheme="minorHAnsi"/>
                <w:color w:val="auto"/>
                <w:spacing w:val="-3"/>
              </w:rPr>
              <w:t>o</w:t>
            </w:r>
            <w:r w:rsidRPr="0083473A">
              <w:rPr>
                <w:rFonts w:eastAsia="Arial" w:cstheme="minorHAnsi"/>
                <w:color w:val="auto"/>
                <w:spacing w:val="1"/>
              </w:rPr>
              <w:t>t</w:t>
            </w:r>
            <w:r w:rsidRPr="0083473A">
              <w:rPr>
                <w:rFonts w:eastAsia="Arial" w:cstheme="minorHAnsi"/>
                <w:color w:val="auto"/>
                <w:spacing w:val="-3"/>
              </w:rPr>
              <w:t>o</w:t>
            </w:r>
            <w:r w:rsidRPr="0083473A">
              <w:rPr>
                <w:rFonts w:eastAsia="Arial" w:cstheme="minorHAnsi"/>
                <w:color w:val="auto"/>
                <w:spacing w:val="2"/>
              </w:rPr>
              <w:t>g</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3"/>
              </w:rPr>
              <w:t>p</w:t>
            </w:r>
            <w:r w:rsidRPr="0083473A">
              <w:rPr>
                <w:rFonts w:eastAsia="Arial" w:cstheme="minorHAnsi"/>
                <w:color w:val="auto"/>
              </w:rPr>
              <w:t>h</w:t>
            </w:r>
            <w:r w:rsidRPr="0083473A">
              <w:rPr>
                <w:rFonts w:eastAsia="Arial" w:cstheme="minorHAnsi"/>
                <w:color w:val="auto"/>
                <w:spacing w:val="-1"/>
              </w:rPr>
              <w:t>i</w:t>
            </w:r>
            <w:r w:rsidRPr="0083473A">
              <w:rPr>
                <w:rFonts w:eastAsia="Arial" w:cstheme="minorHAnsi"/>
                <w:color w:val="auto"/>
              </w:rPr>
              <w:t xml:space="preserve">c </w:t>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D</w:t>
            </w:r>
            <w:r w:rsidRPr="0083473A">
              <w:rPr>
                <w:rFonts w:eastAsia="Arial" w:cstheme="minorHAnsi"/>
                <w:color w:val="auto"/>
              </w:rPr>
              <w:t>ocu</w:t>
            </w:r>
            <w:r w:rsidRPr="0083473A">
              <w:rPr>
                <w:rFonts w:eastAsia="Arial" w:cstheme="minorHAnsi"/>
                <w:color w:val="auto"/>
                <w:spacing w:val="1"/>
              </w:rPr>
              <w:t>m</w:t>
            </w:r>
            <w:r w:rsidRPr="0083473A">
              <w:rPr>
                <w:rFonts w:eastAsia="Arial" w:cstheme="minorHAnsi"/>
                <w:color w:val="auto"/>
              </w:rPr>
              <w:t>ent</w:t>
            </w:r>
          </w:p>
          <w:p w14:paraId="46FA15E2" w14:textId="77777777" w:rsidR="004C5E78" w:rsidRPr="0083473A" w:rsidRDefault="004C5E78" w:rsidP="004C5E78">
            <w:pPr>
              <w:spacing w:before="4"/>
              <w:ind w:left="708" w:right="1086"/>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spacing w:val="-2"/>
              </w:rPr>
              <w:t>c</w:t>
            </w:r>
            <w:r w:rsidRPr="0083473A">
              <w:rPr>
                <w:rFonts w:eastAsia="Arial" w:cstheme="minorHAnsi"/>
                <w:color w:val="auto"/>
              </w:rPr>
              <w:t>han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w:t>
            </w:r>
            <w:r w:rsidRPr="0083473A">
              <w:rPr>
                <w:rFonts w:eastAsia="Arial" w:cstheme="minorHAnsi"/>
                <w:color w:val="auto"/>
                <w:spacing w:val="2"/>
              </w:rPr>
              <w:t>g</w:t>
            </w:r>
            <w:r w:rsidRPr="0083473A">
              <w:rPr>
                <w:rFonts w:eastAsia="Arial" w:cstheme="minorHAnsi"/>
                <w:color w:val="auto"/>
              </w:rPr>
              <w:t>e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4"/>
              </w:rPr>
              <w:t xml:space="preserve">if </w:t>
            </w:r>
            <w:r w:rsidRPr="0083473A">
              <w:rPr>
                <w:rFonts w:eastAsia="Arial" w:cstheme="minorHAnsi"/>
                <w:color w:val="auto"/>
              </w:rPr>
              <w:t>necessa</w:t>
            </w:r>
            <w:r w:rsidRPr="0083473A">
              <w:rPr>
                <w:rFonts w:eastAsia="Arial" w:cstheme="minorHAnsi"/>
                <w:color w:val="auto"/>
                <w:spacing w:val="1"/>
              </w:rPr>
              <w:t>r</w:t>
            </w:r>
            <w:r w:rsidRPr="0083473A">
              <w:rPr>
                <w:rFonts w:eastAsia="Arial" w:cstheme="minorHAnsi"/>
                <w:color w:val="auto"/>
              </w:rPr>
              <w:t>y</w:t>
            </w:r>
          </w:p>
          <w:p w14:paraId="032664C9" w14:textId="77777777" w:rsidR="004C5E78" w:rsidRPr="0083473A" w:rsidRDefault="004C5E78" w:rsidP="004C5E78">
            <w:pPr>
              <w:spacing w:before="4"/>
              <w:ind w:left="901" w:hanging="779"/>
              <w:rPr>
                <w:rFonts w:cstheme="minorHAnsi"/>
                <w:color w:val="auto"/>
              </w:rPr>
            </w:pPr>
          </w:p>
          <w:p w14:paraId="72F512C9" w14:textId="3BD23537" w:rsidR="004C5E78" w:rsidRPr="0083473A" w:rsidRDefault="004C5E78" w:rsidP="004C5E78">
            <w:pPr>
              <w:spacing w:before="4"/>
              <w:ind w:left="708" w:right="130" w:hanging="566"/>
              <w:rPr>
                <w:rFonts w:eastAsia="Arial" w:cstheme="minorHAnsi"/>
                <w:color w:val="auto"/>
              </w:rPr>
            </w:pPr>
            <w:r w:rsidRPr="0083473A">
              <w:rPr>
                <w:rFonts w:eastAsia="Arial" w:cstheme="minorHAnsi"/>
                <w:color w:val="auto"/>
                <w:spacing w:val="1"/>
              </w:rPr>
              <w:t>(</w:t>
            </w:r>
            <w:r w:rsidRPr="0083473A">
              <w:rPr>
                <w:rFonts w:eastAsia="Arial" w:cstheme="minorHAnsi"/>
                <w:color w:val="auto"/>
              </w:rPr>
              <w:t>b</w:t>
            </w:r>
            <w:r w:rsidRPr="0083473A">
              <w:rPr>
                <w:rFonts w:eastAsia="Arial" w:cstheme="minorHAnsi"/>
                <w:color w:val="auto"/>
                <w:spacing w:val="1"/>
              </w:rPr>
              <w:t>)</w:t>
            </w:r>
            <w:r w:rsidRPr="0083473A">
              <w:rPr>
                <w:rFonts w:eastAsia="Arial" w:cstheme="minorHAnsi"/>
                <w:color w:val="auto"/>
              </w:rPr>
              <w:tab/>
              <w:t>Australian Passport or 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rPr>
              <w:t>passp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w:t>
            </w:r>
            <w:r w:rsidR="00851389">
              <w:rPr>
                <w:rFonts w:eastAsia="Arial" w:cstheme="minorHAnsi"/>
                <w:color w:val="auto"/>
              </w:rPr>
              <w:t xml:space="preserve"> </w:t>
            </w:r>
            <w:r w:rsidR="00851389" w:rsidRPr="005371C2">
              <w:t>or Australian Evidence of Immigration Status ImmiCard or Australian Migration Status ImmiCard</w:t>
            </w:r>
          </w:p>
          <w:p w14:paraId="3EDEA9D3" w14:textId="77777777" w:rsidR="004C5E78" w:rsidRPr="0083473A" w:rsidRDefault="004C5E78" w:rsidP="004C5E78">
            <w:pPr>
              <w:spacing w:before="4"/>
              <w:ind w:left="708" w:right="130"/>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p>
          <w:p w14:paraId="7F25D758" w14:textId="77777777" w:rsidR="004C5E78" w:rsidRPr="0083473A" w:rsidRDefault="004C5E78" w:rsidP="004C5E78">
            <w:pPr>
              <w:spacing w:before="4"/>
              <w:ind w:left="708" w:right="130"/>
              <w:rPr>
                <w:rFonts w:eastAsia="Arial" w:cstheme="minorHAnsi"/>
                <w:color w:val="auto"/>
              </w:rPr>
            </w:pPr>
            <w:r w:rsidRPr="0083473A">
              <w:rPr>
                <w:rFonts w:eastAsia="Arial" w:cstheme="minorHAnsi"/>
                <w:color w:val="auto"/>
                <w:u w:val="single"/>
              </w:rPr>
              <w:t>plus</w:t>
            </w:r>
            <w:r w:rsidRPr="0083473A">
              <w:rPr>
                <w:rFonts w:eastAsia="Arial" w:cstheme="minorHAnsi"/>
                <w:color w:val="auto"/>
              </w:rPr>
              <w:t xml:space="preserve"> another form of government issued identity Document</w:t>
            </w:r>
          </w:p>
          <w:p w14:paraId="69C3470C" w14:textId="77777777" w:rsidR="004C5E78" w:rsidRPr="0083473A" w:rsidRDefault="004C5E78" w:rsidP="004C5E78">
            <w:pPr>
              <w:spacing w:before="4"/>
              <w:ind w:left="708" w:right="130"/>
              <w:rPr>
                <w:rFonts w:eastAsia="Arial" w:cstheme="minorHAnsi"/>
                <w:color w:val="auto"/>
                <w:spacing w:val="-1"/>
              </w:rPr>
            </w:pPr>
            <w:r w:rsidRPr="0083473A">
              <w:rPr>
                <w:rFonts w:eastAsia="Arial" w:cstheme="minorHAnsi"/>
                <w:color w:val="auto"/>
                <w:u w:val="single"/>
              </w:rPr>
              <w:t>plus</w:t>
            </w:r>
            <w:r w:rsidRPr="0083473A">
              <w:rPr>
                <w:rFonts w:eastAsia="Arial" w:cstheme="minorHAnsi"/>
                <w:color w:val="auto"/>
              </w:rPr>
              <w:t xml:space="preserve"> change of name or marriage certificate if necessary</w:t>
            </w:r>
          </w:p>
        </w:tc>
      </w:tr>
      <w:tr w:rsidR="004C5E78" w:rsidRPr="0083473A" w14:paraId="03F298D0"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4F5D4E6F"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5</w:t>
            </w:r>
          </w:p>
        </w:tc>
        <w:tc>
          <w:tcPr>
            <w:tcW w:w="7512" w:type="dxa"/>
            <w:tcBorders>
              <w:top w:val="single" w:sz="4" w:space="0" w:color="000000"/>
              <w:left w:val="single" w:sz="4" w:space="0" w:color="000000"/>
              <w:bottom w:val="single" w:sz="4" w:space="0" w:color="000000"/>
              <w:right w:val="single" w:sz="4" w:space="0" w:color="000000"/>
            </w:tcBorders>
          </w:tcPr>
          <w:p w14:paraId="4996D84F" w14:textId="77777777" w:rsidR="004C5E78" w:rsidRPr="0083473A" w:rsidRDefault="004C5E78" w:rsidP="004C5E78">
            <w:pPr>
              <w:ind w:left="708" w:hanging="567"/>
              <w:rPr>
                <w:rFonts w:eastAsia="Arial" w:cstheme="minorHAnsi"/>
                <w:color w:val="auto"/>
              </w:rPr>
            </w:pPr>
            <w:r w:rsidRPr="0083473A">
              <w:rPr>
                <w:rFonts w:eastAsia="Arial" w:cstheme="minorHAnsi"/>
                <w:color w:val="auto"/>
                <w:spacing w:val="1"/>
              </w:rPr>
              <w:t>(</w:t>
            </w:r>
            <w:r w:rsidRPr="0083473A">
              <w:rPr>
                <w:rFonts w:eastAsia="Arial" w:cstheme="minorHAnsi"/>
                <w:color w:val="auto"/>
              </w:rPr>
              <w:t>a</w:t>
            </w:r>
            <w:r w:rsidRPr="0083473A">
              <w:rPr>
                <w:rFonts w:eastAsia="Arial" w:cstheme="minorHAnsi"/>
                <w:color w:val="auto"/>
                <w:spacing w:val="1"/>
              </w:rPr>
              <w:t>)</w:t>
            </w:r>
            <w:r w:rsidRPr="0083473A">
              <w:rPr>
                <w:rFonts w:eastAsia="Arial" w:cstheme="minorHAnsi"/>
                <w:color w:val="auto"/>
              </w:rPr>
              <w:tab/>
              <w:t>Identifier Declaration</w:t>
            </w:r>
          </w:p>
          <w:p w14:paraId="3AF51C53" w14:textId="77777777" w:rsidR="004C5E78" w:rsidRPr="0083473A" w:rsidRDefault="004C5E78" w:rsidP="004C5E78">
            <w:pPr>
              <w:spacing w:before="4"/>
              <w:ind w:left="708" w:right="130"/>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2"/>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rPr>
              <w:t xml:space="preserve"> or</w:t>
            </w:r>
            <w:r w:rsidRPr="0083473A">
              <w:rPr>
                <w:rFonts w:eastAsia="Arial" w:cstheme="minorHAnsi"/>
                <w:color w:val="auto"/>
                <w:spacing w:val="2"/>
              </w:rPr>
              <w:t xml:space="preserve"> </w:t>
            </w:r>
            <w:r w:rsidRPr="0083473A">
              <w:rPr>
                <w:rFonts w:eastAsia="Arial" w:cstheme="minorHAnsi"/>
                <w:color w:val="auto"/>
              </w:rPr>
              <w:t>c</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z</w:t>
            </w:r>
            <w:r w:rsidRPr="0083473A">
              <w:rPr>
                <w:rFonts w:eastAsia="Arial" w:cstheme="minorHAnsi"/>
                <w:color w:val="auto"/>
              </w:rPr>
              <w:t>ensh</w:t>
            </w:r>
            <w:r w:rsidRPr="0083473A">
              <w:rPr>
                <w:rFonts w:eastAsia="Arial" w:cstheme="minorHAnsi"/>
                <w:color w:val="auto"/>
                <w:spacing w:val="-1"/>
              </w:rPr>
              <w:t>i</w:t>
            </w:r>
            <w:r w:rsidRPr="0083473A">
              <w:rPr>
                <w:rFonts w:eastAsia="Arial" w:cstheme="minorHAnsi"/>
                <w:color w:val="auto"/>
              </w:rPr>
              <w:t>p</w:t>
            </w:r>
            <w:r w:rsidRPr="0083473A">
              <w:rPr>
                <w:rFonts w:eastAsia="Arial" w:cstheme="minorHAnsi"/>
                <w:color w:val="auto"/>
                <w:spacing w:val="1"/>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3"/>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rPr>
              <w:t xml:space="preserve"> or descent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p>
          <w:p w14:paraId="684C7CE2" w14:textId="77777777" w:rsidR="004C5E78" w:rsidRPr="0083473A" w:rsidRDefault="004C5E78" w:rsidP="004C5E78">
            <w:pPr>
              <w:spacing w:before="4"/>
              <w:ind w:left="708" w:right="130"/>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4"/>
              </w:rPr>
              <w:t>M</w:t>
            </w:r>
            <w:r w:rsidRPr="0083473A">
              <w:rPr>
                <w:rFonts w:eastAsia="Arial" w:cstheme="minorHAnsi"/>
                <w:color w:val="auto"/>
              </w:rPr>
              <w:t>e</w:t>
            </w:r>
            <w:r w:rsidRPr="0083473A">
              <w:rPr>
                <w:rFonts w:eastAsia="Arial" w:cstheme="minorHAnsi"/>
                <w:color w:val="auto"/>
                <w:spacing w:val="2"/>
              </w:rPr>
              <w:t>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 or</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en</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1"/>
              </w:rPr>
              <w:t>rtm</w:t>
            </w:r>
            <w:r w:rsidRPr="0083473A">
              <w:rPr>
                <w:rFonts w:eastAsia="Arial" w:cstheme="minorHAnsi"/>
                <w:color w:val="auto"/>
                <w:spacing w:val="-3"/>
              </w:rPr>
              <w:t>e</w:t>
            </w:r>
            <w:r w:rsidRPr="0083473A">
              <w:rPr>
                <w:rFonts w:eastAsia="Arial" w:cstheme="minorHAnsi"/>
                <w:color w:val="auto"/>
              </w:rPr>
              <w:t xml:space="preserve">nt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 xml:space="preserve">ans’ </w:t>
            </w:r>
            <w:r w:rsidRPr="0083473A">
              <w:rPr>
                <w:rFonts w:eastAsia="Arial" w:cstheme="minorHAnsi"/>
                <w:color w:val="auto"/>
                <w:spacing w:val="-1"/>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d</w:t>
            </w:r>
          </w:p>
          <w:p w14:paraId="595FD70C" w14:textId="77777777" w:rsidR="004C5E78" w:rsidRPr="0083473A" w:rsidRDefault="004C5E78" w:rsidP="004C5E78">
            <w:pPr>
              <w:spacing w:before="4"/>
              <w:ind w:left="708" w:right="130"/>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rPr>
              <w:t>ge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5"/>
              </w:rPr>
              <w:t xml:space="preserve"> </w:t>
            </w:r>
            <w:r w:rsidRPr="0083473A">
              <w:rPr>
                <w:rFonts w:eastAsia="Arial" w:cstheme="minorHAnsi"/>
                <w:color w:val="auto"/>
              </w:rPr>
              <w:t>n</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spacing w:val="-1"/>
              </w:rPr>
              <w:t>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necess</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spacing w:val="-2"/>
              </w:rPr>
              <w:t>y</w:t>
            </w:r>
            <w:r w:rsidRPr="0083473A">
              <w:rPr>
                <w:rFonts w:eastAsia="Arial" w:cstheme="minorHAnsi"/>
                <w:color w:val="auto"/>
              </w:rPr>
              <w:t>.</w:t>
            </w:r>
          </w:p>
          <w:p w14:paraId="4CC9C53E" w14:textId="77777777" w:rsidR="004C5E78" w:rsidRPr="0083473A" w:rsidRDefault="004C5E78" w:rsidP="004C5E78">
            <w:pPr>
              <w:spacing w:before="4"/>
              <w:ind w:left="708" w:hanging="567"/>
              <w:rPr>
                <w:rFonts w:cstheme="minorHAnsi"/>
                <w:color w:val="auto"/>
              </w:rPr>
            </w:pPr>
          </w:p>
          <w:p w14:paraId="73A0CC36" w14:textId="77777777" w:rsidR="004C5E78" w:rsidRPr="0083473A" w:rsidRDefault="004C5E78" w:rsidP="004C5E78">
            <w:pPr>
              <w:spacing w:before="4"/>
              <w:ind w:left="708" w:hanging="567"/>
              <w:rPr>
                <w:rFonts w:eastAsia="Arial" w:cstheme="minorHAnsi"/>
                <w:color w:val="auto"/>
                <w:spacing w:val="2"/>
              </w:rPr>
            </w:pPr>
            <w:r w:rsidRPr="0083473A">
              <w:rPr>
                <w:rFonts w:eastAsia="Arial" w:cstheme="minorHAnsi"/>
                <w:color w:val="auto"/>
                <w:spacing w:val="1"/>
              </w:rPr>
              <w:t>(</w:t>
            </w:r>
            <w:r w:rsidRPr="0083473A">
              <w:rPr>
                <w:rFonts w:eastAsia="Arial" w:cstheme="minorHAnsi"/>
                <w:color w:val="auto"/>
              </w:rPr>
              <w:t>b</w:t>
            </w:r>
            <w:r w:rsidRPr="0083473A">
              <w:rPr>
                <w:rFonts w:eastAsia="Arial" w:cstheme="minorHAnsi"/>
                <w:color w:val="auto"/>
                <w:spacing w:val="1"/>
              </w:rPr>
              <w:t>)</w:t>
            </w:r>
            <w:r w:rsidRPr="0083473A">
              <w:rPr>
                <w:rFonts w:eastAsia="Arial" w:cstheme="minorHAnsi"/>
                <w:color w:val="auto"/>
              </w:rPr>
              <w:tab/>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3"/>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 xml:space="preserve">er </w:t>
            </w:r>
            <w:r w:rsidRPr="0083473A">
              <w:rPr>
                <w:rFonts w:eastAsia="Arial" w:cstheme="minorHAnsi"/>
                <w:color w:val="auto"/>
                <w:spacing w:val="-1"/>
              </w:rPr>
              <w:t>D</w:t>
            </w:r>
            <w:r w:rsidRPr="0083473A">
              <w:rPr>
                <w:rFonts w:eastAsia="Arial" w:cstheme="minorHAnsi"/>
                <w:color w:val="auto"/>
              </w:rPr>
              <w:t>ec</w:t>
            </w:r>
            <w:r w:rsidRPr="0083473A">
              <w:rPr>
                <w:rFonts w:eastAsia="Arial" w:cstheme="minorHAnsi"/>
                <w:color w:val="auto"/>
                <w:spacing w:val="-1"/>
              </w:rPr>
              <w:t>l</w:t>
            </w:r>
            <w:r w:rsidRPr="0083473A">
              <w:rPr>
                <w:rFonts w:eastAsia="Arial" w:cstheme="minorHAnsi"/>
                <w:color w:val="auto"/>
              </w:rPr>
              <w:t>a</w:t>
            </w:r>
            <w:r w:rsidRPr="0083473A">
              <w:rPr>
                <w:rFonts w:eastAsia="Arial" w:cstheme="minorHAnsi"/>
                <w:color w:val="auto"/>
                <w:spacing w:val="1"/>
              </w:rPr>
              <w:t>r</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on</w:t>
            </w:r>
            <w:r w:rsidRPr="0083473A">
              <w:rPr>
                <w:rFonts w:eastAsia="Arial" w:cstheme="minorHAnsi"/>
                <w:color w:val="auto"/>
                <w:spacing w:val="1"/>
              </w:rPr>
              <w:t xml:space="preserve"> </w:t>
            </w:r>
            <w:r w:rsidRPr="0083473A">
              <w:rPr>
                <w:rFonts w:eastAsia="Arial" w:cstheme="minorHAnsi"/>
                <w:color w:val="auto"/>
              </w:rPr>
              <w:t>by</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2"/>
              </w:rPr>
              <w:t xml:space="preserve"> </w:t>
            </w:r>
            <w:r w:rsidRPr="0083473A">
              <w:rPr>
                <w:rFonts w:eastAsia="Arial" w:cstheme="minorHAnsi"/>
                <w:color w:val="auto"/>
              </w:rPr>
              <w:t>spec</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ed</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de</w:t>
            </w:r>
            <w:r w:rsidRPr="0083473A">
              <w:rPr>
                <w:rFonts w:eastAsia="Arial" w:cstheme="minorHAnsi"/>
                <w:color w:val="auto"/>
                <w:spacing w:val="-3"/>
              </w:rPr>
              <w:t>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 xml:space="preserve">y </w:t>
            </w:r>
            <w:r w:rsidRPr="0083473A">
              <w:rPr>
                <w:rFonts w:eastAsia="Arial" w:cstheme="minorHAnsi"/>
                <w:color w:val="auto"/>
                <w:spacing w:val="-1"/>
              </w:rPr>
              <w:t>S</w:t>
            </w:r>
            <w:r w:rsidRPr="0083473A">
              <w:rPr>
                <w:rFonts w:eastAsia="Arial" w:cstheme="minorHAnsi"/>
                <w:color w:val="auto"/>
                <w:spacing w:val="1"/>
              </w:rPr>
              <w:t>t</w:t>
            </w:r>
            <w:r w:rsidRPr="0083473A">
              <w:rPr>
                <w:rFonts w:eastAsia="Arial" w:cstheme="minorHAnsi"/>
                <w:color w:val="auto"/>
              </w:rPr>
              <w:t>anda</w:t>
            </w:r>
            <w:r w:rsidRPr="0083473A">
              <w:rPr>
                <w:rFonts w:eastAsia="Arial" w:cstheme="minorHAnsi"/>
                <w:color w:val="auto"/>
                <w:spacing w:val="1"/>
              </w:rPr>
              <w:t>r</w:t>
            </w:r>
            <w:r w:rsidRPr="0083473A">
              <w:rPr>
                <w:rFonts w:eastAsia="Arial" w:cstheme="minorHAnsi"/>
                <w:color w:val="auto"/>
              </w:rPr>
              <w:t>d</w:t>
            </w:r>
            <w:r w:rsidRPr="0083473A">
              <w:rPr>
                <w:rFonts w:eastAsia="Arial" w:cstheme="minorHAnsi"/>
                <w:color w:val="auto"/>
                <w:spacing w:val="1"/>
              </w:rPr>
              <w:t xml:space="preserve"> </w:t>
            </w:r>
            <w:r w:rsidRPr="0083473A">
              <w:rPr>
                <w:rFonts w:eastAsia="Arial" w:cstheme="minorHAnsi"/>
                <w:color w:val="auto"/>
              </w:rPr>
              <w:t>p</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3"/>
              </w:rPr>
              <w:t>p</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spacing w:val="-3"/>
              </w:rPr>
              <w:t>4</w:t>
            </w:r>
            <w:r w:rsidRPr="0083473A">
              <w:rPr>
                <w:rFonts w:eastAsia="Arial" w:cstheme="minorHAnsi"/>
                <w:color w:val="auto"/>
                <w:spacing w:val="1"/>
              </w:rPr>
              <w:t>.</w:t>
            </w:r>
            <w:r w:rsidRPr="0083473A">
              <w:rPr>
                <w:rFonts w:eastAsia="Arial" w:cstheme="minorHAnsi"/>
                <w:color w:val="auto"/>
              </w:rPr>
              <w:t>4</w:t>
            </w:r>
            <w:r w:rsidRPr="0083473A">
              <w:rPr>
                <w:rFonts w:eastAsia="Arial" w:cstheme="minorHAnsi"/>
                <w:color w:val="auto"/>
                <w:spacing w:val="1"/>
              </w:rPr>
              <w:t>(</w:t>
            </w:r>
            <w:r w:rsidRPr="0083473A">
              <w:rPr>
                <w:rFonts w:eastAsia="Arial" w:cstheme="minorHAnsi"/>
                <w:color w:val="auto"/>
                <w:spacing w:val="-3"/>
              </w:rPr>
              <w:t>e</w:t>
            </w:r>
            <w:r w:rsidRPr="0083473A">
              <w:rPr>
                <w:rFonts w:eastAsia="Arial" w:cstheme="minorHAnsi"/>
                <w:color w:val="auto"/>
              </w:rPr>
              <w:t>)</w:t>
            </w:r>
          </w:p>
          <w:p w14:paraId="7AC73B02" w14:textId="77777777" w:rsidR="004C5E78" w:rsidRPr="0083473A" w:rsidRDefault="004C5E78" w:rsidP="004C5E78">
            <w:pPr>
              <w:spacing w:before="4"/>
              <w:ind w:left="708" w:right="130"/>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spacing w:val="-4"/>
              </w:rPr>
              <w:t>M</w:t>
            </w:r>
            <w:r w:rsidRPr="0083473A">
              <w:rPr>
                <w:rFonts w:eastAsia="Arial" w:cstheme="minorHAnsi"/>
                <w:color w:val="auto"/>
              </w:rPr>
              <w:t>ed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 xml:space="preserve"> or </w:t>
            </w:r>
            <w:r w:rsidRPr="0083473A">
              <w:rPr>
                <w:rFonts w:eastAsia="Arial" w:cstheme="minorHAnsi"/>
                <w:color w:val="auto"/>
                <w:spacing w:val="-1"/>
              </w:rPr>
              <w:t>C</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spacing w:val="1"/>
              </w:rPr>
              <w:t>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 xml:space="preserve">or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2"/>
              </w:rPr>
              <w:t>r</w:t>
            </w:r>
            <w:r w:rsidRPr="0083473A">
              <w:rPr>
                <w:rFonts w:eastAsia="Arial" w:cstheme="minorHAnsi"/>
                <w:color w:val="auto"/>
                <w:spacing w:val="1"/>
              </w:rPr>
              <w:t>tm</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 xml:space="preserve">ans’ </w:t>
            </w:r>
            <w:r w:rsidRPr="0083473A">
              <w:rPr>
                <w:rFonts w:eastAsia="Arial" w:cstheme="minorHAnsi"/>
                <w:color w:val="auto"/>
                <w:spacing w:val="-3"/>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d</w:t>
            </w:r>
          </w:p>
          <w:p w14:paraId="482FC49F" w14:textId="77777777" w:rsidR="004C5E78" w:rsidRPr="0083473A" w:rsidRDefault="004C5E78" w:rsidP="004C5E78">
            <w:pPr>
              <w:spacing w:before="4"/>
              <w:ind w:left="708" w:right="130"/>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3"/>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f 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 xml:space="preserve">or </w:t>
            </w:r>
            <w:r w:rsidRPr="0083473A">
              <w:rPr>
                <w:rFonts w:eastAsia="Arial" w:cstheme="minorHAnsi"/>
                <w:color w:val="auto"/>
                <w:spacing w:val="-2"/>
              </w:rPr>
              <w:t>m</w:t>
            </w:r>
            <w:r w:rsidRPr="0083473A">
              <w:rPr>
                <w:rFonts w:eastAsia="Arial" w:cstheme="minorHAnsi"/>
                <w:color w:val="auto"/>
              </w:rPr>
              <w:t>a</w:t>
            </w:r>
            <w:r w:rsidRPr="0083473A">
              <w:rPr>
                <w:rFonts w:eastAsia="Arial" w:cstheme="minorHAnsi"/>
                <w:color w:val="auto"/>
                <w:spacing w:val="1"/>
              </w:rPr>
              <w:t>rr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 necessa</w:t>
            </w:r>
            <w:r w:rsidRPr="0083473A">
              <w:rPr>
                <w:rFonts w:eastAsia="Arial" w:cstheme="minorHAnsi"/>
                <w:color w:val="auto"/>
                <w:spacing w:val="1"/>
              </w:rPr>
              <w:t>r</w:t>
            </w:r>
            <w:r w:rsidRPr="0083473A">
              <w:rPr>
                <w:rFonts w:eastAsia="Arial" w:cstheme="minorHAnsi"/>
                <w:color w:val="auto"/>
                <w:spacing w:val="-2"/>
              </w:rPr>
              <w:t>y</w:t>
            </w:r>
            <w:r w:rsidRPr="0083473A">
              <w:rPr>
                <w:rFonts w:eastAsia="Arial" w:cstheme="minorHAnsi"/>
                <w:color w:val="auto"/>
              </w:rPr>
              <w:t>.</w:t>
            </w:r>
          </w:p>
          <w:p w14:paraId="6B96DC34" w14:textId="77777777" w:rsidR="004C5E78" w:rsidRPr="0083473A" w:rsidRDefault="004C5E78" w:rsidP="004C5E78">
            <w:pPr>
              <w:spacing w:before="4"/>
              <w:rPr>
                <w:rFonts w:cstheme="minorHAnsi"/>
                <w:i/>
                <w:color w:val="auto"/>
              </w:rPr>
            </w:pPr>
          </w:p>
          <w:p w14:paraId="158AABEE" w14:textId="77777777" w:rsidR="004C5E78" w:rsidRPr="0083473A" w:rsidRDefault="004C5E78" w:rsidP="004C5E78">
            <w:pPr>
              <w:spacing w:before="4"/>
              <w:ind w:left="142" w:right="153"/>
              <w:rPr>
                <w:rFonts w:eastAsia="Arial" w:cstheme="minorHAnsi"/>
                <w:color w:val="auto"/>
              </w:rPr>
            </w:pPr>
            <w:r w:rsidRPr="0083473A">
              <w:rPr>
                <w:rFonts w:eastAsia="Arial" w:cstheme="minorHAnsi"/>
                <w:i/>
                <w:color w:val="auto"/>
                <w:spacing w:val="-1"/>
              </w:rPr>
              <w:t>N</w:t>
            </w:r>
            <w:r w:rsidRPr="0083473A">
              <w:rPr>
                <w:rFonts w:eastAsia="Arial" w:cstheme="minorHAnsi"/>
                <w:i/>
                <w:color w:val="auto"/>
              </w:rPr>
              <w:t>o</w:t>
            </w:r>
            <w:r w:rsidRPr="0083473A">
              <w:rPr>
                <w:rFonts w:eastAsia="Arial" w:cstheme="minorHAnsi"/>
                <w:i/>
                <w:color w:val="auto"/>
                <w:spacing w:val="1"/>
              </w:rPr>
              <w:t>t</w:t>
            </w:r>
            <w:r w:rsidRPr="0083473A">
              <w:rPr>
                <w:rFonts w:eastAsia="Arial" w:cstheme="minorHAnsi"/>
                <w:i/>
                <w:color w:val="auto"/>
              </w:rPr>
              <w:t>e:</w:t>
            </w:r>
            <w:r w:rsidRPr="0083473A">
              <w:rPr>
                <w:rFonts w:eastAsia="Arial" w:cstheme="minorHAnsi"/>
                <w:i/>
                <w:color w:val="auto"/>
              </w:rPr>
              <w:tab/>
            </w:r>
            <w:r w:rsidRPr="0083473A">
              <w:rPr>
                <w:rFonts w:eastAsia="Arial" w:cstheme="minorHAnsi"/>
                <w:i/>
                <w:color w:val="auto"/>
                <w:spacing w:val="1"/>
              </w:rPr>
              <w:t>R</w:t>
            </w:r>
            <w:r w:rsidRPr="0083473A">
              <w:rPr>
                <w:rFonts w:eastAsia="Arial" w:cstheme="minorHAnsi"/>
                <w:i/>
                <w:color w:val="auto"/>
                <w:spacing w:val="-3"/>
              </w:rPr>
              <w:t>e</w:t>
            </w:r>
            <w:r w:rsidRPr="0083473A">
              <w:rPr>
                <w:rFonts w:eastAsia="Arial" w:cstheme="minorHAnsi"/>
                <w:i/>
                <w:color w:val="auto"/>
                <w:spacing w:val="3"/>
              </w:rPr>
              <w:t>f</w:t>
            </w:r>
            <w:r w:rsidRPr="0083473A">
              <w:rPr>
                <w:rFonts w:eastAsia="Arial" w:cstheme="minorHAnsi"/>
                <w:i/>
                <w:color w:val="auto"/>
                <w:spacing w:val="-3"/>
              </w:rPr>
              <w:t>e</w:t>
            </w:r>
            <w:r w:rsidRPr="0083473A">
              <w:rPr>
                <w:rFonts w:eastAsia="Arial" w:cstheme="minorHAnsi"/>
                <w:i/>
                <w:color w:val="auto"/>
              </w:rPr>
              <w:t xml:space="preserve">r </w:t>
            </w:r>
            <w:r w:rsidRPr="0083473A">
              <w:rPr>
                <w:rFonts w:eastAsia="Arial" w:cstheme="minorHAnsi"/>
                <w:i/>
                <w:color w:val="auto"/>
                <w:spacing w:val="1"/>
              </w:rPr>
              <w:t>t</w:t>
            </w:r>
            <w:r w:rsidRPr="0083473A">
              <w:rPr>
                <w:rFonts w:eastAsia="Arial" w:cstheme="minorHAnsi"/>
                <w:i/>
                <w:color w:val="auto"/>
              </w:rPr>
              <w:t>o</w:t>
            </w:r>
            <w:r w:rsidRPr="0083473A">
              <w:rPr>
                <w:rFonts w:eastAsia="Arial" w:cstheme="minorHAnsi"/>
                <w:i/>
                <w:color w:val="auto"/>
                <w:spacing w:val="-2"/>
              </w:rPr>
              <w:t xml:space="preserve"> </w:t>
            </w:r>
            <w:r w:rsidRPr="0083473A">
              <w:rPr>
                <w:rFonts w:eastAsia="Arial" w:cstheme="minorHAnsi"/>
                <w:i/>
                <w:color w:val="auto"/>
                <w:spacing w:val="-1"/>
              </w:rPr>
              <w:t>V</w:t>
            </w:r>
            <w:r w:rsidRPr="0083473A">
              <w:rPr>
                <w:rFonts w:eastAsia="Arial" w:cstheme="minorHAnsi"/>
                <w:i/>
                <w:color w:val="auto"/>
              </w:rPr>
              <w:t>e</w:t>
            </w:r>
            <w:r w:rsidRPr="0083473A">
              <w:rPr>
                <w:rFonts w:eastAsia="Arial" w:cstheme="minorHAnsi"/>
                <w:i/>
                <w:color w:val="auto"/>
                <w:spacing w:val="1"/>
              </w:rPr>
              <w:t>r</w:t>
            </w:r>
            <w:r w:rsidRPr="0083473A">
              <w:rPr>
                <w:rFonts w:eastAsia="Arial" w:cstheme="minorHAnsi"/>
                <w:i/>
                <w:color w:val="auto"/>
                <w:spacing w:val="-4"/>
              </w:rPr>
              <w:t>i</w:t>
            </w:r>
            <w:r w:rsidRPr="0083473A">
              <w:rPr>
                <w:rFonts w:eastAsia="Arial" w:cstheme="minorHAnsi"/>
                <w:i/>
                <w:color w:val="auto"/>
                <w:spacing w:val="3"/>
              </w:rPr>
              <w:t>f</w:t>
            </w:r>
            <w:r w:rsidRPr="0083473A">
              <w:rPr>
                <w:rFonts w:eastAsia="Arial" w:cstheme="minorHAnsi"/>
                <w:i/>
                <w:color w:val="auto"/>
                <w:spacing w:val="-1"/>
              </w:rPr>
              <w:t>i</w:t>
            </w:r>
            <w:r w:rsidRPr="0083473A">
              <w:rPr>
                <w:rFonts w:eastAsia="Arial" w:cstheme="minorHAnsi"/>
                <w:i/>
                <w:color w:val="auto"/>
              </w:rPr>
              <w:t>ca</w:t>
            </w:r>
            <w:r w:rsidRPr="0083473A">
              <w:rPr>
                <w:rFonts w:eastAsia="Arial" w:cstheme="minorHAnsi"/>
                <w:i/>
                <w:color w:val="auto"/>
                <w:spacing w:val="1"/>
              </w:rPr>
              <w:t>t</w:t>
            </w:r>
            <w:r w:rsidRPr="0083473A">
              <w:rPr>
                <w:rFonts w:eastAsia="Arial" w:cstheme="minorHAnsi"/>
                <w:i/>
                <w:color w:val="auto"/>
                <w:spacing w:val="-1"/>
              </w:rPr>
              <w:t>i</w:t>
            </w:r>
            <w:r w:rsidRPr="0083473A">
              <w:rPr>
                <w:rFonts w:eastAsia="Arial" w:cstheme="minorHAnsi"/>
                <w:i/>
                <w:color w:val="auto"/>
              </w:rPr>
              <w:t>on</w:t>
            </w:r>
            <w:r w:rsidRPr="0083473A">
              <w:rPr>
                <w:rFonts w:eastAsia="Arial" w:cstheme="minorHAnsi"/>
                <w:i/>
                <w:color w:val="auto"/>
                <w:spacing w:val="-2"/>
              </w:rPr>
              <w:t xml:space="preserve"> </w:t>
            </w:r>
            <w:r w:rsidRPr="0083473A">
              <w:rPr>
                <w:rFonts w:eastAsia="Arial" w:cstheme="minorHAnsi"/>
                <w:i/>
                <w:color w:val="auto"/>
                <w:spacing w:val="-3"/>
              </w:rPr>
              <w:t>o</w:t>
            </w:r>
            <w:r w:rsidRPr="0083473A">
              <w:rPr>
                <w:rFonts w:eastAsia="Arial" w:cstheme="minorHAnsi"/>
                <w:i/>
                <w:color w:val="auto"/>
              </w:rPr>
              <w:t>f</w:t>
            </w:r>
            <w:r w:rsidRPr="0083473A">
              <w:rPr>
                <w:rFonts w:eastAsia="Arial" w:cstheme="minorHAnsi"/>
                <w:i/>
                <w:color w:val="auto"/>
                <w:spacing w:val="2"/>
              </w:rPr>
              <w:t xml:space="preserve"> </w:t>
            </w:r>
            <w:r w:rsidRPr="0083473A">
              <w:rPr>
                <w:rFonts w:eastAsia="Arial" w:cstheme="minorHAnsi"/>
                <w:i/>
                <w:color w:val="auto"/>
                <w:spacing w:val="1"/>
              </w:rPr>
              <w:t>I</w:t>
            </w:r>
            <w:r w:rsidRPr="0083473A">
              <w:rPr>
                <w:rFonts w:eastAsia="Arial" w:cstheme="minorHAnsi"/>
                <w:i/>
                <w:color w:val="auto"/>
              </w:rPr>
              <w:t>de</w:t>
            </w:r>
            <w:r w:rsidRPr="0083473A">
              <w:rPr>
                <w:rFonts w:eastAsia="Arial" w:cstheme="minorHAnsi"/>
                <w:i/>
                <w:color w:val="auto"/>
                <w:spacing w:val="-3"/>
              </w:rPr>
              <w:t>n</w:t>
            </w:r>
            <w:r w:rsidRPr="0083473A">
              <w:rPr>
                <w:rFonts w:eastAsia="Arial" w:cstheme="minorHAnsi"/>
                <w:i/>
                <w:color w:val="auto"/>
                <w:spacing w:val="1"/>
              </w:rPr>
              <w:t>t</w:t>
            </w:r>
            <w:r w:rsidRPr="0083473A">
              <w:rPr>
                <w:rFonts w:eastAsia="Arial" w:cstheme="minorHAnsi"/>
                <w:i/>
                <w:color w:val="auto"/>
                <w:spacing w:val="-1"/>
              </w:rPr>
              <w:t>i</w:t>
            </w:r>
            <w:r w:rsidRPr="0083473A">
              <w:rPr>
                <w:rFonts w:eastAsia="Arial" w:cstheme="minorHAnsi"/>
                <w:i/>
                <w:color w:val="auto"/>
                <w:spacing w:val="1"/>
              </w:rPr>
              <w:t>t</w:t>
            </w:r>
            <w:r w:rsidRPr="0083473A">
              <w:rPr>
                <w:rFonts w:eastAsia="Arial" w:cstheme="minorHAnsi"/>
                <w:i/>
                <w:color w:val="auto"/>
              </w:rPr>
              <w:t>y</w:t>
            </w:r>
            <w:r w:rsidRPr="0083473A">
              <w:rPr>
                <w:rFonts w:eastAsia="Arial" w:cstheme="minorHAnsi"/>
                <w:i/>
                <w:color w:val="auto"/>
                <w:spacing w:val="-1"/>
              </w:rPr>
              <w:t xml:space="preserve"> S</w:t>
            </w:r>
            <w:r w:rsidRPr="0083473A">
              <w:rPr>
                <w:rFonts w:eastAsia="Arial" w:cstheme="minorHAnsi"/>
                <w:i/>
                <w:color w:val="auto"/>
                <w:spacing w:val="1"/>
              </w:rPr>
              <w:t>t</w:t>
            </w:r>
            <w:r w:rsidRPr="0083473A">
              <w:rPr>
                <w:rFonts w:eastAsia="Arial" w:cstheme="minorHAnsi"/>
                <w:i/>
                <w:color w:val="auto"/>
              </w:rPr>
              <w:t>anda</w:t>
            </w:r>
            <w:r w:rsidRPr="0083473A">
              <w:rPr>
                <w:rFonts w:eastAsia="Arial" w:cstheme="minorHAnsi"/>
                <w:i/>
                <w:color w:val="auto"/>
                <w:spacing w:val="-2"/>
              </w:rPr>
              <w:t>r</w:t>
            </w:r>
            <w:r w:rsidRPr="0083473A">
              <w:rPr>
                <w:rFonts w:eastAsia="Arial" w:cstheme="minorHAnsi"/>
                <w:i/>
                <w:color w:val="auto"/>
              </w:rPr>
              <w:t>d</w:t>
            </w:r>
            <w:r w:rsidRPr="0083473A">
              <w:rPr>
                <w:rFonts w:eastAsia="Arial" w:cstheme="minorHAnsi"/>
                <w:i/>
                <w:color w:val="auto"/>
                <w:spacing w:val="1"/>
              </w:rPr>
              <w:t xml:space="preserve"> </w:t>
            </w:r>
            <w:r w:rsidRPr="0083473A">
              <w:rPr>
                <w:rFonts w:eastAsia="Arial" w:cstheme="minorHAnsi"/>
                <w:i/>
                <w:color w:val="auto"/>
              </w:rPr>
              <w:t>p</w:t>
            </w:r>
            <w:r w:rsidRPr="0083473A">
              <w:rPr>
                <w:rFonts w:eastAsia="Arial" w:cstheme="minorHAnsi"/>
                <w:i/>
                <w:color w:val="auto"/>
                <w:spacing w:val="-3"/>
              </w:rPr>
              <w:t>a</w:t>
            </w:r>
            <w:r w:rsidRPr="0083473A">
              <w:rPr>
                <w:rFonts w:eastAsia="Arial" w:cstheme="minorHAnsi"/>
                <w:i/>
                <w:color w:val="auto"/>
                <w:spacing w:val="-2"/>
              </w:rPr>
              <w:t>r</w:t>
            </w:r>
            <w:r w:rsidRPr="0083473A">
              <w:rPr>
                <w:rFonts w:eastAsia="Arial" w:cstheme="minorHAnsi"/>
                <w:i/>
                <w:color w:val="auto"/>
              </w:rPr>
              <w:t>ag</w:t>
            </w:r>
            <w:r w:rsidRPr="0083473A">
              <w:rPr>
                <w:rFonts w:eastAsia="Arial" w:cstheme="minorHAnsi"/>
                <w:i/>
                <w:color w:val="auto"/>
                <w:spacing w:val="1"/>
              </w:rPr>
              <w:t>r</w:t>
            </w:r>
            <w:r w:rsidRPr="0083473A">
              <w:rPr>
                <w:rFonts w:eastAsia="Arial" w:cstheme="minorHAnsi"/>
                <w:i/>
                <w:color w:val="auto"/>
              </w:rPr>
              <w:t>aph</w:t>
            </w:r>
            <w:r w:rsidRPr="0083473A">
              <w:rPr>
                <w:rFonts w:eastAsia="Arial" w:cstheme="minorHAnsi"/>
                <w:i/>
                <w:color w:val="auto"/>
                <w:spacing w:val="1"/>
              </w:rPr>
              <w:t xml:space="preserve"> </w:t>
            </w:r>
            <w:r w:rsidRPr="0083473A">
              <w:rPr>
                <w:rFonts w:eastAsia="Arial" w:cstheme="minorHAnsi"/>
                <w:i/>
                <w:color w:val="auto"/>
              </w:rPr>
              <w:t>4.</w:t>
            </w:r>
          </w:p>
        </w:tc>
      </w:tr>
      <w:tr w:rsidR="004C5E78" w:rsidRPr="0083473A" w14:paraId="6039B7B7"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DD24C1" w14:textId="77777777" w:rsidR="004C5E78" w:rsidRPr="0083473A" w:rsidRDefault="004C5E78" w:rsidP="004C5E78">
            <w:pPr>
              <w:rPr>
                <w:rFonts w:cstheme="minorHAnsi"/>
                <w:color w:val="auto"/>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D7B4A4" w14:textId="77777777" w:rsidR="004C5E78" w:rsidRPr="0083473A" w:rsidRDefault="004C5E78" w:rsidP="004C5E78">
            <w:pPr>
              <w:spacing w:before="4"/>
              <w:ind w:left="669" w:right="-20" w:hanging="500"/>
              <w:rPr>
                <w:rFonts w:eastAsia="Arial" w:cstheme="minorHAnsi"/>
                <w:color w:val="auto"/>
              </w:rPr>
            </w:pPr>
            <w:r w:rsidRPr="0083473A">
              <w:rPr>
                <w:rFonts w:eastAsia="Arial" w:cstheme="minorHAnsi"/>
                <w:b/>
                <w:bCs/>
                <w:color w:val="auto"/>
              </w:rPr>
              <w:t>For</w:t>
            </w:r>
            <w:r w:rsidRPr="0083473A">
              <w:rPr>
                <w:rFonts w:eastAsia="Arial" w:cstheme="minorHAnsi"/>
                <w:b/>
                <w:bCs/>
                <w:color w:val="auto"/>
                <w:spacing w:val="2"/>
              </w:rPr>
              <w:t xml:space="preserve"> </w:t>
            </w:r>
            <w:r w:rsidRPr="0083473A">
              <w:rPr>
                <w:rFonts w:eastAsia="Arial" w:cstheme="minorHAnsi"/>
                <w:b/>
                <w:bCs/>
                <w:color w:val="auto"/>
                <w:spacing w:val="-1"/>
              </w:rPr>
              <w:t>P</w:t>
            </w:r>
            <w:r w:rsidRPr="0083473A">
              <w:rPr>
                <w:rFonts w:eastAsia="Arial" w:cstheme="minorHAnsi"/>
                <w:b/>
                <w:bCs/>
                <w:color w:val="auto"/>
              </w:rPr>
              <w:t>ersons</w:t>
            </w:r>
            <w:r w:rsidRPr="0083473A">
              <w:rPr>
                <w:rFonts w:eastAsia="Arial" w:cstheme="minorHAnsi"/>
                <w:b/>
                <w:bCs/>
                <w:color w:val="auto"/>
                <w:spacing w:val="-4"/>
              </w:rPr>
              <w:t xml:space="preserve"> </w:t>
            </w:r>
            <w:r w:rsidRPr="0083473A">
              <w:rPr>
                <w:rFonts w:eastAsia="Arial" w:cstheme="minorHAnsi"/>
                <w:b/>
                <w:bCs/>
                <w:color w:val="auto"/>
                <w:spacing w:val="3"/>
              </w:rPr>
              <w:t>w</w:t>
            </w:r>
            <w:r w:rsidRPr="0083473A">
              <w:rPr>
                <w:rFonts w:eastAsia="Arial" w:cstheme="minorHAnsi"/>
                <w:b/>
                <w:bCs/>
                <w:color w:val="auto"/>
              </w:rPr>
              <w:t>ho</w:t>
            </w:r>
            <w:r w:rsidRPr="0083473A">
              <w:rPr>
                <w:rFonts w:eastAsia="Arial" w:cstheme="minorHAnsi"/>
                <w:b/>
                <w:bCs/>
                <w:color w:val="auto"/>
                <w:spacing w:val="-2"/>
              </w:rPr>
              <w:t xml:space="preserve"> </w:t>
            </w:r>
            <w:r w:rsidRPr="0083473A">
              <w:rPr>
                <w:rFonts w:eastAsia="Arial" w:cstheme="minorHAnsi"/>
                <w:b/>
                <w:bCs/>
                <w:color w:val="auto"/>
              </w:rPr>
              <w:t>are</w:t>
            </w:r>
            <w:r w:rsidRPr="0083473A">
              <w:rPr>
                <w:rFonts w:eastAsia="Arial" w:cstheme="minorHAnsi"/>
                <w:b/>
                <w:bCs/>
                <w:color w:val="auto"/>
                <w:spacing w:val="-2"/>
              </w:rPr>
              <w:t xml:space="preserve"> </w:t>
            </w:r>
            <w:r w:rsidRPr="0083473A">
              <w:rPr>
                <w:rFonts w:eastAsia="Arial" w:cstheme="minorHAnsi"/>
                <w:b/>
                <w:bCs/>
                <w:color w:val="auto"/>
                <w:spacing w:val="-3"/>
              </w:rPr>
              <w:t>n</w:t>
            </w:r>
            <w:r w:rsidRPr="0083473A">
              <w:rPr>
                <w:rFonts w:eastAsia="Arial" w:cstheme="minorHAnsi"/>
                <w:b/>
                <w:bCs/>
                <w:color w:val="auto"/>
              </w:rPr>
              <w:t>ot</w:t>
            </w:r>
            <w:r w:rsidRPr="0083473A">
              <w:rPr>
                <w:rFonts w:eastAsia="Arial" w:cstheme="minorHAnsi"/>
                <w:b/>
                <w:bCs/>
                <w:color w:val="auto"/>
                <w:spacing w:val="4"/>
              </w:rPr>
              <w:t xml:space="preserve"> </w:t>
            </w:r>
            <w:r w:rsidRPr="0083473A">
              <w:rPr>
                <w:rFonts w:eastAsia="Arial" w:cstheme="minorHAnsi"/>
                <w:b/>
                <w:bCs/>
                <w:color w:val="auto"/>
                <w:spacing w:val="-8"/>
              </w:rPr>
              <w:t>A</w:t>
            </w:r>
            <w:r w:rsidRPr="0083473A">
              <w:rPr>
                <w:rFonts w:eastAsia="Arial" w:cstheme="minorHAnsi"/>
                <w:b/>
                <w:bCs/>
                <w:color w:val="auto"/>
              </w:rPr>
              <w:t>us</w:t>
            </w:r>
            <w:r w:rsidRPr="0083473A">
              <w:rPr>
                <w:rFonts w:eastAsia="Arial" w:cstheme="minorHAnsi"/>
                <w:b/>
                <w:bCs/>
                <w:color w:val="auto"/>
                <w:spacing w:val="1"/>
              </w:rPr>
              <w:t>t</w:t>
            </w:r>
            <w:r w:rsidRPr="0083473A">
              <w:rPr>
                <w:rFonts w:eastAsia="Arial" w:cstheme="minorHAnsi"/>
                <w:b/>
                <w:bCs/>
                <w:color w:val="auto"/>
              </w:rPr>
              <w:t>ra</w:t>
            </w:r>
            <w:r w:rsidRPr="0083473A">
              <w:rPr>
                <w:rFonts w:eastAsia="Arial" w:cstheme="minorHAnsi"/>
                <w:b/>
                <w:bCs/>
                <w:color w:val="auto"/>
                <w:spacing w:val="1"/>
              </w:rPr>
              <w:t>li</w:t>
            </w:r>
            <w:r w:rsidRPr="0083473A">
              <w:rPr>
                <w:rFonts w:eastAsia="Arial" w:cstheme="minorHAnsi"/>
                <w:b/>
                <w:bCs/>
                <w:color w:val="auto"/>
              </w:rPr>
              <w:t>an</w:t>
            </w:r>
            <w:r w:rsidRPr="0083473A">
              <w:rPr>
                <w:rFonts w:eastAsia="Arial" w:cstheme="minorHAnsi"/>
                <w:b/>
                <w:bCs/>
                <w:color w:val="auto"/>
                <w:spacing w:val="1"/>
              </w:rPr>
              <w:t xml:space="preserve"> </w:t>
            </w:r>
            <w:r w:rsidRPr="0083473A">
              <w:rPr>
                <w:rFonts w:eastAsia="Arial" w:cstheme="minorHAnsi"/>
                <w:b/>
                <w:bCs/>
                <w:color w:val="auto"/>
                <w:spacing w:val="-3"/>
              </w:rPr>
              <w:t>c</w:t>
            </w:r>
            <w:r w:rsidRPr="0083473A">
              <w:rPr>
                <w:rFonts w:eastAsia="Arial" w:cstheme="minorHAnsi"/>
                <w:b/>
                <w:bCs/>
                <w:color w:val="auto"/>
                <w:spacing w:val="1"/>
              </w:rPr>
              <w:t>i</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rPr>
              <w:t>zens</w:t>
            </w:r>
            <w:r w:rsidRPr="0083473A">
              <w:rPr>
                <w:rFonts w:eastAsia="Arial" w:cstheme="minorHAnsi"/>
                <w:b/>
                <w:bCs/>
                <w:color w:val="auto"/>
                <w:spacing w:val="-2"/>
              </w:rPr>
              <w:t xml:space="preserve"> </w:t>
            </w:r>
            <w:r w:rsidRPr="0083473A">
              <w:rPr>
                <w:rFonts w:eastAsia="Arial" w:cstheme="minorHAnsi"/>
                <w:b/>
                <w:bCs/>
                <w:color w:val="auto"/>
                <w:spacing w:val="-3"/>
              </w:rPr>
              <w:t>o</w:t>
            </w:r>
            <w:r w:rsidRPr="0083473A">
              <w:rPr>
                <w:rFonts w:eastAsia="Arial" w:cstheme="minorHAnsi"/>
                <w:b/>
                <w:bCs/>
                <w:color w:val="auto"/>
              </w:rPr>
              <w:t>r</w:t>
            </w:r>
            <w:r w:rsidRPr="0083473A">
              <w:rPr>
                <w:rFonts w:eastAsia="Arial" w:cstheme="minorHAnsi"/>
                <w:b/>
                <w:bCs/>
                <w:color w:val="auto"/>
                <w:spacing w:val="2"/>
              </w:rPr>
              <w:t xml:space="preserve"> </w:t>
            </w:r>
            <w:r w:rsidRPr="0083473A">
              <w:rPr>
                <w:rFonts w:eastAsia="Arial" w:cstheme="minorHAnsi"/>
                <w:b/>
                <w:bCs/>
                <w:color w:val="auto"/>
              </w:rPr>
              <w:t>re</w:t>
            </w:r>
            <w:r w:rsidRPr="0083473A">
              <w:rPr>
                <w:rFonts w:eastAsia="Arial" w:cstheme="minorHAnsi"/>
                <w:b/>
                <w:bCs/>
                <w:color w:val="auto"/>
                <w:spacing w:val="-3"/>
              </w:rPr>
              <w:t>s</w:t>
            </w:r>
            <w:r w:rsidRPr="0083473A">
              <w:rPr>
                <w:rFonts w:eastAsia="Arial" w:cstheme="minorHAnsi"/>
                <w:b/>
                <w:bCs/>
                <w:color w:val="auto"/>
                <w:spacing w:val="1"/>
              </w:rPr>
              <w:t>i</w:t>
            </w:r>
            <w:r w:rsidRPr="0083473A">
              <w:rPr>
                <w:rFonts w:eastAsia="Arial" w:cstheme="minorHAnsi"/>
                <w:b/>
                <w:bCs/>
                <w:color w:val="auto"/>
              </w:rPr>
              <w:t>den</w:t>
            </w:r>
            <w:r w:rsidRPr="0083473A">
              <w:rPr>
                <w:rFonts w:eastAsia="Arial" w:cstheme="minorHAnsi"/>
                <w:b/>
                <w:bCs/>
                <w:color w:val="auto"/>
                <w:spacing w:val="1"/>
              </w:rPr>
              <w:t>t</w:t>
            </w:r>
            <w:r w:rsidRPr="0083473A">
              <w:rPr>
                <w:rFonts w:eastAsia="Arial" w:cstheme="minorHAnsi"/>
                <w:b/>
                <w:bCs/>
                <w:color w:val="auto"/>
                <w:spacing w:val="-3"/>
              </w:rPr>
              <w:t>s</w:t>
            </w:r>
            <w:r w:rsidRPr="0083473A">
              <w:rPr>
                <w:rFonts w:eastAsia="Arial" w:cstheme="minorHAnsi"/>
                <w:b/>
                <w:bCs/>
                <w:color w:val="auto"/>
              </w:rPr>
              <w:t>:</w:t>
            </w:r>
          </w:p>
        </w:tc>
      </w:tr>
      <w:tr w:rsidR="004C5E78" w:rsidRPr="0083473A" w14:paraId="0B7F56FD"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2149D3E7"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6</w:t>
            </w:r>
          </w:p>
        </w:tc>
        <w:tc>
          <w:tcPr>
            <w:tcW w:w="7512" w:type="dxa"/>
            <w:tcBorders>
              <w:top w:val="single" w:sz="4" w:space="0" w:color="000000"/>
              <w:left w:val="single" w:sz="4" w:space="0" w:color="000000"/>
              <w:bottom w:val="single" w:sz="4" w:space="0" w:color="000000"/>
              <w:right w:val="single" w:sz="4" w:space="0" w:color="000000"/>
            </w:tcBorders>
          </w:tcPr>
          <w:p w14:paraId="28531864" w14:textId="77777777" w:rsidR="004C5E78" w:rsidRPr="0083473A" w:rsidRDefault="004C5E78" w:rsidP="0066145A">
            <w:pPr>
              <w:pStyle w:val="Heading4"/>
              <w:keepNext w:val="0"/>
              <w:keepLines w:val="0"/>
              <w:widowControl w:val="0"/>
              <w:numPr>
                <w:ilvl w:val="0"/>
                <w:numId w:val="70"/>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color w:val="auto"/>
              </w:rPr>
            </w:pPr>
            <w:r w:rsidRPr="0083473A">
              <w:rPr>
                <w:rFonts w:asciiTheme="minorHAnsi" w:eastAsia="Arial" w:hAnsiTheme="minorHAnsi" w:cstheme="minorHAnsi"/>
                <w:b w:val="0"/>
                <w:bCs w:val="0"/>
                <w:color w:val="auto"/>
              </w:rPr>
              <w:t>Foreign passport</w:t>
            </w:r>
          </w:p>
          <w:p w14:paraId="16DB7525" w14:textId="77777777" w:rsidR="004C5E78" w:rsidRPr="0083473A" w:rsidRDefault="004C5E78" w:rsidP="004C5E78">
            <w:pPr>
              <w:spacing w:before="4"/>
              <w:ind w:left="701" w:right="130" w:firstLine="7"/>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ano</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3"/>
              </w:rPr>
              <w:t>e</w:t>
            </w:r>
            <w:r w:rsidRPr="0083473A">
              <w:rPr>
                <w:rFonts w:eastAsia="Arial" w:cstheme="minorHAnsi"/>
                <w:color w:val="auto"/>
              </w:rPr>
              <w:t xml:space="preserve">r </w:t>
            </w:r>
            <w:r w:rsidRPr="0083473A">
              <w:rPr>
                <w:rFonts w:eastAsia="Arial" w:cstheme="minorHAnsi"/>
                <w:color w:val="auto"/>
                <w:spacing w:val="1"/>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rPr>
              <w:t xml:space="preserve">m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2"/>
              </w:rPr>
              <w:t>g</w:t>
            </w:r>
            <w:r w:rsidRPr="0083473A">
              <w:rPr>
                <w:rFonts w:eastAsia="Arial" w:cstheme="minorHAnsi"/>
                <w:color w:val="auto"/>
              </w:rPr>
              <w:t>o</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n</w:t>
            </w:r>
            <w:r w:rsidRPr="0083473A">
              <w:rPr>
                <w:rFonts w:eastAsia="Arial" w:cstheme="minorHAnsi"/>
                <w:color w:val="auto"/>
                <w:spacing w:val="1"/>
              </w:rPr>
              <w:t>m</w:t>
            </w:r>
            <w:r w:rsidRPr="0083473A">
              <w:rPr>
                <w:rFonts w:eastAsia="Arial" w:cstheme="minorHAnsi"/>
                <w:color w:val="auto"/>
              </w:rPr>
              <w:t xml:space="preserve">ent </w:t>
            </w:r>
            <w:r w:rsidRPr="0083473A">
              <w:rPr>
                <w:rFonts w:eastAsia="Arial" w:cstheme="minorHAnsi"/>
                <w:color w:val="auto"/>
                <w:spacing w:val="-1"/>
              </w:rPr>
              <w:t>i</w:t>
            </w:r>
            <w:r w:rsidRPr="0083473A">
              <w:rPr>
                <w:rFonts w:eastAsia="Arial" w:cstheme="minorHAnsi"/>
                <w:color w:val="auto"/>
              </w:rPr>
              <w:t>ssued</w:t>
            </w:r>
            <w:r w:rsidRPr="0083473A">
              <w:rPr>
                <w:rFonts w:eastAsia="Arial" w:cstheme="minorHAnsi"/>
                <w:color w:val="auto"/>
                <w:spacing w:val="1"/>
              </w:rPr>
              <w:t xml:space="preserve"> </w:t>
            </w:r>
            <w:r w:rsidRPr="0083473A">
              <w:rPr>
                <w:rFonts w:eastAsia="Arial" w:cstheme="minorHAnsi"/>
                <w:color w:val="auto"/>
              </w:rPr>
              <w:t>ph</w:t>
            </w:r>
            <w:r w:rsidRPr="0083473A">
              <w:rPr>
                <w:rFonts w:eastAsia="Arial" w:cstheme="minorHAnsi"/>
                <w:color w:val="auto"/>
                <w:spacing w:val="-3"/>
              </w:rPr>
              <w:t>o</w:t>
            </w:r>
            <w:r w:rsidRPr="0083473A">
              <w:rPr>
                <w:rFonts w:eastAsia="Arial" w:cstheme="minorHAnsi"/>
                <w:color w:val="auto"/>
                <w:spacing w:val="1"/>
              </w:rPr>
              <w:t>t</w:t>
            </w:r>
            <w:r w:rsidRPr="0083473A">
              <w:rPr>
                <w:rFonts w:eastAsia="Arial" w:cstheme="minorHAnsi"/>
                <w:color w:val="auto"/>
                <w:spacing w:val="-3"/>
              </w:rPr>
              <w:t>o</w:t>
            </w:r>
            <w:r w:rsidRPr="0083473A">
              <w:rPr>
                <w:rFonts w:eastAsia="Arial" w:cstheme="minorHAnsi"/>
                <w:color w:val="auto"/>
                <w:spacing w:val="2"/>
              </w:rPr>
              <w:t>g</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3"/>
              </w:rPr>
              <w:t>p</w:t>
            </w:r>
            <w:r w:rsidRPr="0083473A">
              <w:rPr>
                <w:rFonts w:eastAsia="Arial" w:cstheme="minorHAnsi"/>
                <w:color w:val="auto"/>
              </w:rPr>
              <w:t>h</w:t>
            </w:r>
            <w:r w:rsidRPr="0083473A">
              <w:rPr>
                <w:rFonts w:eastAsia="Arial" w:cstheme="minorHAnsi"/>
                <w:color w:val="auto"/>
                <w:spacing w:val="-1"/>
              </w:rPr>
              <w:t>i</w:t>
            </w:r>
            <w:r w:rsidRPr="0083473A">
              <w:rPr>
                <w:rFonts w:eastAsia="Arial" w:cstheme="minorHAnsi"/>
                <w:color w:val="auto"/>
              </w:rPr>
              <w:t xml:space="preserve">c </w:t>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D</w:t>
            </w:r>
            <w:r w:rsidRPr="0083473A">
              <w:rPr>
                <w:rFonts w:eastAsia="Arial" w:cstheme="minorHAnsi"/>
                <w:color w:val="auto"/>
              </w:rPr>
              <w:t>ocu</w:t>
            </w:r>
            <w:r w:rsidRPr="0083473A">
              <w:rPr>
                <w:rFonts w:eastAsia="Arial" w:cstheme="minorHAnsi"/>
                <w:color w:val="auto"/>
                <w:spacing w:val="1"/>
              </w:rPr>
              <w:t>m</w:t>
            </w:r>
            <w:r w:rsidRPr="0083473A">
              <w:rPr>
                <w:rFonts w:eastAsia="Arial" w:cstheme="minorHAnsi"/>
                <w:color w:val="auto"/>
              </w:rPr>
              <w:t>ent</w:t>
            </w:r>
          </w:p>
          <w:p w14:paraId="7C29C47C" w14:textId="77777777" w:rsidR="004C5E78" w:rsidRPr="0083473A" w:rsidRDefault="004C5E78" w:rsidP="004C5E78">
            <w:pPr>
              <w:spacing w:before="4"/>
              <w:ind w:left="701" w:right="130" w:firstLine="7"/>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spacing w:val="-2"/>
              </w:rPr>
              <w:t>c</w:t>
            </w:r>
            <w:r w:rsidRPr="0083473A">
              <w:rPr>
                <w:rFonts w:eastAsia="Arial" w:cstheme="minorHAnsi"/>
                <w:color w:val="auto"/>
              </w:rPr>
              <w:t>han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w:t>
            </w:r>
            <w:r w:rsidRPr="0083473A">
              <w:rPr>
                <w:rFonts w:eastAsia="Arial" w:cstheme="minorHAnsi"/>
                <w:color w:val="auto"/>
                <w:spacing w:val="2"/>
              </w:rPr>
              <w:t>g</w:t>
            </w:r>
            <w:r w:rsidRPr="0083473A">
              <w:rPr>
                <w:rFonts w:eastAsia="Arial" w:cstheme="minorHAnsi"/>
                <w:color w:val="auto"/>
              </w:rPr>
              <w:t>e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4"/>
              </w:rPr>
              <w:t xml:space="preserve">if </w:t>
            </w:r>
            <w:r w:rsidRPr="0083473A">
              <w:rPr>
                <w:rFonts w:eastAsia="Arial" w:cstheme="minorHAnsi"/>
                <w:color w:val="auto"/>
              </w:rPr>
              <w:t>necessa</w:t>
            </w:r>
            <w:r w:rsidRPr="0083473A">
              <w:rPr>
                <w:rFonts w:eastAsia="Arial" w:cstheme="minorHAnsi"/>
                <w:color w:val="auto"/>
                <w:spacing w:val="1"/>
              </w:rPr>
              <w:t>r</w:t>
            </w:r>
            <w:r w:rsidRPr="0083473A">
              <w:rPr>
                <w:rFonts w:eastAsia="Arial" w:cstheme="minorHAnsi"/>
                <w:color w:val="auto"/>
              </w:rPr>
              <w:t>y</w:t>
            </w:r>
          </w:p>
          <w:p w14:paraId="6963C427" w14:textId="77777777" w:rsidR="004C5E78" w:rsidRPr="0083473A" w:rsidRDefault="004C5E78" w:rsidP="004C5E78">
            <w:pPr>
              <w:spacing w:before="4"/>
              <w:ind w:left="720" w:hanging="579"/>
              <w:rPr>
                <w:rFonts w:cstheme="minorHAnsi"/>
                <w:color w:val="auto"/>
              </w:rPr>
            </w:pPr>
          </w:p>
          <w:p w14:paraId="3368F6CB" w14:textId="77777777" w:rsidR="004C5E78" w:rsidRPr="0083473A" w:rsidRDefault="004C5E78" w:rsidP="0066145A">
            <w:pPr>
              <w:pStyle w:val="Heading4"/>
              <w:keepNext w:val="0"/>
              <w:keepLines w:val="0"/>
              <w:widowControl w:val="0"/>
              <w:numPr>
                <w:ilvl w:val="0"/>
                <w:numId w:val="70"/>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color w:val="auto"/>
              </w:rPr>
            </w:pPr>
            <w:r w:rsidRPr="0083473A">
              <w:rPr>
                <w:rFonts w:asciiTheme="minorHAnsi" w:eastAsia="Arial" w:hAnsiTheme="minorHAnsi" w:cstheme="minorHAnsi"/>
                <w:b w:val="0"/>
                <w:bCs w:val="0"/>
                <w:color w:val="auto"/>
              </w:rPr>
              <w:t>Foreign passport</w:t>
            </w:r>
          </w:p>
          <w:p w14:paraId="5CD08F6E" w14:textId="77777777" w:rsidR="004C5E78" w:rsidRPr="0083473A" w:rsidRDefault="004C5E78" w:rsidP="004C5E78">
            <w:pPr>
              <w:spacing w:before="4"/>
              <w:ind w:left="720" w:right="132" w:hanging="12"/>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p>
          <w:p w14:paraId="481B45F4" w14:textId="77777777" w:rsidR="004C5E78" w:rsidRPr="0083473A" w:rsidRDefault="004C5E78" w:rsidP="004C5E78">
            <w:pPr>
              <w:spacing w:before="4"/>
              <w:ind w:left="720" w:right="132" w:hanging="12"/>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spacing w:val="-3"/>
                <w:u w:val="single"/>
              </w:rPr>
              <w:t>u</w:t>
            </w:r>
            <w:r w:rsidRPr="0083473A">
              <w:rPr>
                <w:rFonts w:eastAsia="Arial" w:cstheme="minorHAnsi"/>
                <w:color w:val="auto"/>
                <w:u w:val="single"/>
              </w:rPr>
              <w:t>s</w:t>
            </w:r>
            <w:r w:rsidRPr="0083473A">
              <w:rPr>
                <w:rFonts w:eastAsia="Arial" w:cstheme="minorHAnsi"/>
                <w:color w:val="auto"/>
                <w:spacing w:val="1"/>
                <w:u w:val="single"/>
              </w:rPr>
              <w:t xml:space="preserve"> </w:t>
            </w:r>
            <w:r w:rsidRPr="0083473A">
              <w:rPr>
                <w:rFonts w:eastAsia="Arial" w:cstheme="minorHAnsi"/>
                <w:color w:val="auto"/>
              </w:rPr>
              <w:t>ano</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3"/>
              </w:rPr>
              <w:t>e</w:t>
            </w:r>
            <w:r w:rsidRPr="0083473A">
              <w:rPr>
                <w:rFonts w:eastAsia="Arial" w:cstheme="minorHAnsi"/>
                <w:color w:val="auto"/>
              </w:rPr>
              <w:t xml:space="preserve">r </w:t>
            </w:r>
            <w:r w:rsidRPr="0083473A">
              <w:rPr>
                <w:rFonts w:eastAsia="Arial" w:cstheme="minorHAnsi"/>
                <w:color w:val="auto"/>
                <w:spacing w:val="1"/>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rPr>
              <w:t>m</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 go</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n</w:t>
            </w:r>
            <w:r w:rsidRPr="0083473A">
              <w:rPr>
                <w:rFonts w:eastAsia="Arial" w:cstheme="minorHAnsi"/>
                <w:color w:val="auto"/>
                <w:spacing w:val="1"/>
              </w:rPr>
              <w:t>m</w:t>
            </w:r>
            <w:r w:rsidRPr="0083473A">
              <w:rPr>
                <w:rFonts w:eastAsia="Arial" w:cstheme="minorHAnsi"/>
                <w:color w:val="auto"/>
              </w:rPr>
              <w:t xml:space="preserve">ent </w:t>
            </w:r>
            <w:r w:rsidRPr="0083473A">
              <w:rPr>
                <w:rFonts w:eastAsia="Arial" w:cstheme="minorHAnsi"/>
                <w:color w:val="auto"/>
                <w:spacing w:val="-1"/>
              </w:rPr>
              <w:t>i</w:t>
            </w:r>
            <w:r w:rsidRPr="0083473A">
              <w:rPr>
                <w:rFonts w:eastAsia="Arial" w:cstheme="minorHAnsi"/>
                <w:color w:val="auto"/>
              </w:rPr>
              <w:t>ssued</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D</w:t>
            </w:r>
            <w:r w:rsidRPr="0083473A">
              <w:rPr>
                <w:rFonts w:eastAsia="Arial" w:cstheme="minorHAnsi"/>
                <w:color w:val="auto"/>
              </w:rPr>
              <w:t>ocu</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rPr>
              <w:t>t</w:t>
            </w:r>
          </w:p>
          <w:p w14:paraId="5957770F" w14:textId="77777777" w:rsidR="004C5E78" w:rsidRPr="0083473A" w:rsidRDefault="004C5E78" w:rsidP="004C5E78">
            <w:pPr>
              <w:spacing w:before="4"/>
              <w:ind w:left="720" w:right="153" w:hanging="12"/>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spacing w:val="-3"/>
              </w:rPr>
              <w:t>a</w:t>
            </w:r>
            <w:r w:rsidRPr="0083473A">
              <w:rPr>
                <w:rFonts w:eastAsia="Arial" w:cstheme="minorHAnsi"/>
                <w:color w:val="auto"/>
                <w:spacing w:val="1"/>
              </w:rPr>
              <w:t>rr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2"/>
              </w:rPr>
              <w:t>c</w:t>
            </w:r>
            <w:r w:rsidRPr="0083473A">
              <w:rPr>
                <w:rFonts w:eastAsia="Arial" w:cstheme="minorHAnsi"/>
                <w:color w:val="auto"/>
              </w:rPr>
              <w:t>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4"/>
              </w:rPr>
              <w:t>i</w:t>
            </w:r>
            <w:r w:rsidRPr="0083473A">
              <w:rPr>
                <w:rFonts w:eastAsia="Arial" w:cstheme="minorHAnsi"/>
                <w:color w:val="auto"/>
              </w:rPr>
              <w:t>f necessa</w:t>
            </w:r>
            <w:r w:rsidRPr="0083473A">
              <w:rPr>
                <w:rFonts w:eastAsia="Arial" w:cstheme="minorHAnsi"/>
                <w:color w:val="auto"/>
                <w:spacing w:val="1"/>
              </w:rPr>
              <w:t>r</w:t>
            </w:r>
            <w:r w:rsidRPr="0083473A">
              <w:rPr>
                <w:rFonts w:eastAsia="Arial" w:cstheme="minorHAnsi"/>
                <w:color w:val="auto"/>
              </w:rPr>
              <w:t>y.</w:t>
            </w:r>
          </w:p>
        </w:tc>
      </w:tr>
    </w:tbl>
    <w:p w14:paraId="2F38E7E6" w14:textId="77777777" w:rsidR="00AF0D9C" w:rsidRPr="0083473A" w:rsidRDefault="00AF0D9C" w:rsidP="00AF0D9C">
      <w:pPr>
        <w:pStyle w:val="SchHeading"/>
        <w:keepNext/>
        <w:keepLines/>
        <w:numPr>
          <w:ilvl w:val="0"/>
          <w:numId w:val="0"/>
        </w:numPr>
        <w:rPr>
          <w:rFonts w:asciiTheme="minorHAnsi" w:hAnsiTheme="minorHAnsi" w:cstheme="minorHAnsi"/>
          <w:sz w:val="20"/>
          <w:szCs w:val="20"/>
        </w:rPr>
      </w:pPr>
    </w:p>
    <w:p w14:paraId="3525410A" w14:textId="77777777" w:rsidR="004C5E78" w:rsidRPr="0083473A" w:rsidRDefault="004C5E78" w:rsidP="004C5E78">
      <w:pPr>
        <w:pStyle w:val="SchHeading"/>
        <w:keepNext/>
        <w:keepLines/>
        <w:ind w:left="851" w:hanging="851"/>
        <w:rPr>
          <w:rFonts w:asciiTheme="minorHAnsi" w:hAnsiTheme="minorHAnsi" w:cstheme="minorHAnsi"/>
          <w:sz w:val="20"/>
          <w:szCs w:val="20"/>
        </w:rPr>
      </w:pPr>
      <w:r w:rsidRPr="0083473A">
        <w:rPr>
          <w:rFonts w:asciiTheme="minorHAnsi" w:hAnsiTheme="minorHAnsi" w:cstheme="minorHAnsi"/>
          <w:sz w:val="20"/>
          <w:szCs w:val="20"/>
        </w:rPr>
        <w:t>The Identifier Declaration</w:t>
      </w:r>
    </w:p>
    <w:p w14:paraId="713CF858" w14:textId="73DE56B1" w:rsidR="004C5E78" w:rsidRPr="00DF084C" w:rsidRDefault="00616200" w:rsidP="00DF084C">
      <w:pPr>
        <w:spacing w:before="120" w:after="120"/>
        <w:ind w:left="720" w:hanging="720"/>
        <w:rPr>
          <w:color w:val="auto"/>
          <w:spacing w:val="1"/>
        </w:rPr>
      </w:pPr>
      <w:bookmarkStart w:id="78" w:name="_Toc407571864"/>
      <w:r w:rsidRPr="00DF084C">
        <w:rPr>
          <w:color w:val="auto"/>
          <w:spacing w:val="1"/>
        </w:rPr>
        <w:t xml:space="preserve">4.1 </w:t>
      </w:r>
      <w:r w:rsidR="00DF084C">
        <w:rPr>
          <w:color w:val="auto"/>
          <w:spacing w:val="1"/>
        </w:rPr>
        <w:tab/>
      </w:r>
      <w:r w:rsidR="004C5E78" w:rsidRPr="00DF084C">
        <w:rPr>
          <w:color w:val="auto"/>
          <w:spacing w:val="1"/>
        </w:rPr>
        <w:t>Where the requirements of:</w:t>
      </w:r>
      <w:bookmarkEnd w:id="78"/>
    </w:p>
    <w:p w14:paraId="4B102E65" w14:textId="77777777" w:rsidR="004C5E78" w:rsidRPr="0083473A" w:rsidRDefault="004C5E78" w:rsidP="0066145A">
      <w:pPr>
        <w:pStyle w:val="SchAlphaList"/>
        <w:numPr>
          <w:ilvl w:val="0"/>
          <w:numId w:val="32"/>
        </w:numPr>
        <w:spacing w:line="240" w:lineRule="auto"/>
        <w:ind w:left="1418" w:hanging="567"/>
        <w:rPr>
          <w:rFonts w:asciiTheme="minorHAnsi" w:hAnsiTheme="minorHAnsi" w:cstheme="minorHAnsi"/>
          <w:sz w:val="20"/>
          <w:szCs w:val="20"/>
        </w:rPr>
      </w:pPr>
      <w:r w:rsidRPr="0083473A">
        <w:rPr>
          <w:rFonts w:asciiTheme="minorHAnsi" w:hAnsiTheme="minorHAnsi" w:cstheme="minorHAnsi"/>
          <w:spacing w:val="-1"/>
          <w:sz w:val="20"/>
          <w:szCs w:val="20"/>
        </w:rPr>
        <w:t>C</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es</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1</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o</w:t>
      </w:r>
      <w:r w:rsidRPr="0083473A">
        <w:rPr>
          <w:rFonts w:asciiTheme="minorHAnsi" w:hAnsiTheme="minorHAnsi" w:cstheme="minorHAnsi"/>
          <w:spacing w:val="-2"/>
          <w:sz w:val="20"/>
          <w:szCs w:val="20"/>
        </w:rPr>
        <w:t xml:space="preserve"> 4 </w:t>
      </w:r>
      <w:r w:rsidRPr="0083473A">
        <w:rPr>
          <w:rFonts w:asciiTheme="minorHAnsi" w:hAnsiTheme="minorHAnsi" w:cstheme="minorHAnsi"/>
          <w:sz w:val="20"/>
          <w:szCs w:val="20"/>
        </w:rPr>
        <w:t>cannot be</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e</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C</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5</w:t>
      </w:r>
      <w:r w:rsidRPr="0083473A">
        <w:rPr>
          <w:rFonts w:asciiTheme="minorHAnsi" w:hAnsiTheme="minorHAnsi" w:cstheme="minorHAnsi"/>
          <w:spacing w:val="1"/>
          <w:sz w:val="20"/>
          <w:szCs w:val="20"/>
        </w:rPr>
        <w:t>(</w:t>
      </w:r>
      <w:r w:rsidRPr="0083473A">
        <w:rPr>
          <w:rFonts w:asciiTheme="minorHAnsi" w:hAnsiTheme="minorHAnsi" w:cstheme="minorHAnsi"/>
          <w:spacing w:val="-3"/>
          <w:sz w:val="20"/>
          <w:szCs w:val="20"/>
        </w:rPr>
        <w:t>a</w:t>
      </w:r>
      <w:r w:rsidRPr="0083473A">
        <w:rPr>
          <w:rFonts w:asciiTheme="minorHAnsi" w:hAnsiTheme="minorHAnsi" w:cstheme="minorHAnsi"/>
          <w:sz w:val="20"/>
          <w:szCs w:val="20"/>
        </w:rPr>
        <w:t xml:space="preserve">) </w:t>
      </w:r>
      <w:r w:rsidRPr="0083473A">
        <w:rPr>
          <w:rFonts w:asciiTheme="minorHAnsi" w:hAnsiTheme="minorHAnsi" w:cstheme="minorHAnsi"/>
          <w:spacing w:val="-2"/>
          <w:sz w:val="20"/>
          <w:szCs w:val="20"/>
        </w:rPr>
        <w:t>m</w:t>
      </w:r>
      <w:r w:rsidRPr="0083473A">
        <w:rPr>
          <w:rFonts w:asciiTheme="minorHAnsi" w:hAnsiTheme="minorHAnsi" w:cstheme="minorHAnsi"/>
          <w:sz w:val="20"/>
          <w:szCs w:val="20"/>
        </w:rPr>
        <w:t>ay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be</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used; and</w:t>
      </w:r>
    </w:p>
    <w:p w14:paraId="46D0BE38" w14:textId="77777777" w:rsidR="004C5E78" w:rsidRPr="0083473A" w:rsidRDefault="004C5E78" w:rsidP="0066145A">
      <w:pPr>
        <w:pStyle w:val="SchAlphaList"/>
        <w:numPr>
          <w:ilvl w:val="0"/>
          <w:numId w:val="32"/>
        </w:numPr>
        <w:spacing w:line="240" w:lineRule="auto"/>
        <w:ind w:left="1418" w:hanging="567"/>
        <w:rPr>
          <w:rFonts w:asciiTheme="minorHAnsi" w:hAnsiTheme="minorHAnsi" w:cstheme="minorHAnsi"/>
          <w:sz w:val="20"/>
          <w:szCs w:val="20"/>
        </w:rPr>
      </w:pPr>
      <w:r w:rsidRPr="0083473A">
        <w:rPr>
          <w:rFonts w:asciiTheme="minorHAnsi" w:hAnsiTheme="minorHAnsi" w:cstheme="minorHAnsi"/>
          <w:spacing w:val="-1"/>
          <w:sz w:val="20"/>
          <w:szCs w:val="20"/>
        </w:rPr>
        <w:t>C</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5</w:t>
      </w:r>
      <w:r w:rsidRPr="0083473A">
        <w:rPr>
          <w:rFonts w:asciiTheme="minorHAnsi" w:hAnsiTheme="minorHAnsi" w:cstheme="minorHAnsi"/>
          <w:spacing w:val="1"/>
          <w:sz w:val="20"/>
          <w:szCs w:val="20"/>
        </w:rPr>
        <w:t>(</w:t>
      </w:r>
      <w:r w:rsidRPr="0083473A">
        <w:rPr>
          <w:rFonts w:asciiTheme="minorHAnsi" w:hAnsiTheme="minorHAnsi" w:cstheme="minorHAnsi"/>
          <w:spacing w:val="-3"/>
          <w:sz w:val="20"/>
          <w:szCs w:val="20"/>
        </w:rPr>
        <w:t>a</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cann</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t</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be</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e</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C</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5</w:t>
      </w:r>
      <w:r w:rsidRPr="0083473A">
        <w:rPr>
          <w:rFonts w:asciiTheme="minorHAnsi" w:hAnsiTheme="minorHAnsi" w:cstheme="minorHAnsi"/>
          <w:spacing w:val="1"/>
          <w:sz w:val="20"/>
          <w:szCs w:val="20"/>
        </w:rPr>
        <w:t>(</w:t>
      </w:r>
      <w:r w:rsidRPr="0083473A">
        <w:rPr>
          <w:rFonts w:asciiTheme="minorHAnsi" w:hAnsiTheme="minorHAnsi" w:cstheme="minorHAnsi"/>
          <w:spacing w:val="-3"/>
          <w:sz w:val="20"/>
          <w:szCs w:val="20"/>
        </w:rPr>
        <w:t>b</w:t>
      </w:r>
      <w:r w:rsidRPr="0083473A">
        <w:rPr>
          <w:rFonts w:asciiTheme="minorHAnsi" w:hAnsiTheme="minorHAnsi" w:cstheme="minorHAnsi"/>
          <w:sz w:val="20"/>
          <w:szCs w:val="20"/>
        </w:rPr>
        <w:t xml:space="preserve">) </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ay</w:t>
      </w:r>
      <w:r w:rsidRPr="0083473A">
        <w:rPr>
          <w:rFonts w:asciiTheme="minorHAnsi" w:hAnsiTheme="minorHAnsi" w:cstheme="minorHAnsi"/>
          <w:spacing w:val="-4"/>
          <w:sz w:val="20"/>
          <w:szCs w:val="20"/>
        </w:rPr>
        <w:t xml:space="preserve"> </w:t>
      </w:r>
      <w:r w:rsidRPr="0083473A">
        <w:rPr>
          <w:rFonts w:asciiTheme="minorHAnsi" w:hAnsiTheme="minorHAnsi" w:cstheme="minorHAnsi"/>
          <w:sz w:val="20"/>
          <w:szCs w:val="20"/>
        </w:rPr>
        <w:t>be</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used,</w:t>
      </w:r>
    </w:p>
    <w:p w14:paraId="511E48E7" w14:textId="77777777" w:rsidR="004C5E78" w:rsidRPr="0083473A" w:rsidRDefault="004C5E78" w:rsidP="004C5E78">
      <w:pPr>
        <w:ind w:left="131" w:firstLine="720"/>
        <w:rPr>
          <w:rFonts w:cstheme="minorHAnsi"/>
          <w:color w:val="auto"/>
        </w:rPr>
      </w:pPr>
      <w:r w:rsidRPr="0083473A">
        <w:rPr>
          <w:rFonts w:cstheme="minorHAnsi"/>
          <w:color w:val="auto"/>
          <w:spacing w:val="-1"/>
        </w:rPr>
        <w:t>i</w:t>
      </w:r>
      <w:r w:rsidRPr="0083473A">
        <w:rPr>
          <w:rFonts w:cstheme="minorHAnsi"/>
          <w:color w:val="auto"/>
        </w:rPr>
        <w:t>nc</w:t>
      </w:r>
      <w:r w:rsidRPr="0083473A">
        <w:rPr>
          <w:rFonts w:cstheme="minorHAnsi"/>
          <w:color w:val="auto"/>
          <w:spacing w:val="-1"/>
        </w:rPr>
        <w:t>l</w:t>
      </w:r>
      <w:r w:rsidRPr="0083473A">
        <w:rPr>
          <w:rFonts w:cstheme="minorHAnsi"/>
          <w:color w:val="auto"/>
        </w:rPr>
        <w:t>ud</w:t>
      </w:r>
      <w:r w:rsidRPr="0083473A">
        <w:rPr>
          <w:rFonts w:cstheme="minorHAnsi"/>
          <w:color w:val="auto"/>
          <w:spacing w:val="-1"/>
        </w:rPr>
        <w:t>i</w:t>
      </w:r>
      <w:r w:rsidRPr="0083473A">
        <w:rPr>
          <w:rFonts w:cstheme="minorHAnsi"/>
          <w:color w:val="auto"/>
        </w:rPr>
        <w:t>ng</w:t>
      </w:r>
      <w:r w:rsidRPr="0083473A">
        <w:rPr>
          <w:rFonts w:cstheme="minorHAnsi"/>
          <w:color w:val="auto"/>
          <w:spacing w:val="3"/>
        </w:rPr>
        <w:t xml:space="preserve"> </w:t>
      </w:r>
      <w:r w:rsidRPr="0083473A">
        <w:rPr>
          <w:rFonts w:cstheme="minorHAnsi"/>
          <w:color w:val="auto"/>
          <w:spacing w:val="1"/>
        </w:rPr>
        <w:t>t</w:t>
      </w:r>
      <w:r w:rsidRPr="0083473A">
        <w:rPr>
          <w:rFonts w:cstheme="minorHAnsi"/>
          <w:color w:val="auto"/>
        </w:rPr>
        <w:t>he</w:t>
      </w:r>
      <w:r w:rsidRPr="0083473A">
        <w:rPr>
          <w:rFonts w:cstheme="minorHAnsi"/>
          <w:color w:val="auto"/>
          <w:spacing w:val="-2"/>
        </w:rPr>
        <w:t xml:space="preserve"> </w:t>
      </w:r>
      <w:r w:rsidRPr="0083473A">
        <w:rPr>
          <w:rFonts w:cstheme="minorHAnsi"/>
          <w:color w:val="auto"/>
        </w:rPr>
        <w:t>p</w:t>
      </w:r>
      <w:r w:rsidRPr="0083473A">
        <w:rPr>
          <w:rFonts w:cstheme="minorHAnsi"/>
          <w:color w:val="auto"/>
          <w:spacing w:val="1"/>
        </w:rPr>
        <w:t>r</w:t>
      </w:r>
      <w:r w:rsidRPr="0083473A">
        <w:rPr>
          <w:rFonts w:cstheme="minorHAnsi"/>
          <w:color w:val="auto"/>
        </w:rPr>
        <w:t>o</w:t>
      </w:r>
      <w:r w:rsidRPr="0083473A">
        <w:rPr>
          <w:rFonts w:cstheme="minorHAnsi"/>
          <w:color w:val="auto"/>
          <w:spacing w:val="-2"/>
        </w:rPr>
        <w:t>v</w:t>
      </w:r>
      <w:r w:rsidRPr="0083473A">
        <w:rPr>
          <w:rFonts w:cstheme="minorHAnsi"/>
          <w:color w:val="auto"/>
          <w:spacing w:val="-1"/>
        </w:rPr>
        <w:t>i</w:t>
      </w:r>
      <w:r w:rsidRPr="0083473A">
        <w:rPr>
          <w:rFonts w:cstheme="minorHAnsi"/>
          <w:color w:val="auto"/>
        </w:rPr>
        <w:t>s</w:t>
      </w:r>
      <w:r w:rsidRPr="0083473A">
        <w:rPr>
          <w:rFonts w:cstheme="minorHAnsi"/>
          <w:color w:val="auto"/>
          <w:spacing w:val="-1"/>
        </w:rPr>
        <w:t>i</w:t>
      </w:r>
      <w:r w:rsidRPr="0083473A">
        <w:rPr>
          <w:rFonts w:cstheme="minorHAnsi"/>
          <w:color w:val="auto"/>
        </w:rPr>
        <w:t>on</w:t>
      </w:r>
      <w:r w:rsidRPr="0083473A">
        <w:rPr>
          <w:rFonts w:cstheme="minorHAnsi"/>
          <w:color w:val="auto"/>
          <w:spacing w:val="1"/>
        </w:rPr>
        <w:t xml:space="preserve"> </w:t>
      </w:r>
      <w:r w:rsidRPr="0083473A">
        <w:rPr>
          <w:rFonts w:cstheme="minorHAnsi"/>
          <w:color w:val="auto"/>
          <w:spacing w:val="-3"/>
        </w:rPr>
        <w:t>o</w:t>
      </w:r>
      <w:r w:rsidRPr="0083473A">
        <w:rPr>
          <w:rFonts w:cstheme="minorHAnsi"/>
          <w:color w:val="auto"/>
        </w:rPr>
        <w:t>f</w:t>
      </w:r>
      <w:r w:rsidRPr="0083473A">
        <w:rPr>
          <w:rFonts w:cstheme="minorHAnsi"/>
          <w:color w:val="auto"/>
          <w:spacing w:val="2"/>
        </w:rPr>
        <w:t xml:space="preserve"> </w:t>
      </w:r>
      <w:r w:rsidRPr="0083473A">
        <w:rPr>
          <w:rFonts w:cstheme="minorHAnsi"/>
          <w:color w:val="auto"/>
        </w:rPr>
        <w:t>an</w:t>
      </w:r>
      <w:r w:rsidRPr="0083473A">
        <w:rPr>
          <w:rFonts w:cstheme="minorHAnsi"/>
          <w:color w:val="auto"/>
          <w:spacing w:val="-2"/>
        </w:rPr>
        <w:t xml:space="preserve"> </w:t>
      </w:r>
      <w:r w:rsidRPr="0083473A">
        <w:rPr>
          <w:rFonts w:cstheme="minorHAnsi"/>
          <w:color w:val="auto"/>
          <w:spacing w:val="1"/>
        </w:rPr>
        <w:t>I</w:t>
      </w:r>
      <w:r w:rsidRPr="0083473A">
        <w:rPr>
          <w:rFonts w:cstheme="minorHAnsi"/>
          <w:color w:val="auto"/>
        </w:rPr>
        <w:t>den</w:t>
      </w:r>
      <w:r w:rsidRPr="0083473A">
        <w:rPr>
          <w:rFonts w:cstheme="minorHAnsi"/>
          <w:color w:val="auto"/>
          <w:spacing w:val="1"/>
        </w:rPr>
        <w:t>t</w:t>
      </w:r>
      <w:r w:rsidRPr="0083473A">
        <w:rPr>
          <w:rFonts w:cstheme="minorHAnsi"/>
          <w:color w:val="auto"/>
          <w:spacing w:val="-3"/>
        </w:rPr>
        <w:t>i</w:t>
      </w:r>
      <w:r w:rsidRPr="0083473A">
        <w:rPr>
          <w:rFonts w:cstheme="minorHAnsi"/>
          <w:color w:val="auto"/>
          <w:spacing w:val="3"/>
        </w:rPr>
        <w:t>f</w:t>
      </w:r>
      <w:r w:rsidRPr="0083473A">
        <w:rPr>
          <w:rFonts w:cstheme="minorHAnsi"/>
          <w:color w:val="auto"/>
          <w:spacing w:val="-1"/>
        </w:rPr>
        <w:t>i</w:t>
      </w:r>
      <w:r w:rsidRPr="0083473A">
        <w:rPr>
          <w:rFonts w:cstheme="minorHAnsi"/>
          <w:color w:val="auto"/>
        </w:rPr>
        <w:t xml:space="preserve">er </w:t>
      </w:r>
      <w:r w:rsidRPr="0083473A">
        <w:rPr>
          <w:rFonts w:cstheme="minorHAnsi"/>
          <w:color w:val="auto"/>
          <w:spacing w:val="-1"/>
        </w:rPr>
        <w:t>D</w:t>
      </w:r>
      <w:r w:rsidRPr="0083473A">
        <w:rPr>
          <w:rFonts w:cstheme="minorHAnsi"/>
          <w:color w:val="auto"/>
        </w:rPr>
        <w:t>ec</w:t>
      </w:r>
      <w:r w:rsidRPr="0083473A">
        <w:rPr>
          <w:rFonts w:cstheme="minorHAnsi"/>
          <w:color w:val="auto"/>
          <w:spacing w:val="-1"/>
        </w:rPr>
        <w:t>l</w:t>
      </w:r>
      <w:r w:rsidRPr="0083473A">
        <w:rPr>
          <w:rFonts w:cstheme="minorHAnsi"/>
          <w:color w:val="auto"/>
        </w:rPr>
        <w:t>a</w:t>
      </w:r>
      <w:r w:rsidRPr="0083473A">
        <w:rPr>
          <w:rFonts w:cstheme="minorHAnsi"/>
          <w:color w:val="auto"/>
          <w:spacing w:val="1"/>
        </w:rPr>
        <w:t>r</w:t>
      </w:r>
      <w:r w:rsidRPr="0083473A">
        <w:rPr>
          <w:rFonts w:cstheme="minorHAnsi"/>
          <w:color w:val="auto"/>
          <w:spacing w:val="-3"/>
        </w:rPr>
        <w:t>a</w:t>
      </w:r>
      <w:r w:rsidRPr="0083473A">
        <w:rPr>
          <w:rFonts w:cstheme="minorHAnsi"/>
          <w:color w:val="auto"/>
          <w:spacing w:val="1"/>
        </w:rPr>
        <w:t>t</w:t>
      </w:r>
      <w:r w:rsidRPr="0083473A">
        <w:rPr>
          <w:rFonts w:cstheme="minorHAnsi"/>
          <w:color w:val="auto"/>
          <w:spacing w:val="-1"/>
        </w:rPr>
        <w:t>i</w:t>
      </w:r>
      <w:r w:rsidRPr="0083473A">
        <w:rPr>
          <w:rFonts w:cstheme="minorHAnsi"/>
          <w:color w:val="auto"/>
        </w:rPr>
        <w:t>on</w:t>
      </w:r>
      <w:r w:rsidRPr="0083473A">
        <w:rPr>
          <w:rFonts w:cstheme="minorHAnsi"/>
          <w:color w:val="auto"/>
          <w:spacing w:val="-2"/>
        </w:rPr>
        <w:t xml:space="preserve"> </w:t>
      </w:r>
      <w:r w:rsidRPr="0083473A">
        <w:rPr>
          <w:rFonts w:cstheme="minorHAnsi"/>
          <w:color w:val="auto"/>
          <w:spacing w:val="-1"/>
        </w:rPr>
        <w:t>i</w:t>
      </w:r>
      <w:r w:rsidRPr="0083473A">
        <w:rPr>
          <w:rFonts w:cstheme="minorHAnsi"/>
          <w:color w:val="auto"/>
        </w:rPr>
        <w:t>n</w:t>
      </w:r>
      <w:r w:rsidRPr="0083473A">
        <w:rPr>
          <w:rFonts w:cstheme="minorHAnsi"/>
          <w:color w:val="auto"/>
          <w:spacing w:val="1"/>
        </w:rPr>
        <w:t xml:space="preserve"> </w:t>
      </w:r>
      <w:r w:rsidRPr="0083473A">
        <w:rPr>
          <w:rFonts w:cstheme="minorHAnsi"/>
          <w:color w:val="auto"/>
        </w:rPr>
        <w:t>acco</w:t>
      </w:r>
      <w:r w:rsidRPr="0083473A">
        <w:rPr>
          <w:rFonts w:cstheme="minorHAnsi"/>
          <w:color w:val="auto"/>
          <w:spacing w:val="1"/>
        </w:rPr>
        <w:t>r</w:t>
      </w:r>
      <w:r w:rsidRPr="0083473A">
        <w:rPr>
          <w:rFonts w:cstheme="minorHAnsi"/>
          <w:color w:val="auto"/>
        </w:rPr>
        <w:t>dance</w:t>
      </w:r>
      <w:r w:rsidRPr="0083473A">
        <w:rPr>
          <w:rFonts w:cstheme="minorHAnsi"/>
          <w:color w:val="auto"/>
          <w:spacing w:val="-2"/>
        </w:rPr>
        <w:t xml:space="preserve"> </w:t>
      </w:r>
      <w:r w:rsidRPr="0083473A">
        <w:rPr>
          <w:rFonts w:cstheme="minorHAnsi"/>
          <w:color w:val="auto"/>
          <w:spacing w:val="-4"/>
        </w:rPr>
        <w:t>w</w:t>
      </w:r>
      <w:r w:rsidRPr="0083473A">
        <w:rPr>
          <w:rFonts w:cstheme="minorHAnsi"/>
          <w:color w:val="auto"/>
          <w:spacing w:val="-1"/>
        </w:rPr>
        <w:t>i</w:t>
      </w:r>
      <w:r w:rsidRPr="0083473A">
        <w:rPr>
          <w:rFonts w:cstheme="minorHAnsi"/>
          <w:color w:val="auto"/>
          <w:spacing w:val="1"/>
        </w:rPr>
        <w:t>t</w:t>
      </w:r>
      <w:r w:rsidRPr="0083473A">
        <w:rPr>
          <w:rFonts w:cstheme="minorHAnsi"/>
          <w:color w:val="auto"/>
        </w:rPr>
        <w:t>h</w:t>
      </w:r>
      <w:r w:rsidRPr="0083473A">
        <w:rPr>
          <w:rFonts w:cstheme="minorHAnsi"/>
          <w:color w:val="auto"/>
          <w:spacing w:val="1"/>
        </w:rPr>
        <w:t xml:space="preserve"> t</w:t>
      </w:r>
      <w:r w:rsidRPr="0083473A">
        <w:rPr>
          <w:rFonts w:cstheme="minorHAnsi"/>
          <w:color w:val="auto"/>
        </w:rPr>
        <w:t>h</w:t>
      </w:r>
      <w:r w:rsidRPr="0083473A">
        <w:rPr>
          <w:rFonts w:cstheme="minorHAnsi"/>
          <w:color w:val="auto"/>
          <w:spacing w:val="-1"/>
        </w:rPr>
        <w:t>i</w:t>
      </w:r>
      <w:r w:rsidRPr="0083473A">
        <w:rPr>
          <w:rFonts w:cstheme="minorHAnsi"/>
          <w:color w:val="auto"/>
        </w:rPr>
        <w:t>s</w:t>
      </w:r>
      <w:r w:rsidRPr="0083473A">
        <w:rPr>
          <w:rFonts w:cstheme="minorHAnsi"/>
          <w:color w:val="auto"/>
          <w:spacing w:val="1"/>
        </w:rPr>
        <w:t xml:space="preserve"> </w:t>
      </w:r>
      <w:r w:rsidRPr="0083473A">
        <w:rPr>
          <w:rFonts w:cstheme="minorHAnsi"/>
          <w:color w:val="auto"/>
          <w:spacing w:val="-3"/>
        </w:rPr>
        <w:t>p</w:t>
      </w:r>
      <w:r w:rsidRPr="0083473A">
        <w:rPr>
          <w:rFonts w:cstheme="minorHAnsi"/>
          <w:color w:val="auto"/>
        </w:rPr>
        <w:t>a</w:t>
      </w:r>
      <w:r w:rsidRPr="0083473A">
        <w:rPr>
          <w:rFonts w:cstheme="minorHAnsi"/>
          <w:color w:val="auto"/>
          <w:spacing w:val="1"/>
        </w:rPr>
        <w:t>r</w:t>
      </w:r>
      <w:r w:rsidRPr="0083473A">
        <w:rPr>
          <w:rFonts w:cstheme="minorHAnsi"/>
          <w:color w:val="auto"/>
          <w:spacing w:val="-3"/>
        </w:rPr>
        <w:t>a</w:t>
      </w:r>
      <w:r w:rsidRPr="0083473A">
        <w:rPr>
          <w:rFonts w:cstheme="minorHAnsi"/>
          <w:color w:val="auto"/>
          <w:spacing w:val="2"/>
        </w:rPr>
        <w:t>g</w:t>
      </w:r>
      <w:r w:rsidRPr="0083473A">
        <w:rPr>
          <w:rFonts w:cstheme="minorHAnsi"/>
          <w:color w:val="auto"/>
          <w:spacing w:val="1"/>
        </w:rPr>
        <w:t>r</w:t>
      </w:r>
      <w:r w:rsidRPr="0083473A">
        <w:rPr>
          <w:rFonts w:cstheme="minorHAnsi"/>
          <w:color w:val="auto"/>
        </w:rPr>
        <w:t>ap</w:t>
      </w:r>
      <w:r w:rsidRPr="0083473A">
        <w:rPr>
          <w:rFonts w:cstheme="minorHAnsi"/>
          <w:color w:val="auto"/>
          <w:spacing w:val="-3"/>
        </w:rPr>
        <w:t>h</w:t>
      </w:r>
      <w:r w:rsidRPr="0083473A">
        <w:rPr>
          <w:rFonts w:cstheme="minorHAnsi"/>
          <w:color w:val="auto"/>
        </w:rPr>
        <w:t>.</w:t>
      </w:r>
    </w:p>
    <w:p w14:paraId="11DFA89A" w14:textId="3D51EE39" w:rsidR="004C5E78" w:rsidRPr="00DF084C" w:rsidRDefault="00616200" w:rsidP="00DF084C">
      <w:pPr>
        <w:spacing w:before="120" w:after="120"/>
        <w:ind w:left="720" w:hanging="720"/>
        <w:rPr>
          <w:color w:val="auto"/>
          <w:spacing w:val="1"/>
        </w:rPr>
      </w:pPr>
      <w:bookmarkStart w:id="79" w:name="_Toc407571865"/>
      <w:r w:rsidRPr="00DF084C">
        <w:rPr>
          <w:color w:val="auto"/>
          <w:spacing w:val="1"/>
        </w:rPr>
        <w:t>4.2</w:t>
      </w:r>
      <w:r w:rsidR="00DF084C">
        <w:rPr>
          <w:color w:val="auto"/>
          <w:spacing w:val="1"/>
        </w:rPr>
        <w:tab/>
      </w:r>
      <w:r w:rsidRPr="00DF084C">
        <w:rPr>
          <w:color w:val="auto"/>
          <w:spacing w:val="1"/>
        </w:rPr>
        <w:t xml:space="preserve"> </w:t>
      </w:r>
      <w:r w:rsidR="004C5E78" w:rsidRPr="00DF084C">
        <w:rPr>
          <w:color w:val="auto"/>
          <w:spacing w:val="1"/>
        </w:rPr>
        <w:t>The Identity Verifier must ensure that both the Person Being Identified and the Identity Declarant attend the same face-to-face in-person interview described in paragraph 2.1.</w:t>
      </w:r>
      <w:bookmarkEnd w:id="79"/>
    </w:p>
    <w:p w14:paraId="4C53D7E3" w14:textId="0B2CC6B2" w:rsidR="004C5E78" w:rsidRPr="00DF084C" w:rsidRDefault="00616200" w:rsidP="00DF084C">
      <w:pPr>
        <w:spacing w:before="120" w:after="120"/>
        <w:ind w:left="720" w:hanging="720"/>
        <w:rPr>
          <w:color w:val="auto"/>
          <w:spacing w:val="1"/>
        </w:rPr>
      </w:pPr>
      <w:bookmarkStart w:id="80" w:name="_Toc407571866"/>
      <w:r w:rsidRPr="00DF084C">
        <w:rPr>
          <w:color w:val="auto"/>
          <w:spacing w:val="1"/>
        </w:rPr>
        <w:lastRenderedPageBreak/>
        <w:t xml:space="preserve">4.3 </w:t>
      </w:r>
      <w:r w:rsidR="00DF084C">
        <w:rPr>
          <w:color w:val="auto"/>
          <w:spacing w:val="1"/>
        </w:rPr>
        <w:tab/>
      </w:r>
      <w:r w:rsidR="004C5E78" w:rsidRPr="00DF084C">
        <w:rPr>
          <w:color w:val="auto"/>
          <w:spacing w:val="1"/>
        </w:rPr>
        <w:t>The Identity Verifier must verify the identity of the Identity Declarant in accordance with this Verification of Identity Standard except that the Identity Verifier cannot utilise Category 5.</w:t>
      </w:r>
      <w:bookmarkEnd w:id="80"/>
    </w:p>
    <w:p w14:paraId="478E054B" w14:textId="4FCF40CD" w:rsidR="004C5E78" w:rsidRPr="00DF084C" w:rsidRDefault="00616200" w:rsidP="00DF084C">
      <w:pPr>
        <w:spacing w:before="120" w:after="120"/>
        <w:ind w:left="720" w:hanging="720"/>
        <w:rPr>
          <w:color w:val="auto"/>
          <w:spacing w:val="1"/>
        </w:rPr>
      </w:pPr>
      <w:bookmarkStart w:id="81" w:name="_Toc407571867"/>
      <w:r w:rsidRPr="00DF084C">
        <w:rPr>
          <w:color w:val="auto"/>
          <w:spacing w:val="1"/>
        </w:rPr>
        <w:t xml:space="preserve">4.4 </w:t>
      </w:r>
      <w:r w:rsidR="00DF084C">
        <w:rPr>
          <w:color w:val="auto"/>
          <w:spacing w:val="1"/>
        </w:rPr>
        <w:tab/>
      </w:r>
      <w:r w:rsidR="004C5E78" w:rsidRPr="00DF084C">
        <w:rPr>
          <w:color w:val="auto"/>
          <w:spacing w:val="1"/>
        </w:rPr>
        <w:t>The Identity Verifier must undertake reasonable enquiries to satisfy themselves that the Identity Declarant is:</w:t>
      </w:r>
      <w:bookmarkEnd w:id="81"/>
    </w:p>
    <w:p w14:paraId="2E6DE251" w14:textId="77777777" w:rsidR="004C5E78" w:rsidRPr="0083473A" w:rsidRDefault="004C5E78" w:rsidP="0066145A">
      <w:pPr>
        <w:pStyle w:val="SchAlphaList"/>
        <w:keepNext/>
        <w:keepLines/>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an Adult; and</w:t>
      </w:r>
    </w:p>
    <w:p w14:paraId="48900F9F" w14:textId="77777777" w:rsidR="004C5E78" w:rsidRPr="0083473A" w:rsidRDefault="004C5E78" w:rsidP="0066145A">
      <w:pPr>
        <w:pStyle w:val="SchAlphaList"/>
        <w:numPr>
          <w:ilvl w:val="0"/>
          <w:numId w:val="3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an Individual who has known the Person Being Identified for more than 12 months; and</w:t>
      </w:r>
    </w:p>
    <w:p w14:paraId="59B42A91" w14:textId="77777777" w:rsidR="004C5E78" w:rsidRPr="0083473A" w:rsidRDefault="004C5E78" w:rsidP="0066145A">
      <w:pPr>
        <w:pStyle w:val="SchAlphaList"/>
        <w:numPr>
          <w:ilvl w:val="0"/>
          <w:numId w:val="3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not a Relative of the Person Being Identified; and</w:t>
      </w:r>
    </w:p>
    <w:p w14:paraId="6FD1D46A" w14:textId="762DEA25" w:rsidR="004C5E78" w:rsidRPr="0083473A" w:rsidRDefault="004C5E78" w:rsidP="0066145A">
      <w:pPr>
        <w:pStyle w:val="SchAlphaList"/>
        <w:numPr>
          <w:ilvl w:val="0"/>
          <w:numId w:val="3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not a party to the Conveyancing Transaction(s) the Person Being Identified has</w:t>
      </w:r>
      <w:r w:rsidR="005F08C6">
        <w:rPr>
          <w:rFonts w:asciiTheme="minorHAnsi" w:hAnsiTheme="minorHAnsi" w:cstheme="minorHAnsi"/>
          <w:spacing w:val="-1"/>
          <w:sz w:val="20"/>
          <w:szCs w:val="20"/>
        </w:rPr>
        <w:t xml:space="preserve"> entered into</w:t>
      </w:r>
      <w:r w:rsidRPr="0083473A">
        <w:rPr>
          <w:rFonts w:asciiTheme="minorHAnsi" w:hAnsiTheme="minorHAnsi" w:cstheme="minorHAnsi"/>
          <w:spacing w:val="-1"/>
          <w:sz w:val="20"/>
          <w:szCs w:val="20"/>
        </w:rPr>
        <w:t xml:space="preserve"> or is entering into; and</w:t>
      </w:r>
    </w:p>
    <w:p w14:paraId="5FCEDB3F" w14:textId="0571F1E4" w:rsidR="004C5E78" w:rsidRPr="0083473A" w:rsidRDefault="004C5E78" w:rsidP="0066145A">
      <w:pPr>
        <w:pStyle w:val="SchAlphaList"/>
        <w:numPr>
          <w:ilvl w:val="0"/>
          <w:numId w:val="3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where Category 5(b) is used, an Australian Legal Practitioner, a Bank Manager, Community Leader, Court Officer, Doctor, Land Council Officeholder, Licensed Conveyancer, Local Government Officeholder, Nurse, </w:t>
      </w:r>
      <w:r w:rsidR="00A75725" w:rsidRPr="0083473A">
        <w:rPr>
          <w:rFonts w:asciiTheme="minorHAnsi" w:hAnsiTheme="minorHAnsi" w:cstheme="minorHAnsi"/>
          <w:spacing w:val="-1"/>
          <w:sz w:val="20"/>
          <w:szCs w:val="20"/>
        </w:rPr>
        <w:t xml:space="preserve">Police Officer or </w:t>
      </w:r>
      <w:r w:rsidRPr="0083473A">
        <w:rPr>
          <w:rFonts w:asciiTheme="minorHAnsi" w:hAnsiTheme="minorHAnsi" w:cstheme="minorHAnsi"/>
          <w:spacing w:val="-1"/>
          <w:sz w:val="20"/>
          <w:szCs w:val="20"/>
        </w:rPr>
        <w:t>Public Servant.</w:t>
      </w:r>
    </w:p>
    <w:p w14:paraId="1DBDD9BA" w14:textId="0428760D" w:rsidR="004C5E78" w:rsidRPr="005E4F21" w:rsidRDefault="00DF084C" w:rsidP="005E4F21">
      <w:pPr>
        <w:spacing w:before="120" w:after="120"/>
        <w:ind w:left="720" w:hanging="720"/>
        <w:rPr>
          <w:color w:val="auto"/>
          <w:spacing w:val="1"/>
        </w:rPr>
      </w:pPr>
      <w:bookmarkStart w:id="82" w:name="_Toc407571868"/>
      <w:r w:rsidRPr="005E4F21">
        <w:rPr>
          <w:color w:val="auto"/>
          <w:spacing w:val="1"/>
        </w:rPr>
        <w:t xml:space="preserve">4.5 </w:t>
      </w:r>
      <w:r>
        <w:rPr>
          <w:color w:val="auto"/>
          <w:spacing w:val="1"/>
        </w:rPr>
        <w:tab/>
      </w:r>
      <w:r w:rsidR="004C5E78" w:rsidRPr="005E4F21">
        <w:rPr>
          <w:color w:val="auto"/>
          <w:spacing w:val="1"/>
        </w:rPr>
        <w:t>The Identity Verifier must ensure that the Identity Declarant provides a Statutory Declaration detailing the following:</w:t>
      </w:r>
      <w:bookmarkEnd w:id="82"/>
      <w:r w:rsidR="004C5E78" w:rsidRPr="005E4F21">
        <w:rPr>
          <w:color w:val="auto"/>
          <w:spacing w:val="1"/>
        </w:rPr>
        <w:t xml:space="preserve"> </w:t>
      </w:r>
    </w:p>
    <w:p w14:paraId="1756863F" w14:textId="77777777" w:rsidR="004C5E78" w:rsidRPr="0083473A" w:rsidRDefault="004C5E78" w:rsidP="0066145A">
      <w:pPr>
        <w:pStyle w:val="SchAlphaList"/>
        <w:numPr>
          <w:ilvl w:val="0"/>
          <w:numId w:val="7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the Identity Declarant’s name and address; and </w:t>
      </w:r>
    </w:p>
    <w:p w14:paraId="6D68D1E9" w14:textId="77777777"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Identity Declarant’s occupation; and</w:t>
      </w:r>
    </w:p>
    <w:p w14:paraId="6949CC3B" w14:textId="77777777"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Identity Declarant’s date of birth; and</w:t>
      </w:r>
    </w:p>
    <w:p w14:paraId="4F2CE58C" w14:textId="77777777"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nature of the Identity Declarant’s relationship with the Person Being Identified; and</w:t>
      </w:r>
    </w:p>
    <w:p w14:paraId="086F1E34" w14:textId="71C995F6"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that the Identity Declarant is not a </w:t>
      </w:r>
      <w:r w:rsidR="00332DCD">
        <w:rPr>
          <w:rFonts w:asciiTheme="minorHAnsi" w:hAnsiTheme="minorHAnsi" w:cstheme="minorHAnsi"/>
          <w:spacing w:val="-1"/>
          <w:sz w:val="20"/>
          <w:szCs w:val="20"/>
        </w:rPr>
        <w:t xml:space="preserve">Relative </w:t>
      </w:r>
      <w:r w:rsidRPr="0083473A">
        <w:rPr>
          <w:rFonts w:asciiTheme="minorHAnsi" w:hAnsiTheme="minorHAnsi" w:cstheme="minorHAnsi"/>
          <w:spacing w:val="-1"/>
          <w:sz w:val="20"/>
          <w:szCs w:val="20"/>
        </w:rPr>
        <w:t>of the Person Being Identified; and</w:t>
      </w:r>
    </w:p>
    <w:p w14:paraId="29E66B69" w14:textId="31D1BCEC"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that the Identity Declarant is not a party to the Conveyancing Transaction(s) the Person Being Identified has </w:t>
      </w:r>
      <w:r w:rsidR="00332DCD">
        <w:rPr>
          <w:rFonts w:asciiTheme="minorHAnsi" w:hAnsiTheme="minorHAnsi" w:cstheme="minorHAnsi"/>
          <w:spacing w:val="-1"/>
          <w:sz w:val="20"/>
          <w:szCs w:val="20"/>
        </w:rPr>
        <w:t xml:space="preserve">entered into </w:t>
      </w:r>
      <w:r w:rsidRPr="0083473A">
        <w:rPr>
          <w:rFonts w:asciiTheme="minorHAnsi" w:hAnsiTheme="minorHAnsi" w:cstheme="minorHAnsi"/>
          <w:spacing w:val="-1"/>
          <w:sz w:val="20"/>
          <w:szCs w:val="20"/>
        </w:rPr>
        <w:t>or is entering into; and</w:t>
      </w:r>
    </w:p>
    <w:p w14:paraId="07B36FAB" w14:textId="77777777"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length of time that the Identity Declarant has known the Person Being Identified; and</w:t>
      </w:r>
    </w:p>
    <w:p w14:paraId="09CFA268" w14:textId="77777777"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that to the Identity Declarant’s knowledge, information and belief the Person Being Identified is who they purport to be; and</w:t>
      </w:r>
    </w:p>
    <w:p w14:paraId="7D96147E" w14:textId="53F3FE25"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where Category 5(b) is used, that the Identity Declarant is an Australian Legal Practitioner, a Bank Manager, Community Leader, Court Officer, Doctor, Land Council Officeholder, Licensed Conveyancer, Local Government Officeholder, Nurse, </w:t>
      </w:r>
      <w:r w:rsidR="00A75725" w:rsidRPr="0083473A">
        <w:rPr>
          <w:rFonts w:asciiTheme="minorHAnsi" w:hAnsiTheme="minorHAnsi" w:cstheme="minorHAnsi"/>
          <w:spacing w:val="-1"/>
          <w:sz w:val="20"/>
          <w:szCs w:val="20"/>
        </w:rPr>
        <w:t xml:space="preserve">Police Officer or </w:t>
      </w:r>
      <w:r w:rsidRPr="0083473A">
        <w:rPr>
          <w:rFonts w:asciiTheme="minorHAnsi" w:hAnsiTheme="minorHAnsi" w:cstheme="minorHAnsi"/>
          <w:spacing w:val="-1"/>
          <w:sz w:val="20"/>
          <w:szCs w:val="20"/>
        </w:rPr>
        <w:t>Public Servant.</w:t>
      </w:r>
    </w:p>
    <w:p w14:paraId="019D2621" w14:textId="5D8B0264" w:rsidR="004C5E78" w:rsidRPr="0083473A" w:rsidRDefault="004C5E78" w:rsidP="004C5E78">
      <w:pPr>
        <w:pStyle w:val="SchHeading"/>
        <w:spacing w:before="240"/>
        <w:ind w:left="851" w:hanging="851"/>
        <w:rPr>
          <w:rFonts w:asciiTheme="minorHAnsi" w:hAnsiTheme="minorHAnsi" w:cstheme="minorHAnsi"/>
          <w:sz w:val="20"/>
          <w:szCs w:val="20"/>
        </w:rPr>
      </w:pPr>
      <w:bookmarkStart w:id="83" w:name="_Toc407571869"/>
      <w:r w:rsidRPr="0083473A">
        <w:rPr>
          <w:rFonts w:asciiTheme="minorHAnsi" w:hAnsiTheme="minorHAnsi" w:cstheme="minorHAnsi"/>
          <w:sz w:val="20"/>
          <w:szCs w:val="20"/>
        </w:rPr>
        <w:t xml:space="preserve">Body </w:t>
      </w:r>
      <w:bookmarkEnd w:id="83"/>
      <w:r w:rsidR="00332DCD">
        <w:rPr>
          <w:rFonts w:asciiTheme="minorHAnsi" w:hAnsiTheme="minorHAnsi" w:cstheme="minorHAnsi"/>
          <w:sz w:val="20"/>
          <w:szCs w:val="20"/>
        </w:rPr>
        <w:t>c</w:t>
      </w:r>
      <w:r w:rsidR="00332DCD" w:rsidRPr="0083473A">
        <w:rPr>
          <w:rFonts w:asciiTheme="minorHAnsi" w:hAnsiTheme="minorHAnsi" w:cstheme="minorHAnsi"/>
          <w:sz w:val="20"/>
          <w:szCs w:val="20"/>
        </w:rPr>
        <w:t>orporate</w:t>
      </w:r>
    </w:p>
    <w:p w14:paraId="04CC7950" w14:textId="77777777" w:rsidR="004C5E78" w:rsidRPr="0083473A" w:rsidRDefault="004C5E78" w:rsidP="004C5E78">
      <w:pPr>
        <w:spacing w:after="120"/>
        <w:rPr>
          <w:rFonts w:cstheme="minorHAnsi"/>
          <w:color w:val="auto"/>
        </w:rPr>
      </w:pPr>
      <w:r w:rsidRPr="0083473A">
        <w:rPr>
          <w:rFonts w:cstheme="minorHAnsi"/>
          <w:color w:val="auto"/>
          <w:spacing w:val="1"/>
        </w:rPr>
        <w:t>T</w:t>
      </w:r>
      <w:r w:rsidRPr="0083473A">
        <w:rPr>
          <w:rFonts w:cstheme="minorHAnsi"/>
          <w:color w:val="auto"/>
        </w:rPr>
        <w:t xml:space="preserve">he </w:t>
      </w:r>
      <w:r w:rsidRPr="0083473A">
        <w:rPr>
          <w:rFonts w:cstheme="minorHAnsi"/>
          <w:color w:val="auto"/>
          <w:spacing w:val="-1"/>
        </w:rPr>
        <w:t>Identity Verifier</w:t>
      </w:r>
      <w:r w:rsidRPr="0083473A">
        <w:rPr>
          <w:rFonts w:cstheme="minorHAnsi"/>
          <w:color w:val="auto"/>
          <w:spacing w:val="2"/>
        </w:rPr>
        <w:t xml:space="preserve"> </w:t>
      </w:r>
      <w:r w:rsidRPr="0083473A">
        <w:rPr>
          <w:rFonts w:cstheme="minorHAnsi"/>
          <w:color w:val="auto"/>
          <w:spacing w:val="1"/>
        </w:rPr>
        <w:t>m</w:t>
      </w:r>
      <w:r w:rsidRPr="0083473A">
        <w:rPr>
          <w:rFonts w:cstheme="minorHAnsi"/>
          <w:color w:val="auto"/>
        </w:rPr>
        <w:t>u</w:t>
      </w:r>
      <w:r w:rsidRPr="0083473A">
        <w:rPr>
          <w:rFonts w:cstheme="minorHAnsi"/>
          <w:color w:val="auto"/>
          <w:spacing w:val="-2"/>
        </w:rPr>
        <w:t>s</w:t>
      </w:r>
      <w:r w:rsidRPr="0083473A">
        <w:rPr>
          <w:rFonts w:cstheme="minorHAnsi"/>
          <w:color w:val="auto"/>
          <w:spacing w:val="1"/>
        </w:rPr>
        <w:t>t</w:t>
      </w:r>
      <w:r w:rsidRPr="0083473A">
        <w:rPr>
          <w:rFonts w:cstheme="minorHAnsi"/>
          <w:color w:val="auto"/>
        </w:rPr>
        <w:t>:</w:t>
      </w:r>
    </w:p>
    <w:p w14:paraId="3356A3D1" w14:textId="77777777" w:rsidR="004C5E78" w:rsidRPr="0083473A" w:rsidRDefault="004C5E78" w:rsidP="0066145A">
      <w:pPr>
        <w:pStyle w:val="SchAlphaList"/>
        <w:numPr>
          <w:ilvl w:val="0"/>
          <w:numId w:val="73"/>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confirm the existence and identity of the body corporate by conducting a search of the Records of the Australian Securities and Investments Commission or other regulatory body with whom the body corporate is required to be registered; and</w:t>
      </w:r>
    </w:p>
    <w:p w14:paraId="1DD75F47" w14:textId="77777777" w:rsidR="004C5E78" w:rsidRPr="0083473A" w:rsidRDefault="004C5E78" w:rsidP="0066145A">
      <w:pPr>
        <w:pStyle w:val="SchAlphaList"/>
        <w:numPr>
          <w:ilvl w:val="0"/>
          <w:numId w:val="73"/>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take reasonable steps to establish who is authorised to sign or witness the affixing of the seal on behalf of the body corporate; and</w:t>
      </w:r>
    </w:p>
    <w:p w14:paraId="6A6EF2E1" w14:textId="77777777" w:rsidR="004C5E78" w:rsidRPr="0083473A" w:rsidRDefault="004C5E78" w:rsidP="0066145A">
      <w:pPr>
        <w:pStyle w:val="SchAlphaList"/>
        <w:numPr>
          <w:ilvl w:val="0"/>
          <w:numId w:val="73"/>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verify the identity of the Individual or Individuals signing or witnessing the affixing of the seal on behalf of the body corporate in accordance with the Verification of Identity Standard.</w:t>
      </w:r>
    </w:p>
    <w:p w14:paraId="3D68A041" w14:textId="77777777" w:rsidR="004C5E78" w:rsidRPr="0083473A" w:rsidRDefault="004C5E78" w:rsidP="004C5E78">
      <w:pPr>
        <w:spacing w:after="240"/>
        <w:rPr>
          <w:rFonts w:cstheme="minorHAnsi"/>
          <w:color w:val="auto"/>
        </w:rPr>
      </w:pPr>
      <w:r w:rsidRPr="0083473A">
        <w:rPr>
          <w:rFonts w:cstheme="minorHAnsi"/>
          <w:color w:val="auto"/>
          <w:spacing w:val="1"/>
        </w:rPr>
        <w:t>[</w:t>
      </w:r>
      <w:r w:rsidRPr="0083473A">
        <w:rPr>
          <w:rFonts w:cstheme="minorHAnsi"/>
          <w:color w:val="auto"/>
          <w:spacing w:val="-1"/>
        </w:rPr>
        <w:t>N</w:t>
      </w:r>
      <w:r w:rsidRPr="0083473A">
        <w:rPr>
          <w:rFonts w:cstheme="minorHAnsi"/>
          <w:color w:val="auto"/>
        </w:rPr>
        <w:t>o</w:t>
      </w:r>
      <w:r w:rsidRPr="0083473A">
        <w:rPr>
          <w:rFonts w:cstheme="minorHAnsi"/>
          <w:color w:val="auto"/>
          <w:spacing w:val="1"/>
        </w:rPr>
        <w:t>t</w:t>
      </w:r>
      <w:r w:rsidRPr="0083473A">
        <w:rPr>
          <w:rFonts w:cstheme="minorHAnsi"/>
          <w:color w:val="auto"/>
        </w:rPr>
        <w:t xml:space="preserve">e: </w:t>
      </w:r>
      <w:r w:rsidRPr="0083473A">
        <w:rPr>
          <w:rFonts w:cstheme="minorHAnsi"/>
          <w:i/>
          <w:color w:val="auto"/>
        </w:rPr>
        <w:t>body</w:t>
      </w:r>
      <w:r w:rsidRPr="0083473A">
        <w:rPr>
          <w:rFonts w:cstheme="minorHAnsi"/>
          <w:i/>
          <w:color w:val="auto"/>
          <w:spacing w:val="-1"/>
        </w:rPr>
        <w:t xml:space="preserve"> </w:t>
      </w:r>
      <w:r w:rsidRPr="0083473A">
        <w:rPr>
          <w:rFonts w:cstheme="minorHAnsi"/>
          <w:i/>
          <w:color w:val="auto"/>
        </w:rPr>
        <w:t>co</w:t>
      </w:r>
      <w:r w:rsidRPr="0083473A">
        <w:rPr>
          <w:rFonts w:cstheme="minorHAnsi"/>
          <w:i/>
          <w:color w:val="auto"/>
          <w:spacing w:val="1"/>
        </w:rPr>
        <w:t>r</w:t>
      </w:r>
      <w:r w:rsidRPr="0083473A">
        <w:rPr>
          <w:rFonts w:cstheme="minorHAnsi"/>
          <w:i/>
          <w:color w:val="auto"/>
        </w:rPr>
        <w:t>p</w:t>
      </w:r>
      <w:r w:rsidRPr="0083473A">
        <w:rPr>
          <w:rFonts w:cstheme="minorHAnsi"/>
          <w:i/>
          <w:color w:val="auto"/>
          <w:spacing w:val="-3"/>
        </w:rPr>
        <w:t>o</w:t>
      </w:r>
      <w:r w:rsidRPr="0083473A">
        <w:rPr>
          <w:rFonts w:cstheme="minorHAnsi"/>
          <w:i/>
          <w:color w:val="auto"/>
          <w:spacing w:val="1"/>
        </w:rPr>
        <w:t>r</w:t>
      </w:r>
      <w:r w:rsidRPr="0083473A">
        <w:rPr>
          <w:rFonts w:cstheme="minorHAnsi"/>
          <w:i/>
          <w:color w:val="auto"/>
        </w:rPr>
        <w:t>a</w:t>
      </w:r>
      <w:r w:rsidRPr="0083473A">
        <w:rPr>
          <w:rFonts w:cstheme="minorHAnsi"/>
          <w:i/>
          <w:color w:val="auto"/>
          <w:spacing w:val="1"/>
        </w:rPr>
        <w:t>t</w:t>
      </w:r>
      <w:r w:rsidRPr="0083473A">
        <w:rPr>
          <w:rFonts w:cstheme="minorHAnsi"/>
          <w:i/>
          <w:color w:val="auto"/>
        </w:rPr>
        <w:t>e</w:t>
      </w:r>
      <w:r w:rsidRPr="0083473A">
        <w:rPr>
          <w:rFonts w:cstheme="minorHAnsi"/>
          <w:i/>
          <w:color w:val="auto"/>
          <w:spacing w:val="-1"/>
        </w:rPr>
        <w:t xml:space="preserve"> </w:t>
      </w:r>
      <w:r w:rsidRPr="0083473A">
        <w:rPr>
          <w:rFonts w:cstheme="minorHAnsi"/>
          <w:color w:val="auto"/>
          <w:spacing w:val="-1"/>
        </w:rPr>
        <w:t>i</w:t>
      </w:r>
      <w:r w:rsidRPr="0083473A">
        <w:rPr>
          <w:rFonts w:cstheme="minorHAnsi"/>
          <w:color w:val="auto"/>
          <w:spacing w:val="-3"/>
        </w:rPr>
        <w:t>n</w:t>
      </w:r>
      <w:r w:rsidRPr="0083473A">
        <w:rPr>
          <w:rFonts w:cstheme="minorHAnsi"/>
          <w:color w:val="auto"/>
        </w:rPr>
        <w:t>c</w:t>
      </w:r>
      <w:r w:rsidRPr="0083473A">
        <w:rPr>
          <w:rFonts w:cstheme="minorHAnsi"/>
          <w:color w:val="auto"/>
          <w:spacing w:val="-1"/>
        </w:rPr>
        <w:t>l</w:t>
      </w:r>
      <w:r w:rsidRPr="0083473A">
        <w:rPr>
          <w:rFonts w:cstheme="minorHAnsi"/>
          <w:color w:val="auto"/>
        </w:rPr>
        <w:t>udes</w:t>
      </w:r>
      <w:r w:rsidRPr="0083473A">
        <w:rPr>
          <w:rFonts w:cstheme="minorHAnsi"/>
          <w:color w:val="auto"/>
          <w:spacing w:val="1"/>
        </w:rPr>
        <w:t xml:space="preserve"> </w:t>
      </w:r>
      <w:r w:rsidRPr="0083473A">
        <w:rPr>
          <w:rFonts w:cstheme="minorHAnsi"/>
          <w:color w:val="auto"/>
        </w:rPr>
        <w:t>an</w:t>
      </w:r>
      <w:r w:rsidRPr="0083473A">
        <w:rPr>
          <w:rFonts w:cstheme="minorHAnsi"/>
          <w:color w:val="auto"/>
          <w:spacing w:val="1"/>
        </w:rPr>
        <w:t xml:space="preserve"> </w:t>
      </w:r>
      <w:r w:rsidRPr="0083473A">
        <w:rPr>
          <w:rFonts w:cstheme="minorHAnsi"/>
          <w:color w:val="auto"/>
        </w:rPr>
        <w:t>inco</w:t>
      </w:r>
      <w:r w:rsidRPr="0083473A">
        <w:rPr>
          <w:rFonts w:cstheme="minorHAnsi"/>
          <w:color w:val="auto"/>
          <w:spacing w:val="1"/>
        </w:rPr>
        <w:t>r</w:t>
      </w:r>
      <w:r w:rsidRPr="0083473A">
        <w:rPr>
          <w:rFonts w:cstheme="minorHAnsi"/>
          <w:color w:val="auto"/>
        </w:rPr>
        <w:t>p</w:t>
      </w:r>
      <w:r w:rsidRPr="0083473A">
        <w:rPr>
          <w:rFonts w:cstheme="minorHAnsi"/>
          <w:color w:val="auto"/>
          <w:spacing w:val="-3"/>
        </w:rPr>
        <w:t>o</w:t>
      </w:r>
      <w:r w:rsidRPr="0083473A">
        <w:rPr>
          <w:rFonts w:cstheme="minorHAnsi"/>
          <w:color w:val="auto"/>
          <w:spacing w:val="1"/>
        </w:rPr>
        <w:t>r</w:t>
      </w:r>
      <w:r w:rsidRPr="0083473A">
        <w:rPr>
          <w:rFonts w:cstheme="minorHAnsi"/>
          <w:color w:val="auto"/>
        </w:rPr>
        <w:t>a</w:t>
      </w:r>
      <w:r w:rsidRPr="0083473A">
        <w:rPr>
          <w:rFonts w:cstheme="minorHAnsi"/>
          <w:color w:val="auto"/>
          <w:spacing w:val="1"/>
        </w:rPr>
        <w:t>t</w:t>
      </w:r>
      <w:r w:rsidRPr="0083473A">
        <w:rPr>
          <w:rFonts w:cstheme="minorHAnsi"/>
          <w:color w:val="auto"/>
        </w:rPr>
        <w:t>ed</w:t>
      </w:r>
      <w:r w:rsidRPr="0083473A">
        <w:rPr>
          <w:rFonts w:cstheme="minorHAnsi"/>
          <w:color w:val="auto"/>
          <w:spacing w:val="-1"/>
        </w:rPr>
        <w:t xml:space="preserve"> </w:t>
      </w:r>
      <w:r w:rsidRPr="0083473A">
        <w:rPr>
          <w:rFonts w:cstheme="minorHAnsi"/>
          <w:color w:val="auto"/>
          <w:spacing w:val="-3"/>
        </w:rPr>
        <w:t>a</w:t>
      </w:r>
      <w:r w:rsidRPr="0083473A">
        <w:rPr>
          <w:rFonts w:cstheme="minorHAnsi"/>
          <w:color w:val="auto"/>
        </w:rPr>
        <w:t>ssoc</w:t>
      </w:r>
      <w:r w:rsidRPr="0083473A">
        <w:rPr>
          <w:rFonts w:cstheme="minorHAnsi"/>
          <w:color w:val="auto"/>
          <w:spacing w:val="-1"/>
        </w:rPr>
        <w:t>i</w:t>
      </w:r>
      <w:r w:rsidRPr="0083473A">
        <w:rPr>
          <w:rFonts w:cstheme="minorHAnsi"/>
          <w:color w:val="auto"/>
        </w:rPr>
        <w:t>a</w:t>
      </w:r>
      <w:r w:rsidRPr="0083473A">
        <w:rPr>
          <w:rFonts w:cstheme="minorHAnsi"/>
          <w:color w:val="auto"/>
          <w:spacing w:val="1"/>
        </w:rPr>
        <w:t>t</w:t>
      </w:r>
      <w:r w:rsidRPr="0083473A">
        <w:rPr>
          <w:rFonts w:cstheme="minorHAnsi"/>
          <w:color w:val="auto"/>
          <w:spacing w:val="-1"/>
        </w:rPr>
        <w:t>i</w:t>
      </w:r>
      <w:r w:rsidRPr="0083473A">
        <w:rPr>
          <w:rFonts w:cstheme="minorHAnsi"/>
          <w:color w:val="auto"/>
        </w:rPr>
        <w:t>on</w:t>
      </w:r>
      <w:r w:rsidRPr="0083473A">
        <w:rPr>
          <w:rFonts w:cstheme="minorHAnsi"/>
          <w:color w:val="auto"/>
          <w:spacing w:val="1"/>
        </w:rPr>
        <w:t>.</w:t>
      </w:r>
      <w:r w:rsidRPr="0083473A">
        <w:rPr>
          <w:rFonts w:cstheme="minorHAnsi"/>
          <w:color w:val="auto"/>
        </w:rPr>
        <w:t>]</w:t>
      </w:r>
    </w:p>
    <w:p w14:paraId="71D8BF2B" w14:textId="38E79244" w:rsidR="004C5E78" w:rsidRPr="0083473A" w:rsidRDefault="004C5E78" w:rsidP="004C5E78">
      <w:pPr>
        <w:pStyle w:val="SchHeading"/>
        <w:spacing w:before="240"/>
        <w:ind w:left="851" w:hanging="851"/>
        <w:rPr>
          <w:rFonts w:asciiTheme="minorHAnsi" w:hAnsiTheme="minorHAnsi" w:cstheme="minorHAnsi"/>
          <w:sz w:val="20"/>
          <w:szCs w:val="20"/>
        </w:rPr>
      </w:pPr>
      <w:bookmarkStart w:id="84" w:name="_Toc407571870"/>
      <w:r w:rsidRPr="0083473A">
        <w:rPr>
          <w:rFonts w:asciiTheme="minorHAnsi" w:hAnsiTheme="minorHAnsi" w:cstheme="minorHAnsi"/>
          <w:sz w:val="20"/>
          <w:szCs w:val="20"/>
        </w:rPr>
        <w:t xml:space="preserve">Individual as </w:t>
      </w:r>
      <w:bookmarkEnd w:id="84"/>
      <w:r w:rsidR="00332DCD">
        <w:rPr>
          <w:rFonts w:asciiTheme="minorHAnsi" w:hAnsiTheme="minorHAnsi" w:cstheme="minorHAnsi"/>
          <w:sz w:val="20"/>
          <w:szCs w:val="20"/>
        </w:rPr>
        <w:t>Attorney</w:t>
      </w:r>
    </w:p>
    <w:p w14:paraId="232AC17E" w14:textId="77777777" w:rsidR="004C5E78" w:rsidRPr="0083473A" w:rsidRDefault="004C5E78" w:rsidP="004C5E78">
      <w:pPr>
        <w:spacing w:after="120"/>
        <w:rPr>
          <w:rFonts w:cstheme="minorHAnsi"/>
          <w:color w:val="auto"/>
          <w:spacing w:val="1"/>
        </w:rPr>
      </w:pPr>
      <w:r w:rsidRPr="0083473A">
        <w:rPr>
          <w:rFonts w:cstheme="minorHAnsi"/>
          <w:color w:val="auto"/>
          <w:spacing w:val="1"/>
        </w:rPr>
        <w:t>The Identity Verifier must:</w:t>
      </w:r>
    </w:p>
    <w:p w14:paraId="3A4DD5C4" w14:textId="1CD9DD23" w:rsidR="004C5E78" w:rsidRPr="0083473A" w:rsidRDefault="004C5E78" w:rsidP="0066145A">
      <w:pPr>
        <w:pStyle w:val="SchAlphaList"/>
        <w:numPr>
          <w:ilvl w:val="0"/>
          <w:numId w:val="74"/>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confirm from the [registered] </w:t>
      </w:r>
      <w:r w:rsidR="00070133">
        <w:rPr>
          <w:rFonts w:asciiTheme="minorHAnsi" w:hAnsiTheme="minorHAnsi" w:cstheme="minorHAnsi"/>
          <w:spacing w:val="-1"/>
          <w:sz w:val="20"/>
          <w:szCs w:val="20"/>
        </w:rPr>
        <w:t>P</w:t>
      </w:r>
      <w:r w:rsidRPr="0083473A">
        <w:rPr>
          <w:rFonts w:asciiTheme="minorHAnsi" w:hAnsiTheme="minorHAnsi" w:cstheme="minorHAnsi"/>
          <w:spacing w:val="-1"/>
          <w:sz w:val="20"/>
          <w:szCs w:val="20"/>
        </w:rPr>
        <w:t xml:space="preserve">ower of </w:t>
      </w:r>
      <w:r w:rsidR="00070133">
        <w:rPr>
          <w:rFonts w:asciiTheme="minorHAnsi" w:hAnsiTheme="minorHAnsi" w:cstheme="minorHAnsi"/>
          <w:spacing w:val="-1"/>
          <w:sz w:val="20"/>
          <w:szCs w:val="20"/>
        </w:rPr>
        <w:t>A</w:t>
      </w:r>
      <w:r w:rsidRPr="0083473A">
        <w:rPr>
          <w:rFonts w:asciiTheme="minorHAnsi" w:hAnsiTheme="minorHAnsi" w:cstheme="minorHAnsi"/>
          <w:spacing w:val="-1"/>
          <w:sz w:val="20"/>
          <w:szCs w:val="20"/>
        </w:rPr>
        <w:t>ttorney the details of the</w:t>
      </w:r>
      <w:r w:rsidR="005373F0">
        <w:rPr>
          <w:rFonts w:asciiTheme="minorHAnsi" w:hAnsiTheme="minorHAnsi" w:cstheme="minorHAnsi"/>
          <w:spacing w:val="-1"/>
          <w:sz w:val="20"/>
          <w:szCs w:val="20"/>
        </w:rPr>
        <w:t xml:space="preserve"> </w:t>
      </w:r>
      <w:r w:rsidR="00E82627">
        <w:rPr>
          <w:rFonts w:asciiTheme="minorHAnsi" w:hAnsiTheme="minorHAnsi" w:cstheme="minorHAnsi"/>
          <w:spacing w:val="-1"/>
          <w:sz w:val="20"/>
          <w:szCs w:val="20"/>
        </w:rPr>
        <w:t>Attorney</w:t>
      </w:r>
      <w:r w:rsidR="00E82627" w:rsidRPr="0083473A">
        <w:rPr>
          <w:rFonts w:asciiTheme="minorHAnsi" w:hAnsiTheme="minorHAnsi" w:cstheme="minorHAnsi"/>
          <w:spacing w:val="-1"/>
          <w:sz w:val="20"/>
          <w:szCs w:val="20"/>
        </w:rPr>
        <w:t xml:space="preserve"> </w:t>
      </w:r>
      <w:r w:rsidRPr="0083473A">
        <w:rPr>
          <w:rFonts w:asciiTheme="minorHAnsi" w:hAnsiTheme="minorHAnsi" w:cstheme="minorHAnsi"/>
          <w:spacing w:val="-1"/>
          <w:sz w:val="20"/>
          <w:szCs w:val="20"/>
        </w:rPr>
        <w:t xml:space="preserve">and the </w:t>
      </w:r>
      <w:r w:rsidR="004D5392">
        <w:rPr>
          <w:rFonts w:asciiTheme="minorHAnsi" w:hAnsiTheme="minorHAnsi" w:cstheme="minorHAnsi"/>
          <w:spacing w:val="-1"/>
          <w:sz w:val="20"/>
          <w:szCs w:val="20"/>
        </w:rPr>
        <w:t>D</w:t>
      </w:r>
      <w:r w:rsidRPr="0083473A">
        <w:rPr>
          <w:rFonts w:asciiTheme="minorHAnsi" w:hAnsiTheme="minorHAnsi" w:cstheme="minorHAnsi"/>
          <w:spacing w:val="-1"/>
          <w:sz w:val="20"/>
          <w:szCs w:val="20"/>
        </w:rPr>
        <w:t>onor; and</w:t>
      </w:r>
    </w:p>
    <w:p w14:paraId="570E959F" w14:textId="002F10C6" w:rsidR="004C5E78" w:rsidRPr="0083473A" w:rsidRDefault="004C5E78" w:rsidP="0066145A">
      <w:pPr>
        <w:pStyle w:val="SchAlphaList"/>
        <w:numPr>
          <w:ilvl w:val="0"/>
          <w:numId w:val="74"/>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take reasonable steps to establish that the Conveyancing Transaction(s) is authorised by the </w:t>
      </w:r>
      <w:r w:rsidR="004D5392">
        <w:rPr>
          <w:rFonts w:asciiTheme="minorHAnsi" w:hAnsiTheme="minorHAnsi" w:cstheme="minorHAnsi"/>
          <w:spacing w:val="-1"/>
          <w:sz w:val="20"/>
          <w:szCs w:val="20"/>
        </w:rPr>
        <w:t>P</w:t>
      </w:r>
      <w:r w:rsidRPr="0083473A">
        <w:rPr>
          <w:rFonts w:asciiTheme="minorHAnsi" w:hAnsiTheme="minorHAnsi" w:cstheme="minorHAnsi"/>
          <w:spacing w:val="-1"/>
          <w:sz w:val="20"/>
          <w:szCs w:val="20"/>
        </w:rPr>
        <w:t xml:space="preserve">ower of </w:t>
      </w:r>
      <w:r w:rsidR="004D5392">
        <w:rPr>
          <w:rFonts w:asciiTheme="minorHAnsi" w:hAnsiTheme="minorHAnsi" w:cstheme="minorHAnsi"/>
          <w:spacing w:val="-1"/>
          <w:sz w:val="20"/>
          <w:szCs w:val="20"/>
        </w:rPr>
        <w:t>A</w:t>
      </w:r>
      <w:r w:rsidRPr="0083473A">
        <w:rPr>
          <w:rFonts w:asciiTheme="minorHAnsi" w:hAnsiTheme="minorHAnsi" w:cstheme="minorHAnsi"/>
          <w:spacing w:val="-1"/>
          <w:sz w:val="20"/>
          <w:szCs w:val="20"/>
        </w:rPr>
        <w:t>ttorney; and</w:t>
      </w:r>
    </w:p>
    <w:p w14:paraId="658ED14C" w14:textId="28A32FDB" w:rsidR="004C5E78" w:rsidRPr="0083473A" w:rsidRDefault="004C5E78" w:rsidP="0066145A">
      <w:pPr>
        <w:pStyle w:val="SchAlphaList"/>
        <w:numPr>
          <w:ilvl w:val="0"/>
          <w:numId w:val="74"/>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verify the identity of the </w:t>
      </w:r>
      <w:r w:rsidR="00E82627">
        <w:rPr>
          <w:rFonts w:asciiTheme="minorHAnsi" w:hAnsiTheme="minorHAnsi" w:cstheme="minorHAnsi"/>
          <w:spacing w:val="-1"/>
          <w:sz w:val="20"/>
          <w:szCs w:val="20"/>
        </w:rPr>
        <w:t xml:space="preserve">Attorney </w:t>
      </w:r>
      <w:r w:rsidRPr="0083473A">
        <w:rPr>
          <w:rFonts w:asciiTheme="minorHAnsi" w:hAnsiTheme="minorHAnsi" w:cstheme="minorHAnsi"/>
          <w:spacing w:val="-1"/>
          <w:sz w:val="20"/>
          <w:szCs w:val="20"/>
        </w:rPr>
        <w:t>in accordance with the Verification of Identity Standard.</w:t>
      </w:r>
    </w:p>
    <w:p w14:paraId="330036F6" w14:textId="176FB9AE" w:rsidR="004C5E78" w:rsidRPr="0083473A" w:rsidRDefault="004C5E78" w:rsidP="00AF0D9C">
      <w:pPr>
        <w:pStyle w:val="SchHeading"/>
        <w:keepNext/>
        <w:keepLines/>
        <w:spacing w:before="240"/>
        <w:ind w:left="851" w:hanging="851"/>
        <w:rPr>
          <w:rFonts w:asciiTheme="minorHAnsi" w:hAnsiTheme="minorHAnsi" w:cstheme="minorHAnsi"/>
          <w:sz w:val="20"/>
          <w:szCs w:val="20"/>
        </w:rPr>
      </w:pPr>
      <w:bookmarkStart w:id="85" w:name="_Toc407571871"/>
      <w:r w:rsidRPr="0083473A">
        <w:rPr>
          <w:rFonts w:asciiTheme="minorHAnsi" w:hAnsiTheme="minorHAnsi" w:cstheme="minorHAnsi"/>
          <w:sz w:val="20"/>
          <w:szCs w:val="20"/>
        </w:rPr>
        <w:lastRenderedPageBreak/>
        <w:t xml:space="preserve">Body </w:t>
      </w:r>
      <w:bookmarkEnd w:id="85"/>
      <w:r w:rsidR="00E82627">
        <w:rPr>
          <w:rFonts w:asciiTheme="minorHAnsi" w:hAnsiTheme="minorHAnsi" w:cstheme="minorHAnsi"/>
          <w:sz w:val="20"/>
          <w:szCs w:val="20"/>
        </w:rPr>
        <w:t>corporate as Attorney</w:t>
      </w:r>
    </w:p>
    <w:p w14:paraId="2A4959DA" w14:textId="77777777" w:rsidR="004C5E78" w:rsidRPr="0083473A" w:rsidRDefault="004C5E78" w:rsidP="00AF0D9C">
      <w:pPr>
        <w:keepNext/>
        <w:keepLines/>
        <w:spacing w:after="120"/>
        <w:rPr>
          <w:rFonts w:cstheme="minorHAnsi"/>
          <w:color w:val="auto"/>
          <w:spacing w:val="1"/>
        </w:rPr>
      </w:pPr>
      <w:r w:rsidRPr="0083473A">
        <w:rPr>
          <w:rFonts w:cstheme="minorHAnsi"/>
          <w:color w:val="auto"/>
          <w:spacing w:val="1"/>
        </w:rPr>
        <w:t>The Identity Verifier must:</w:t>
      </w:r>
    </w:p>
    <w:p w14:paraId="5B08DBE8" w14:textId="1C34C396" w:rsidR="004C5E78" w:rsidRPr="0083473A" w:rsidRDefault="004C5E78" w:rsidP="0066145A">
      <w:pPr>
        <w:pStyle w:val="SchAlphaList"/>
        <w:numPr>
          <w:ilvl w:val="0"/>
          <w:numId w:val="51"/>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co</w:t>
      </w:r>
      <w:r w:rsidRPr="0083473A">
        <w:rPr>
          <w:rFonts w:asciiTheme="minorHAnsi" w:hAnsiTheme="minorHAnsi" w:cstheme="minorHAnsi"/>
          <w:spacing w:val="-3"/>
          <w:sz w:val="20"/>
          <w:szCs w:val="20"/>
        </w:rPr>
        <w:t>n</w:t>
      </w:r>
      <w:r w:rsidRPr="0083473A">
        <w:rPr>
          <w:rFonts w:asciiTheme="minorHAnsi" w:hAnsiTheme="minorHAnsi" w:cstheme="minorHAnsi"/>
          <w:spacing w:val="3"/>
          <w:sz w:val="20"/>
          <w:szCs w:val="20"/>
        </w:rPr>
        <w:t>f</w:t>
      </w:r>
      <w:r w:rsidRPr="0083473A">
        <w:rPr>
          <w:rFonts w:asciiTheme="minorHAnsi" w:hAnsiTheme="minorHAnsi" w:cstheme="minorHAnsi"/>
          <w:spacing w:val="-1"/>
          <w:sz w:val="20"/>
          <w:szCs w:val="20"/>
        </w:rPr>
        <w:t>i</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m</w:t>
      </w:r>
      <w:r w:rsidRPr="0083473A">
        <w:rPr>
          <w:rFonts w:asciiTheme="minorHAnsi" w:hAnsiTheme="minorHAnsi" w:cstheme="minorHAnsi"/>
          <w:spacing w:val="14"/>
          <w:sz w:val="20"/>
          <w:szCs w:val="20"/>
        </w:rPr>
        <w:t xml:space="preserve"> </w:t>
      </w:r>
      <w:r w:rsidRPr="0083473A">
        <w:rPr>
          <w:rFonts w:asciiTheme="minorHAnsi" w:hAnsiTheme="minorHAnsi" w:cstheme="minorHAnsi"/>
          <w:spacing w:val="1"/>
          <w:sz w:val="20"/>
          <w:szCs w:val="20"/>
        </w:rPr>
        <w:t>fr</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m</w:t>
      </w:r>
      <w:r w:rsidRPr="0083473A">
        <w:rPr>
          <w:rFonts w:asciiTheme="minorHAnsi" w:hAnsiTheme="minorHAnsi" w:cstheme="minorHAnsi"/>
          <w:spacing w:val="17"/>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5"/>
          <w:sz w:val="20"/>
          <w:szCs w:val="20"/>
        </w:rPr>
        <w:t xml:space="preserve"> </w:t>
      </w:r>
      <w:r w:rsidRPr="0083473A">
        <w:rPr>
          <w:rFonts w:asciiTheme="minorHAnsi" w:hAnsiTheme="minorHAnsi" w:cstheme="minorHAnsi"/>
          <w:spacing w:val="1"/>
          <w:sz w:val="20"/>
          <w:szCs w:val="20"/>
        </w:rPr>
        <w:t>[r</w:t>
      </w:r>
      <w:r w:rsidRPr="0083473A">
        <w:rPr>
          <w:rFonts w:asciiTheme="minorHAnsi" w:hAnsiTheme="minorHAnsi" w:cstheme="minorHAnsi"/>
          <w:spacing w:val="-3"/>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pacing w:val="-1"/>
          <w:sz w:val="20"/>
          <w:szCs w:val="20"/>
        </w:rPr>
        <w:t>i</w:t>
      </w:r>
      <w:r w:rsidRPr="0083473A">
        <w:rPr>
          <w:rFonts w:asciiTheme="minorHAnsi" w:hAnsiTheme="minorHAnsi" w:cstheme="minorHAnsi"/>
          <w:spacing w:val="-2"/>
          <w:sz w:val="20"/>
          <w:szCs w:val="20"/>
        </w:rPr>
        <w:t>s</w:t>
      </w: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e</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ed]</w:t>
      </w:r>
      <w:r w:rsidRPr="0083473A">
        <w:rPr>
          <w:rFonts w:asciiTheme="minorHAnsi" w:hAnsiTheme="minorHAnsi" w:cstheme="minorHAnsi"/>
          <w:spacing w:val="17"/>
          <w:sz w:val="20"/>
          <w:szCs w:val="20"/>
        </w:rPr>
        <w:t xml:space="preserve"> </w:t>
      </w:r>
      <w:r w:rsidR="004D5392">
        <w:rPr>
          <w:rFonts w:asciiTheme="minorHAnsi" w:hAnsiTheme="minorHAnsi" w:cstheme="minorHAnsi"/>
          <w:sz w:val="20"/>
          <w:szCs w:val="20"/>
        </w:rPr>
        <w:t>P</w:t>
      </w:r>
      <w:r w:rsidRPr="0083473A">
        <w:rPr>
          <w:rFonts w:asciiTheme="minorHAnsi" w:hAnsiTheme="minorHAnsi" w:cstheme="minorHAnsi"/>
          <w:sz w:val="20"/>
          <w:szCs w:val="20"/>
        </w:rPr>
        <w:t>o</w:t>
      </w:r>
      <w:r w:rsidRPr="0083473A">
        <w:rPr>
          <w:rFonts w:asciiTheme="minorHAnsi" w:hAnsiTheme="minorHAnsi" w:cstheme="minorHAnsi"/>
          <w:spacing w:val="-4"/>
          <w:sz w:val="20"/>
          <w:szCs w:val="20"/>
        </w:rPr>
        <w:t>w</w:t>
      </w:r>
      <w:r w:rsidRPr="0083473A">
        <w:rPr>
          <w:rFonts w:asciiTheme="minorHAnsi" w:hAnsiTheme="minorHAnsi" w:cstheme="minorHAnsi"/>
          <w:sz w:val="20"/>
          <w:szCs w:val="20"/>
        </w:rPr>
        <w:t>er</w:t>
      </w:r>
      <w:r w:rsidRPr="0083473A">
        <w:rPr>
          <w:rFonts w:asciiTheme="minorHAnsi" w:hAnsiTheme="minorHAnsi" w:cstheme="minorHAnsi"/>
          <w:spacing w:val="17"/>
          <w:sz w:val="20"/>
          <w:szCs w:val="20"/>
        </w:rPr>
        <w:t xml:space="preserve"> </w:t>
      </w:r>
      <w:r w:rsidRPr="0083473A">
        <w:rPr>
          <w:rFonts w:asciiTheme="minorHAnsi" w:hAnsiTheme="minorHAnsi" w:cstheme="minorHAnsi"/>
          <w:sz w:val="20"/>
          <w:szCs w:val="20"/>
        </w:rPr>
        <w:t>of</w:t>
      </w:r>
      <w:r w:rsidRPr="0083473A">
        <w:rPr>
          <w:rFonts w:asciiTheme="minorHAnsi" w:hAnsiTheme="minorHAnsi" w:cstheme="minorHAnsi"/>
          <w:spacing w:val="19"/>
          <w:sz w:val="20"/>
          <w:szCs w:val="20"/>
        </w:rPr>
        <w:t xml:space="preserve"> </w:t>
      </w:r>
      <w:r w:rsidR="004D5392">
        <w:rPr>
          <w:rFonts w:asciiTheme="minorHAnsi" w:hAnsiTheme="minorHAnsi" w:cstheme="minorHAnsi"/>
          <w:sz w:val="20"/>
          <w:szCs w:val="20"/>
        </w:rPr>
        <w:t>A</w:t>
      </w:r>
      <w:r w:rsidRPr="0083473A">
        <w:rPr>
          <w:rFonts w:asciiTheme="minorHAnsi" w:hAnsiTheme="minorHAnsi" w:cstheme="minorHAnsi"/>
          <w:spacing w:val="1"/>
          <w:sz w:val="20"/>
          <w:szCs w:val="20"/>
        </w:rPr>
        <w:t>tt</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ney</w:t>
      </w:r>
      <w:r w:rsidRPr="0083473A">
        <w:rPr>
          <w:rFonts w:asciiTheme="minorHAnsi" w:hAnsiTheme="minorHAnsi" w:cstheme="minorHAnsi"/>
          <w:spacing w:val="13"/>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5"/>
          <w:sz w:val="20"/>
          <w:szCs w:val="20"/>
        </w:rPr>
        <w:t xml:space="preserve"> </w:t>
      </w:r>
      <w:r w:rsidRPr="0083473A">
        <w:rPr>
          <w:rFonts w:asciiTheme="minorHAnsi" w:hAnsiTheme="minorHAnsi" w:cstheme="minorHAnsi"/>
          <w:sz w:val="20"/>
          <w:szCs w:val="20"/>
        </w:rPr>
        <w:t>de</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il</w:t>
      </w:r>
      <w:r w:rsidRPr="0083473A">
        <w:rPr>
          <w:rFonts w:asciiTheme="minorHAnsi" w:hAnsiTheme="minorHAnsi" w:cstheme="minorHAnsi"/>
          <w:sz w:val="20"/>
          <w:szCs w:val="20"/>
        </w:rPr>
        <w:t>s</w:t>
      </w:r>
      <w:r w:rsidRPr="0083473A">
        <w:rPr>
          <w:rFonts w:asciiTheme="minorHAnsi" w:hAnsiTheme="minorHAnsi" w:cstheme="minorHAnsi"/>
          <w:spacing w:val="16"/>
          <w:sz w:val="20"/>
          <w:szCs w:val="20"/>
        </w:rPr>
        <w:t xml:space="preserve"> </w:t>
      </w:r>
      <w:r w:rsidRPr="0083473A">
        <w:rPr>
          <w:rFonts w:asciiTheme="minorHAnsi" w:hAnsiTheme="minorHAnsi" w:cstheme="minorHAnsi"/>
          <w:sz w:val="20"/>
          <w:szCs w:val="20"/>
        </w:rPr>
        <w:t>of</w:t>
      </w:r>
      <w:r w:rsidRPr="0083473A">
        <w:rPr>
          <w:rFonts w:asciiTheme="minorHAnsi" w:hAnsiTheme="minorHAnsi" w:cstheme="minorHAnsi"/>
          <w:spacing w:val="19"/>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5"/>
          <w:sz w:val="20"/>
          <w:szCs w:val="20"/>
        </w:rPr>
        <w:t xml:space="preserve"> </w:t>
      </w:r>
      <w:r w:rsidR="00E82627">
        <w:rPr>
          <w:rFonts w:asciiTheme="minorHAnsi" w:hAnsiTheme="minorHAnsi" w:cstheme="minorHAnsi"/>
          <w:sz w:val="20"/>
          <w:szCs w:val="20"/>
        </w:rPr>
        <w:t xml:space="preserve">Attorney </w:t>
      </w:r>
      <w:r w:rsidRPr="0083473A">
        <w:rPr>
          <w:rFonts w:asciiTheme="minorHAnsi" w:hAnsiTheme="minorHAnsi" w:cstheme="minorHAnsi"/>
          <w:sz w:val="20"/>
          <w:szCs w:val="20"/>
        </w:rPr>
        <w:t>and</w:t>
      </w:r>
      <w:r w:rsidRPr="0083473A">
        <w:rPr>
          <w:rFonts w:asciiTheme="minorHAnsi" w:hAnsiTheme="minorHAnsi" w:cstheme="minorHAnsi"/>
          <w:spacing w:val="15"/>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 xml:space="preserve">he </w:t>
      </w:r>
      <w:r w:rsidR="004D5392">
        <w:rPr>
          <w:rFonts w:asciiTheme="minorHAnsi" w:hAnsiTheme="minorHAnsi" w:cstheme="minorHAnsi"/>
          <w:sz w:val="20"/>
          <w:szCs w:val="20"/>
        </w:rPr>
        <w:t>D</w:t>
      </w:r>
      <w:r w:rsidRPr="0083473A">
        <w:rPr>
          <w:rFonts w:asciiTheme="minorHAnsi" w:hAnsiTheme="minorHAnsi" w:cstheme="minorHAnsi"/>
          <w:sz w:val="20"/>
          <w:szCs w:val="20"/>
        </w:rPr>
        <w:t>onor;</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and</w:t>
      </w:r>
    </w:p>
    <w:p w14:paraId="7DE939B4" w14:textId="4810D87D" w:rsidR="004C5E78" w:rsidRPr="0083473A" w:rsidRDefault="004C5E78" w:rsidP="0066145A">
      <w:pPr>
        <w:pStyle w:val="SchAlphaList"/>
        <w:numPr>
          <w:ilvl w:val="0"/>
          <w:numId w:val="51"/>
        </w:numPr>
        <w:spacing w:line="240" w:lineRule="auto"/>
        <w:ind w:left="1418" w:hanging="567"/>
        <w:rPr>
          <w:rFonts w:asciiTheme="minorHAnsi" w:hAnsiTheme="minorHAnsi" w:cstheme="minorHAnsi"/>
          <w:sz w:val="20"/>
          <w:szCs w:val="20"/>
        </w:rPr>
      </w:pP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a</w:t>
      </w:r>
      <w:r w:rsidRPr="0083473A">
        <w:rPr>
          <w:rFonts w:asciiTheme="minorHAnsi" w:hAnsiTheme="minorHAnsi" w:cstheme="minorHAnsi"/>
          <w:spacing w:val="2"/>
          <w:sz w:val="20"/>
          <w:szCs w:val="20"/>
        </w:rPr>
        <w:t>k</w:t>
      </w:r>
      <w:r w:rsidRPr="0083473A">
        <w:rPr>
          <w:rFonts w:asciiTheme="minorHAnsi" w:hAnsiTheme="minorHAnsi" w:cstheme="minorHAnsi"/>
          <w:sz w:val="20"/>
          <w:szCs w:val="20"/>
        </w:rPr>
        <w:t>e</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easonable</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s</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e</w:t>
      </w:r>
      <w:r w:rsidRPr="0083473A">
        <w:rPr>
          <w:rFonts w:asciiTheme="minorHAnsi" w:hAnsiTheme="minorHAnsi" w:cstheme="minorHAnsi"/>
          <w:spacing w:val="-3"/>
          <w:sz w:val="20"/>
          <w:szCs w:val="20"/>
        </w:rPr>
        <w:t>p</w:t>
      </w:r>
      <w:r w:rsidRPr="0083473A">
        <w:rPr>
          <w:rFonts w:asciiTheme="minorHAnsi" w:hAnsiTheme="minorHAnsi" w:cstheme="minorHAnsi"/>
          <w:sz w:val="20"/>
          <w:szCs w:val="20"/>
        </w:rPr>
        <w:t xml:space="preserve">s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o</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es</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ab</w:t>
      </w:r>
      <w:r w:rsidRPr="0083473A">
        <w:rPr>
          <w:rFonts w:asciiTheme="minorHAnsi" w:hAnsiTheme="minorHAnsi" w:cstheme="minorHAnsi"/>
          <w:spacing w:val="-1"/>
          <w:sz w:val="20"/>
          <w:szCs w:val="20"/>
        </w:rPr>
        <w:t>li</w:t>
      </w:r>
      <w:r w:rsidRPr="0083473A">
        <w:rPr>
          <w:rFonts w:asciiTheme="minorHAnsi" w:hAnsiTheme="minorHAnsi" w:cstheme="minorHAnsi"/>
          <w:sz w:val="20"/>
          <w:szCs w:val="20"/>
        </w:rPr>
        <w:t>sh</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hat</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 xml:space="preserve">he </w:t>
      </w:r>
      <w:r w:rsidRPr="0083473A">
        <w:rPr>
          <w:rFonts w:asciiTheme="minorHAnsi" w:hAnsiTheme="minorHAnsi" w:cstheme="minorHAnsi"/>
          <w:spacing w:val="-1"/>
          <w:sz w:val="20"/>
          <w:szCs w:val="20"/>
        </w:rPr>
        <w:t>C</w:t>
      </w:r>
      <w:r w:rsidRPr="0083473A">
        <w:rPr>
          <w:rFonts w:asciiTheme="minorHAnsi" w:hAnsiTheme="minorHAnsi" w:cstheme="minorHAnsi"/>
          <w:sz w:val="20"/>
          <w:szCs w:val="20"/>
        </w:rPr>
        <w:t>on</w:t>
      </w:r>
      <w:r w:rsidRPr="0083473A">
        <w:rPr>
          <w:rFonts w:asciiTheme="minorHAnsi" w:hAnsiTheme="minorHAnsi" w:cstheme="minorHAnsi"/>
          <w:spacing w:val="-2"/>
          <w:sz w:val="20"/>
          <w:szCs w:val="20"/>
        </w:rPr>
        <w:t>v</w:t>
      </w:r>
      <w:r w:rsidRPr="0083473A">
        <w:rPr>
          <w:rFonts w:asciiTheme="minorHAnsi" w:hAnsiTheme="minorHAnsi" w:cstheme="minorHAnsi"/>
          <w:spacing w:val="2"/>
          <w:sz w:val="20"/>
          <w:szCs w:val="20"/>
        </w:rPr>
        <w:t>e</w:t>
      </w:r>
      <w:r w:rsidRPr="0083473A">
        <w:rPr>
          <w:rFonts w:asciiTheme="minorHAnsi" w:hAnsiTheme="minorHAnsi" w:cstheme="minorHAnsi"/>
          <w:spacing w:val="-2"/>
          <w:sz w:val="20"/>
          <w:szCs w:val="20"/>
        </w:rPr>
        <w:t>y</w:t>
      </w:r>
      <w:r w:rsidRPr="0083473A">
        <w:rPr>
          <w:rFonts w:asciiTheme="minorHAnsi" w:hAnsiTheme="minorHAnsi" w:cstheme="minorHAnsi"/>
          <w:sz w:val="20"/>
          <w:szCs w:val="20"/>
        </w:rPr>
        <w:t>anc</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ng</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2"/>
          <w:sz w:val="20"/>
          <w:szCs w:val="20"/>
        </w:rPr>
        <w:t>T</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ans</w:t>
      </w:r>
      <w:r w:rsidRPr="0083473A">
        <w:rPr>
          <w:rFonts w:asciiTheme="minorHAnsi" w:hAnsiTheme="minorHAnsi" w:cstheme="minorHAnsi"/>
          <w:spacing w:val="-3"/>
          <w:sz w:val="20"/>
          <w:szCs w:val="20"/>
        </w:rPr>
        <w:t>a</w:t>
      </w:r>
      <w:r w:rsidRPr="0083473A">
        <w:rPr>
          <w:rFonts w:asciiTheme="minorHAnsi" w:hAnsiTheme="minorHAnsi" w:cstheme="minorHAnsi"/>
          <w:sz w:val="20"/>
          <w:szCs w:val="20"/>
        </w:rPr>
        <w:t>c</w:t>
      </w:r>
      <w:r w:rsidRPr="0083473A">
        <w:rPr>
          <w:rFonts w:asciiTheme="minorHAnsi" w:hAnsiTheme="minorHAnsi" w:cstheme="minorHAnsi"/>
          <w:spacing w:val="1"/>
          <w:sz w:val="20"/>
          <w:szCs w:val="20"/>
        </w:rPr>
        <w:t>t</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on</w:t>
      </w:r>
      <w:r w:rsidRPr="0083473A">
        <w:rPr>
          <w:rFonts w:asciiTheme="minorHAnsi" w:hAnsiTheme="minorHAnsi" w:cstheme="minorHAnsi"/>
          <w:spacing w:val="1"/>
          <w:sz w:val="20"/>
          <w:szCs w:val="20"/>
        </w:rPr>
        <w:t>(</w:t>
      </w:r>
      <w:r w:rsidRPr="0083473A">
        <w:rPr>
          <w:rFonts w:asciiTheme="minorHAnsi" w:hAnsiTheme="minorHAnsi" w:cstheme="minorHAnsi"/>
          <w:sz w:val="20"/>
          <w:szCs w:val="20"/>
        </w:rPr>
        <w:t>s)</w:t>
      </w:r>
      <w:r w:rsidRPr="0083473A">
        <w:rPr>
          <w:rFonts w:asciiTheme="minorHAnsi" w:hAnsiTheme="minorHAnsi" w:cstheme="minorHAnsi"/>
          <w:spacing w:val="3"/>
          <w:sz w:val="20"/>
          <w:szCs w:val="20"/>
        </w:rPr>
        <w:t xml:space="preserve"> </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s au</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ho</w:t>
      </w:r>
      <w:r w:rsidRPr="0083473A">
        <w:rPr>
          <w:rFonts w:asciiTheme="minorHAnsi" w:hAnsiTheme="minorHAnsi" w:cstheme="minorHAnsi"/>
          <w:spacing w:val="1"/>
          <w:sz w:val="20"/>
          <w:szCs w:val="20"/>
        </w:rPr>
        <w:t>r</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sed</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by</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
          <w:sz w:val="20"/>
          <w:szCs w:val="20"/>
        </w:rPr>
        <w:t xml:space="preserve"> </w:t>
      </w:r>
      <w:r w:rsidR="00157B6B">
        <w:rPr>
          <w:rFonts w:asciiTheme="minorHAnsi" w:hAnsiTheme="minorHAnsi" w:cstheme="minorHAnsi"/>
          <w:sz w:val="20"/>
          <w:szCs w:val="20"/>
        </w:rPr>
        <w:t>P</w:t>
      </w:r>
      <w:r w:rsidRPr="0083473A">
        <w:rPr>
          <w:rFonts w:asciiTheme="minorHAnsi" w:hAnsiTheme="minorHAnsi" w:cstheme="minorHAnsi"/>
          <w:sz w:val="20"/>
          <w:szCs w:val="20"/>
        </w:rPr>
        <w:t>o</w:t>
      </w:r>
      <w:r w:rsidRPr="0083473A">
        <w:rPr>
          <w:rFonts w:asciiTheme="minorHAnsi" w:hAnsiTheme="minorHAnsi" w:cstheme="minorHAnsi"/>
          <w:spacing w:val="-4"/>
          <w:sz w:val="20"/>
          <w:szCs w:val="20"/>
        </w:rPr>
        <w:t>w</w:t>
      </w:r>
      <w:r w:rsidRPr="0083473A">
        <w:rPr>
          <w:rFonts w:asciiTheme="minorHAnsi" w:hAnsiTheme="minorHAnsi" w:cstheme="minorHAnsi"/>
          <w:sz w:val="20"/>
          <w:szCs w:val="20"/>
        </w:rPr>
        <w:t xml:space="preserve">er </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f</w:t>
      </w:r>
      <w:r w:rsidRPr="0083473A">
        <w:rPr>
          <w:rFonts w:asciiTheme="minorHAnsi" w:hAnsiTheme="minorHAnsi" w:cstheme="minorHAnsi"/>
          <w:spacing w:val="5"/>
          <w:sz w:val="20"/>
          <w:szCs w:val="20"/>
        </w:rPr>
        <w:t xml:space="preserve"> </w:t>
      </w:r>
      <w:r w:rsidR="00F028BA">
        <w:rPr>
          <w:rFonts w:asciiTheme="minorHAnsi" w:hAnsiTheme="minorHAnsi" w:cstheme="minorHAnsi"/>
          <w:spacing w:val="-3"/>
          <w:sz w:val="20"/>
          <w:szCs w:val="20"/>
        </w:rPr>
        <w:t>A</w:t>
      </w:r>
      <w:r w:rsidRPr="0083473A">
        <w:rPr>
          <w:rFonts w:asciiTheme="minorHAnsi" w:hAnsiTheme="minorHAnsi" w:cstheme="minorHAnsi"/>
          <w:spacing w:val="1"/>
          <w:sz w:val="20"/>
          <w:szCs w:val="20"/>
        </w:rPr>
        <w:t>tt</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ne</w:t>
      </w:r>
      <w:r w:rsidRPr="0083473A">
        <w:rPr>
          <w:rFonts w:asciiTheme="minorHAnsi" w:hAnsiTheme="minorHAnsi" w:cstheme="minorHAnsi"/>
          <w:spacing w:val="-2"/>
          <w:sz w:val="20"/>
          <w:szCs w:val="20"/>
        </w:rPr>
        <w:t>y</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and</w:t>
      </w:r>
    </w:p>
    <w:p w14:paraId="7757BA34" w14:textId="77777777" w:rsidR="004C5E78" w:rsidRPr="0083473A" w:rsidRDefault="004C5E78" w:rsidP="0066145A">
      <w:pPr>
        <w:pStyle w:val="SchAlphaList"/>
        <w:numPr>
          <w:ilvl w:val="0"/>
          <w:numId w:val="51"/>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co</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p</w:t>
      </w:r>
      <w:r w:rsidRPr="0083473A">
        <w:rPr>
          <w:rFonts w:asciiTheme="minorHAnsi" w:hAnsiTheme="minorHAnsi" w:cstheme="minorHAnsi"/>
          <w:spacing w:val="-1"/>
          <w:sz w:val="20"/>
          <w:szCs w:val="20"/>
        </w:rPr>
        <w:t>l</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pacing w:val="-4"/>
          <w:sz w:val="20"/>
          <w:szCs w:val="20"/>
        </w:rPr>
        <w:t>w</w:t>
      </w:r>
      <w:r w:rsidRPr="0083473A">
        <w:rPr>
          <w:rFonts w:asciiTheme="minorHAnsi" w:hAnsiTheme="minorHAnsi" w:cstheme="minorHAnsi"/>
          <w:spacing w:val="-1"/>
          <w:sz w:val="20"/>
          <w:szCs w:val="20"/>
        </w:rPr>
        <w:t>i</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w:t>
      </w:r>
      <w:r w:rsidRPr="0083473A">
        <w:rPr>
          <w:rFonts w:asciiTheme="minorHAnsi" w:hAnsiTheme="minorHAnsi" w:cstheme="minorHAnsi"/>
          <w:spacing w:val="1"/>
          <w:sz w:val="20"/>
          <w:szCs w:val="20"/>
        </w:rPr>
        <w:t xml:space="preserve"> </w:t>
      </w:r>
      <w:r w:rsidRPr="0083473A">
        <w:rPr>
          <w:rFonts w:asciiTheme="minorHAnsi" w:hAnsiTheme="minorHAnsi" w:cstheme="minorHAnsi"/>
          <w:spacing w:val="-1"/>
          <w:sz w:val="20"/>
          <w:szCs w:val="20"/>
        </w:rPr>
        <w:t>V</w:t>
      </w:r>
      <w:r w:rsidRPr="0083473A">
        <w:rPr>
          <w:rFonts w:asciiTheme="minorHAnsi" w:hAnsiTheme="minorHAnsi" w:cstheme="minorHAnsi"/>
          <w:sz w:val="20"/>
          <w:szCs w:val="20"/>
        </w:rPr>
        <w:t>e</w:t>
      </w:r>
      <w:r w:rsidRPr="0083473A">
        <w:rPr>
          <w:rFonts w:asciiTheme="minorHAnsi" w:hAnsiTheme="minorHAnsi" w:cstheme="minorHAnsi"/>
          <w:spacing w:val="1"/>
          <w:sz w:val="20"/>
          <w:szCs w:val="20"/>
        </w:rPr>
        <w:t>r</w:t>
      </w:r>
      <w:r w:rsidRPr="0083473A">
        <w:rPr>
          <w:rFonts w:asciiTheme="minorHAnsi" w:hAnsiTheme="minorHAnsi" w:cstheme="minorHAnsi"/>
          <w:spacing w:val="-1"/>
          <w:sz w:val="20"/>
          <w:szCs w:val="20"/>
        </w:rPr>
        <w:t>i</w:t>
      </w:r>
      <w:r w:rsidRPr="0083473A">
        <w:rPr>
          <w:rFonts w:asciiTheme="minorHAnsi" w:hAnsiTheme="minorHAnsi" w:cstheme="minorHAnsi"/>
          <w:spacing w:val="3"/>
          <w:sz w:val="20"/>
          <w:szCs w:val="20"/>
        </w:rPr>
        <w:t>f</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c</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on</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f</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den</w:t>
      </w:r>
      <w:r w:rsidRPr="0083473A">
        <w:rPr>
          <w:rFonts w:asciiTheme="minorHAnsi" w:hAnsiTheme="minorHAnsi" w:cstheme="minorHAnsi"/>
          <w:spacing w:val="1"/>
          <w:sz w:val="20"/>
          <w:szCs w:val="20"/>
        </w:rPr>
        <w:t>t</w:t>
      </w:r>
      <w:r w:rsidRPr="0083473A">
        <w:rPr>
          <w:rFonts w:asciiTheme="minorHAnsi" w:hAnsiTheme="minorHAnsi" w:cstheme="minorHAnsi"/>
          <w:spacing w:val="-1"/>
          <w:sz w:val="20"/>
          <w:szCs w:val="20"/>
        </w:rPr>
        <w:t>i</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S</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and</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d</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pa</w:t>
      </w:r>
      <w:r w:rsidRPr="0083473A">
        <w:rPr>
          <w:rFonts w:asciiTheme="minorHAnsi" w:hAnsiTheme="minorHAnsi" w:cstheme="minorHAnsi"/>
          <w:spacing w:val="1"/>
          <w:sz w:val="20"/>
          <w:szCs w:val="20"/>
        </w:rPr>
        <w:t>r</w:t>
      </w:r>
      <w:r w:rsidRPr="0083473A">
        <w:rPr>
          <w:rFonts w:asciiTheme="minorHAnsi" w:hAnsiTheme="minorHAnsi" w:cstheme="minorHAnsi"/>
          <w:spacing w:val="-3"/>
          <w:sz w:val="20"/>
          <w:szCs w:val="20"/>
        </w:rPr>
        <w:t>a</w:t>
      </w:r>
      <w:r w:rsidRPr="0083473A">
        <w:rPr>
          <w:rFonts w:asciiTheme="minorHAnsi" w:hAnsiTheme="minorHAnsi" w:cstheme="minorHAnsi"/>
          <w:spacing w:val="2"/>
          <w:sz w:val="20"/>
          <w:szCs w:val="20"/>
        </w:rPr>
        <w:t>g</w:t>
      </w:r>
      <w:r w:rsidRPr="0083473A">
        <w:rPr>
          <w:rFonts w:asciiTheme="minorHAnsi" w:hAnsiTheme="minorHAnsi" w:cstheme="minorHAnsi"/>
          <w:spacing w:val="-2"/>
          <w:sz w:val="20"/>
          <w:szCs w:val="20"/>
        </w:rPr>
        <w:t>r</w:t>
      </w:r>
      <w:r w:rsidRPr="0083473A">
        <w:rPr>
          <w:rFonts w:asciiTheme="minorHAnsi" w:hAnsiTheme="minorHAnsi" w:cstheme="minorHAnsi"/>
          <w:sz w:val="20"/>
          <w:szCs w:val="20"/>
        </w:rPr>
        <w:t>aph</w:t>
      </w:r>
      <w:r w:rsidRPr="0083473A">
        <w:rPr>
          <w:rFonts w:asciiTheme="minorHAnsi" w:hAnsiTheme="minorHAnsi" w:cstheme="minorHAnsi"/>
          <w:spacing w:val="1"/>
          <w:sz w:val="20"/>
          <w:szCs w:val="20"/>
        </w:rPr>
        <w:t xml:space="preserve"> </w:t>
      </w:r>
      <w:r w:rsidRPr="0083473A">
        <w:rPr>
          <w:rFonts w:asciiTheme="minorHAnsi" w:hAnsiTheme="minorHAnsi" w:cstheme="minorHAnsi"/>
          <w:spacing w:val="-3"/>
          <w:sz w:val="20"/>
          <w:szCs w:val="20"/>
        </w:rPr>
        <w:t>5</w:t>
      </w:r>
      <w:r w:rsidRPr="0083473A">
        <w:rPr>
          <w:rFonts w:asciiTheme="minorHAnsi" w:hAnsiTheme="minorHAnsi" w:cstheme="minorHAnsi"/>
          <w:sz w:val="20"/>
          <w:szCs w:val="20"/>
        </w:rPr>
        <w:t>.</w:t>
      </w:r>
    </w:p>
    <w:p w14:paraId="7B8F5AFE" w14:textId="77777777" w:rsidR="004C5E78" w:rsidRPr="0083473A" w:rsidRDefault="004C5E78" w:rsidP="004C5E78">
      <w:pPr>
        <w:spacing w:after="120"/>
        <w:rPr>
          <w:rFonts w:cstheme="minorHAnsi"/>
          <w:color w:val="auto"/>
        </w:rPr>
      </w:pPr>
      <w:r w:rsidRPr="0083473A">
        <w:rPr>
          <w:rFonts w:cstheme="minorHAnsi"/>
          <w:color w:val="auto"/>
          <w:spacing w:val="1"/>
        </w:rPr>
        <w:t>[</w:t>
      </w:r>
      <w:r w:rsidRPr="0083473A">
        <w:rPr>
          <w:rFonts w:cstheme="minorHAnsi"/>
          <w:color w:val="auto"/>
          <w:spacing w:val="-1"/>
        </w:rPr>
        <w:t>N</w:t>
      </w:r>
      <w:r w:rsidRPr="0083473A">
        <w:rPr>
          <w:rFonts w:cstheme="minorHAnsi"/>
          <w:color w:val="auto"/>
        </w:rPr>
        <w:t>o</w:t>
      </w:r>
      <w:r w:rsidRPr="0083473A">
        <w:rPr>
          <w:rFonts w:cstheme="minorHAnsi"/>
          <w:color w:val="auto"/>
          <w:spacing w:val="1"/>
        </w:rPr>
        <w:t>t</w:t>
      </w:r>
      <w:r w:rsidRPr="0083473A">
        <w:rPr>
          <w:rFonts w:cstheme="minorHAnsi"/>
          <w:color w:val="auto"/>
        </w:rPr>
        <w:t xml:space="preserve">e: </w:t>
      </w:r>
      <w:r w:rsidRPr="0083473A">
        <w:rPr>
          <w:rFonts w:cstheme="minorHAnsi"/>
          <w:i/>
          <w:color w:val="auto"/>
        </w:rPr>
        <w:t>body</w:t>
      </w:r>
      <w:r w:rsidRPr="0083473A">
        <w:rPr>
          <w:rFonts w:cstheme="minorHAnsi"/>
          <w:i/>
          <w:color w:val="auto"/>
          <w:spacing w:val="-1"/>
        </w:rPr>
        <w:t xml:space="preserve"> </w:t>
      </w:r>
      <w:r w:rsidRPr="0083473A">
        <w:rPr>
          <w:rFonts w:cstheme="minorHAnsi"/>
          <w:i/>
          <w:color w:val="auto"/>
        </w:rPr>
        <w:t>co</w:t>
      </w:r>
      <w:r w:rsidRPr="0083473A">
        <w:rPr>
          <w:rFonts w:cstheme="minorHAnsi"/>
          <w:i/>
          <w:color w:val="auto"/>
          <w:spacing w:val="1"/>
        </w:rPr>
        <w:t>r</w:t>
      </w:r>
      <w:r w:rsidRPr="0083473A">
        <w:rPr>
          <w:rFonts w:cstheme="minorHAnsi"/>
          <w:i/>
          <w:color w:val="auto"/>
        </w:rPr>
        <w:t>p</w:t>
      </w:r>
      <w:r w:rsidRPr="0083473A">
        <w:rPr>
          <w:rFonts w:cstheme="minorHAnsi"/>
          <w:i/>
          <w:color w:val="auto"/>
          <w:spacing w:val="-3"/>
        </w:rPr>
        <w:t>o</w:t>
      </w:r>
      <w:r w:rsidRPr="0083473A">
        <w:rPr>
          <w:rFonts w:cstheme="minorHAnsi"/>
          <w:i/>
          <w:color w:val="auto"/>
          <w:spacing w:val="1"/>
        </w:rPr>
        <w:t>r</w:t>
      </w:r>
      <w:r w:rsidRPr="0083473A">
        <w:rPr>
          <w:rFonts w:cstheme="minorHAnsi"/>
          <w:i/>
          <w:color w:val="auto"/>
        </w:rPr>
        <w:t>a</w:t>
      </w:r>
      <w:r w:rsidRPr="0083473A">
        <w:rPr>
          <w:rFonts w:cstheme="minorHAnsi"/>
          <w:i/>
          <w:color w:val="auto"/>
          <w:spacing w:val="1"/>
        </w:rPr>
        <w:t>t</w:t>
      </w:r>
      <w:r w:rsidRPr="0083473A">
        <w:rPr>
          <w:rFonts w:cstheme="minorHAnsi"/>
          <w:i/>
          <w:color w:val="auto"/>
        </w:rPr>
        <w:t>e</w:t>
      </w:r>
      <w:r w:rsidRPr="0083473A">
        <w:rPr>
          <w:rFonts w:cstheme="minorHAnsi"/>
          <w:i/>
          <w:color w:val="auto"/>
          <w:spacing w:val="-1"/>
        </w:rPr>
        <w:t xml:space="preserve"> </w:t>
      </w:r>
      <w:r w:rsidRPr="0083473A">
        <w:rPr>
          <w:rFonts w:cstheme="minorHAnsi"/>
          <w:color w:val="auto"/>
          <w:spacing w:val="-1"/>
        </w:rPr>
        <w:t>i</w:t>
      </w:r>
      <w:r w:rsidRPr="0083473A">
        <w:rPr>
          <w:rFonts w:cstheme="minorHAnsi"/>
          <w:color w:val="auto"/>
          <w:spacing w:val="-3"/>
        </w:rPr>
        <w:t>n</w:t>
      </w:r>
      <w:r w:rsidRPr="0083473A">
        <w:rPr>
          <w:rFonts w:cstheme="minorHAnsi"/>
          <w:color w:val="auto"/>
        </w:rPr>
        <w:t>c</w:t>
      </w:r>
      <w:r w:rsidRPr="0083473A">
        <w:rPr>
          <w:rFonts w:cstheme="minorHAnsi"/>
          <w:color w:val="auto"/>
          <w:spacing w:val="-1"/>
        </w:rPr>
        <w:t>l</w:t>
      </w:r>
      <w:r w:rsidRPr="0083473A">
        <w:rPr>
          <w:rFonts w:cstheme="minorHAnsi"/>
          <w:color w:val="auto"/>
        </w:rPr>
        <w:t>udes</w:t>
      </w:r>
      <w:r w:rsidRPr="0083473A">
        <w:rPr>
          <w:rFonts w:cstheme="minorHAnsi"/>
          <w:color w:val="auto"/>
          <w:spacing w:val="1"/>
        </w:rPr>
        <w:t xml:space="preserve"> </w:t>
      </w:r>
      <w:r w:rsidRPr="0083473A">
        <w:rPr>
          <w:rFonts w:cstheme="minorHAnsi"/>
          <w:color w:val="auto"/>
        </w:rPr>
        <w:t>an</w:t>
      </w:r>
      <w:r w:rsidRPr="0083473A">
        <w:rPr>
          <w:rFonts w:cstheme="minorHAnsi"/>
          <w:color w:val="auto"/>
          <w:spacing w:val="1"/>
        </w:rPr>
        <w:t xml:space="preserve"> </w:t>
      </w:r>
      <w:r w:rsidRPr="0083473A">
        <w:rPr>
          <w:rFonts w:cstheme="minorHAnsi"/>
          <w:color w:val="auto"/>
        </w:rPr>
        <w:t>inco</w:t>
      </w:r>
      <w:r w:rsidRPr="0083473A">
        <w:rPr>
          <w:rFonts w:cstheme="minorHAnsi"/>
          <w:color w:val="auto"/>
          <w:spacing w:val="1"/>
        </w:rPr>
        <w:t>r</w:t>
      </w:r>
      <w:r w:rsidRPr="0083473A">
        <w:rPr>
          <w:rFonts w:cstheme="minorHAnsi"/>
          <w:color w:val="auto"/>
        </w:rPr>
        <w:t>p</w:t>
      </w:r>
      <w:r w:rsidRPr="0083473A">
        <w:rPr>
          <w:rFonts w:cstheme="minorHAnsi"/>
          <w:color w:val="auto"/>
          <w:spacing w:val="-3"/>
        </w:rPr>
        <w:t>o</w:t>
      </w:r>
      <w:r w:rsidRPr="0083473A">
        <w:rPr>
          <w:rFonts w:cstheme="minorHAnsi"/>
          <w:color w:val="auto"/>
          <w:spacing w:val="1"/>
        </w:rPr>
        <w:t>r</w:t>
      </w:r>
      <w:r w:rsidRPr="0083473A">
        <w:rPr>
          <w:rFonts w:cstheme="minorHAnsi"/>
          <w:color w:val="auto"/>
        </w:rPr>
        <w:t>a</w:t>
      </w:r>
      <w:r w:rsidRPr="0083473A">
        <w:rPr>
          <w:rFonts w:cstheme="minorHAnsi"/>
          <w:color w:val="auto"/>
          <w:spacing w:val="1"/>
        </w:rPr>
        <w:t>t</w:t>
      </w:r>
      <w:r w:rsidRPr="0083473A">
        <w:rPr>
          <w:rFonts w:cstheme="minorHAnsi"/>
          <w:color w:val="auto"/>
        </w:rPr>
        <w:t>ed</w:t>
      </w:r>
      <w:r w:rsidRPr="0083473A">
        <w:rPr>
          <w:rFonts w:cstheme="minorHAnsi"/>
          <w:color w:val="auto"/>
          <w:spacing w:val="-1"/>
        </w:rPr>
        <w:t xml:space="preserve"> </w:t>
      </w:r>
      <w:r w:rsidRPr="0083473A">
        <w:rPr>
          <w:rFonts w:cstheme="minorHAnsi"/>
          <w:color w:val="auto"/>
          <w:spacing w:val="-3"/>
        </w:rPr>
        <w:t>a</w:t>
      </w:r>
      <w:r w:rsidRPr="0083473A">
        <w:rPr>
          <w:rFonts w:cstheme="minorHAnsi"/>
          <w:color w:val="auto"/>
        </w:rPr>
        <w:t>ssoc</w:t>
      </w:r>
      <w:r w:rsidRPr="0083473A">
        <w:rPr>
          <w:rFonts w:cstheme="minorHAnsi"/>
          <w:color w:val="auto"/>
          <w:spacing w:val="-1"/>
        </w:rPr>
        <w:t>i</w:t>
      </w:r>
      <w:r w:rsidRPr="0083473A">
        <w:rPr>
          <w:rFonts w:cstheme="minorHAnsi"/>
          <w:color w:val="auto"/>
        </w:rPr>
        <w:t>a</w:t>
      </w:r>
      <w:r w:rsidRPr="0083473A">
        <w:rPr>
          <w:rFonts w:cstheme="minorHAnsi"/>
          <w:color w:val="auto"/>
          <w:spacing w:val="1"/>
        </w:rPr>
        <w:t>t</w:t>
      </w:r>
      <w:r w:rsidRPr="0083473A">
        <w:rPr>
          <w:rFonts w:cstheme="minorHAnsi"/>
          <w:color w:val="auto"/>
          <w:spacing w:val="-1"/>
        </w:rPr>
        <w:t>i</w:t>
      </w:r>
      <w:r w:rsidRPr="0083473A">
        <w:rPr>
          <w:rFonts w:cstheme="minorHAnsi"/>
          <w:color w:val="auto"/>
        </w:rPr>
        <w:t>on</w:t>
      </w:r>
      <w:r w:rsidRPr="0083473A">
        <w:rPr>
          <w:rFonts w:cstheme="minorHAnsi"/>
          <w:color w:val="auto"/>
          <w:spacing w:val="1"/>
        </w:rPr>
        <w:t>.</w:t>
      </w:r>
      <w:r w:rsidRPr="0083473A">
        <w:rPr>
          <w:rFonts w:cstheme="minorHAnsi"/>
          <w:color w:val="auto"/>
        </w:rPr>
        <w:t>]</w:t>
      </w:r>
    </w:p>
    <w:p w14:paraId="45A2B716" w14:textId="77777777" w:rsidR="004C5E78" w:rsidRPr="0083473A" w:rsidRDefault="004C5E78" w:rsidP="004C5E78">
      <w:pPr>
        <w:pStyle w:val="SchHeading"/>
        <w:spacing w:before="240"/>
        <w:ind w:left="851" w:hanging="851"/>
        <w:rPr>
          <w:rFonts w:asciiTheme="minorHAnsi" w:hAnsiTheme="minorHAnsi" w:cstheme="minorHAnsi"/>
          <w:sz w:val="20"/>
          <w:szCs w:val="20"/>
        </w:rPr>
      </w:pPr>
      <w:bookmarkStart w:id="86" w:name="_Toc407571872"/>
      <w:r w:rsidRPr="0083473A">
        <w:rPr>
          <w:rFonts w:asciiTheme="minorHAnsi" w:hAnsiTheme="minorHAnsi" w:cstheme="minorHAnsi"/>
          <w:sz w:val="20"/>
          <w:szCs w:val="20"/>
        </w:rPr>
        <w:t>(Deleted)</w:t>
      </w:r>
      <w:bookmarkEnd w:id="86"/>
    </w:p>
    <w:p w14:paraId="0E56A7BA" w14:textId="77777777" w:rsidR="004C5E78" w:rsidRPr="0083473A" w:rsidRDefault="004C5E78" w:rsidP="004C5E78">
      <w:pPr>
        <w:pStyle w:val="SchHeading"/>
        <w:spacing w:before="240"/>
        <w:ind w:left="851" w:hanging="851"/>
        <w:rPr>
          <w:rFonts w:asciiTheme="minorHAnsi" w:hAnsiTheme="minorHAnsi" w:cstheme="minorHAnsi"/>
          <w:sz w:val="20"/>
          <w:szCs w:val="20"/>
        </w:rPr>
      </w:pPr>
      <w:bookmarkStart w:id="87" w:name="_Toc407571876"/>
      <w:r w:rsidRPr="0083473A">
        <w:rPr>
          <w:rFonts w:asciiTheme="minorHAnsi" w:hAnsiTheme="minorHAnsi" w:cstheme="minorHAnsi"/>
          <w:sz w:val="20"/>
          <w:szCs w:val="20"/>
        </w:rPr>
        <w:t>(Deleted)</w:t>
      </w:r>
      <w:bookmarkEnd w:id="87"/>
    </w:p>
    <w:p w14:paraId="2D6D5127" w14:textId="77777777" w:rsidR="004C5E78" w:rsidRPr="0083473A" w:rsidRDefault="004C5E78" w:rsidP="004C5E78">
      <w:pPr>
        <w:pStyle w:val="SchHeading"/>
        <w:spacing w:before="240"/>
        <w:ind w:left="851" w:hanging="851"/>
        <w:rPr>
          <w:rFonts w:asciiTheme="minorHAnsi" w:hAnsiTheme="minorHAnsi" w:cstheme="minorHAnsi"/>
          <w:sz w:val="20"/>
          <w:szCs w:val="20"/>
        </w:rPr>
      </w:pPr>
      <w:bookmarkStart w:id="88" w:name="_Toc407571877"/>
      <w:r w:rsidRPr="0083473A">
        <w:rPr>
          <w:rFonts w:asciiTheme="minorHAnsi" w:hAnsiTheme="minorHAnsi" w:cstheme="minorHAnsi"/>
          <w:sz w:val="20"/>
          <w:szCs w:val="20"/>
        </w:rPr>
        <w:t>Further checks</w:t>
      </w:r>
      <w:bookmarkEnd w:id="88"/>
    </w:p>
    <w:p w14:paraId="55CF230D" w14:textId="77777777" w:rsidR="004C5E78" w:rsidRPr="0083473A" w:rsidRDefault="004C5E78" w:rsidP="004C5E78">
      <w:pPr>
        <w:spacing w:after="120"/>
        <w:rPr>
          <w:rFonts w:cstheme="minorHAnsi"/>
          <w:color w:val="auto"/>
          <w:spacing w:val="1"/>
        </w:rPr>
      </w:pPr>
      <w:r w:rsidRPr="0083473A">
        <w:rPr>
          <w:rFonts w:cstheme="minorHAnsi"/>
          <w:color w:val="auto"/>
          <w:spacing w:val="1"/>
        </w:rPr>
        <w:t>The Identity Verifier must undertake further steps to verify the identity of the Person Being Identified and/or the Identity Declarant where:</w:t>
      </w:r>
    </w:p>
    <w:p w14:paraId="06809A6B" w14:textId="77777777" w:rsidR="004C5E78" w:rsidRPr="0083473A" w:rsidRDefault="004C5E78" w:rsidP="0066145A">
      <w:pPr>
        <w:pStyle w:val="SchAlphaList"/>
        <w:numPr>
          <w:ilvl w:val="0"/>
          <w:numId w:val="75"/>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the Identity Verifier knows or ought reasonably to know that:</w:t>
      </w:r>
    </w:p>
    <w:p w14:paraId="0EB0B58B" w14:textId="77777777" w:rsidR="004C5E78" w:rsidRPr="0083473A" w:rsidRDefault="004C5E78" w:rsidP="0066145A">
      <w:pPr>
        <w:pStyle w:val="SchNumList"/>
        <w:numPr>
          <w:ilvl w:val="0"/>
          <w:numId w:val="76"/>
        </w:numPr>
        <w:spacing w:line="240" w:lineRule="auto"/>
        <w:ind w:left="1985" w:hanging="567"/>
        <w:rPr>
          <w:rFonts w:asciiTheme="minorHAnsi" w:hAnsiTheme="minorHAnsi" w:cstheme="minorHAnsi"/>
          <w:sz w:val="20"/>
          <w:szCs w:val="20"/>
        </w:rPr>
      </w:pPr>
      <w:r w:rsidRPr="0083473A">
        <w:rPr>
          <w:rFonts w:asciiTheme="minorHAnsi" w:hAnsiTheme="minorHAnsi" w:cstheme="minorHAnsi"/>
          <w:sz w:val="20"/>
          <w:szCs w:val="20"/>
        </w:rPr>
        <w:t>any identity Document produced by the Person Being Identified and/or the Identity Declarant is not genuine; or</w:t>
      </w:r>
    </w:p>
    <w:p w14:paraId="2C315197" w14:textId="77777777" w:rsidR="004C5E78" w:rsidRPr="0083473A" w:rsidRDefault="004C5E78" w:rsidP="0066145A">
      <w:pPr>
        <w:pStyle w:val="SchNumList"/>
        <w:numPr>
          <w:ilvl w:val="0"/>
          <w:numId w:val="76"/>
        </w:numPr>
        <w:spacing w:line="240" w:lineRule="auto"/>
        <w:ind w:left="1985" w:hanging="567"/>
        <w:rPr>
          <w:rFonts w:asciiTheme="minorHAnsi" w:hAnsiTheme="minorHAnsi" w:cstheme="minorHAnsi"/>
          <w:sz w:val="20"/>
          <w:szCs w:val="20"/>
        </w:rPr>
      </w:pPr>
      <w:r w:rsidRPr="0083473A">
        <w:rPr>
          <w:rFonts w:asciiTheme="minorHAnsi" w:hAnsiTheme="minorHAnsi" w:cstheme="minorHAnsi"/>
          <w:sz w:val="20"/>
          <w:szCs w:val="20"/>
        </w:rPr>
        <w:t>any photograph on an identity Document produced by the Person Being Identified and/or the Identity Declarant is not a reasonable likeness of the Person Being Identified or the Identity Declarant; or</w:t>
      </w:r>
    </w:p>
    <w:p w14:paraId="7B13DB41" w14:textId="77777777" w:rsidR="004C5E78" w:rsidRPr="0083473A" w:rsidRDefault="004C5E78" w:rsidP="0066145A">
      <w:pPr>
        <w:pStyle w:val="SchNumList"/>
        <w:numPr>
          <w:ilvl w:val="0"/>
          <w:numId w:val="76"/>
        </w:numPr>
        <w:spacing w:line="240" w:lineRule="auto"/>
        <w:ind w:left="1985" w:hanging="567"/>
        <w:rPr>
          <w:rFonts w:asciiTheme="minorHAnsi" w:hAnsiTheme="minorHAnsi" w:cstheme="minorHAnsi"/>
          <w:sz w:val="20"/>
          <w:szCs w:val="20"/>
        </w:rPr>
      </w:pPr>
      <w:r w:rsidRPr="0083473A">
        <w:rPr>
          <w:rFonts w:asciiTheme="minorHAnsi" w:hAnsiTheme="minorHAnsi" w:cstheme="minorHAnsi"/>
          <w:sz w:val="20"/>
          <w:szCs w:val="20"/>
        </w:rPr>
        <w:t>the Person Being Identified and/or the Identity Declarant does not appear to be the Person to which the identity Document(s) relate; or</w:t>
      </w:r>
    </w:p>
    <w:p w14:paraId="43CF3ECE" w14:textId="77777777" w:rsidR="004C5E78" w:rsidRPr="0083473A" w:rsidRDefault="004C5E78" w:rsidP="0066145A">
      <w:pPr>
        <w:pStyle w:val="SchAlphaList"/>
        <w:numPr>
          <w:ilvl w:val="0"/>
          <w:numId w:val="75"/>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it would otherwise be reasonable to do so.</w:t>
      </w:r>
    </w:p>
    <w:p w14:paraId="00A937C9" w14:textId="77777777" w:rsidR="004C5E78" w:rsidRPr="0083473A" w:rsidRDefault="004C5E78" w:rsidP="004C5E78">
      <w:bookmarkStart w:id="89" w:name="_Toc407571863"/>
    </w:p>
    <w:p w14:paraId="76CDD06A" w14:textId="77777777" w:rsidR="004C5E78" w:rsidRPr="0083473A" w:rsidRDefault="004C5E78" w:rsidP="004C5E78"/>
    <w:p w14:paraId="50C16DC4" w14:textId="77777777" w:rsidR="004C5E78" w:rsidRPr="0083473A" w:rsidRDefault="004C5E78" w:rsidP="004C5E78">
      <w:pPr>
        <w:sectPr w:rsidR="004C5E78" w:rsidRPr="0083473A" w:rsidSect="004C5E78">
          <w:pgSz w:w="11920" w:h="16840"/>
          <w:pgMar w:top="1134" w:right="851" w:bottom="567" w:left="1418" w:header="567" w:footer="567" w:gutter="0"/>
          <w:cols w:space="720"/>
          <w:docGrid w:linePitch="299"/>
        </w:sectPr>
      </w:pPr>
    </w:p>
    <w:p w14:paraId="279CD5F1" w14:textId="77777777" w:rsidR="004C5E78" w:rsidRPr="0083473A" w:rsidRDefault="004C5E78" w:rsidP="004C5E78">
      <w:pPr>
        <w:pStyle w:val="HA"/>
        <w:rPr>
          <w:rFonts w:asciiTheme="minorHAnsi" w:hAnsiTheme="minorHAnsi" w:cstheme="minorHAnsi"/>
          <w:color w:val="B3272F" w:themeColor="text2"/>
        </w:rPr>
      </w:pPr>
      <w:bookmarkStart w:id="90" w:name="_Toc528309223"/>
      <w:bookmarkEnd w:id="89"/>
      <w:r w:rsidRPr="0083473A">
        <w:rPr>
          <w:rFonts w:asciiTheme="minorHAnsi" w:hAnsiTheme="minorHAnsi" w:cstheme="minorHAnsi"/>
          <w:color w:val="B3272F" w:themeColor="text2"/>
        </w:rPr>
        <w:lastRenderedPageBreak/>
        <w:t>Schedule 2 – Identity Agent Certification</w:t>
      </w:r>
      <w:bookmarkEnd w:id="90"/>
    </w:p>
    <w:p w14:paraId="46C83AF1" w14:textId="0A04B9EE" w:rsidR="004C5E78" w:rsidRPr="0083473A" w:rsidRDefault="004C5E78" w:rsidP="004C5E78">
      <w:pPr>
        <w:spacing w:after="120"/>
        <w:rPr>
          <w:color w:val="auto"/>
          <w:spacing w:val="1"/>
        </w:rPr>
      </w:pPr>
      <w:r w:rsidRPr="0083473A">
        <w:rPr>
          <w:color w:val="auto"/>
          <w:spacing w:val="1"/>
        </w:rPr>
        <w:t xml:space="preserve">“I, [full name of the </w:t>
      </w:r>
      <w:r w:rsidR="00EB778D" w:rsidRPr="0083473A">
        <w:rPr>
          <w:color w:val="auto"/>
          <w:spacing w:val="1"/>
        </w:rPr>
        <w:t>Person undertaking the verification of identity</w:t>
      </w:r>
      <w:r w:rsidRPr="0083473A">
        <w:rPr>
          <w:color w:val="auto"/>
          <w:spacing w:val="1"/>
        </w:rPr>
        <w:t xml:space="preserve">], of </w:t>
      </w:r>
      <w:r w:rsidR="00EB778D" w:rsidRPr="0083473A">
        <w:rPr>
          <w:color w:val="auto"/>
          <w:spacing w:val="1"/>
        </w:rPr>
        <w:t xml:space="preserve">[full name of </w:t>
      </w:r>
      <w:r w:rsidR="00A34061" w:rsidRPr="0083473A">
        <w:rPr>
          <w:color w:val="auto"/>
          <w:spacing w:val="1"/>
        </w:rPr>
        <w:t>Identity</w:t>
      </w:r>
      <w:r w:rsidR="00EB778D" w:rsidRPr="0083473A">
        <w:rPr>
          <w:color w:val="auto"/>
          <w:spacing w:val="1"/>
        </w:rPr>
        <w:t xml:space="preserve"> Agent] of </w:t>
      </w:r>
      <w:r w:rsidRPr="0083473A">
        <w:rPr>
          <w:color w:val="auto"/>
          <w:spacing w:val="1"/>
        </w:rPr>
        <w:t>[address of the Identity Agent] being a [occupation of the Identity Agent] and having been directed to use the Verification of Identity Standard by [Subscriber name] hereby certify that:</w:t>
      </w:r>
    </w:p>
    <w:p w14:paraId="0A8A18D4" w14:textId="77777777" w:rsidR="004C5E78" w:rsidRPr="0083473A" w:rsidRDefault="004C5E78" w:rsidP="0066145A">
      <w:pPr>
        <w:pStyle w:val="SchAlphaList"/>
        <w:numPr>
          <w:ilvl w:val="0"/>
          <w:numId w:val="48"/>
        </w:numPr>
        <w:spacing w:line="240" w:lineRule="auto"/>
        <w:ind w:left="1418" w:hanging="567"/>
        <w:rPr>
          <w:rFonts w:asciiTheme="minorHAnsi" w:hAnsiTheme="minorHAnsi"/>
          <w:sz w:val="20"/>
          <w:szCs w:val="20"/>
        </w:rPr>
      </w:pPr>
      <w:r w:rsidRPr="0083473A">
        <w:rPr>
          <w:rFonts w:asciiTheme="minorHAnsi" w:eastAsia="Arial" w:hAnsiTheme="minorHAnsi"/>
          <w:sz w:val="20"/>
          <w:szCs w:val="20"/>
        </w:rPr>
        <w:t>the</w:t>
      </w:r>
      <w:r w:rsidRPr="0083473A">
        <w:rPr>
          <w:rFonts w:asciiTheme="minorHAnsi" w:hAnsiTheme="minorHAnsi"/>
          <w:sz w:val="20"/>
          <w:szCs w:val="20"/>
        </w:rPr>
        <w:t xml:space="preserve"> identification relates to [full name of the Person Being Identified or the Identity Declarant]; and</w:t>
      </w:r>
    </w:p>
    <w:p w14:paraId="6EE7385B" w14:textId="77777777" w:rsidR="004C5E78" w:rsidRPr="0083473A" w:rsidRDefault="004C5E78" w:rsidP="0066145A">
      <w:pPr>
        <w:pStyle w:val="SchAlphaList"/>
        <w:numPr>
          <w:ilvl w:val="0"/>
          <w:numId w:val="32"/>
        </w:numPr>
        <w:spacing w:line="240" w:lineRule="auto"/>
        <w:ind w:left="1418" w:hanging="567"/>
        <w:rPr>
          <w:rFonts w:asciiTheme="minorHAnsi" w:hAnsiTheme="minorHAnsi"/>
          <w:sz w:val="20"/>
          <w:szCs w:val="20"/>
        </w:rPr>
      </w:pPr>
      <w:r w:rsidRPr="0083473A">
        <w:rPr>
          <w:rFonts w:asciiTheme="minorHAnsi" w:hAnsiTheme="minorHAnsi"/>
          <w:sz w:val="20"/>
          <w:szCs w:val="20"/>
        </w:rPr>
        <w:t>the identification was carried out on [date]; and</w:t>
      </w:r>
    </w:p>
    <w:p w14:paraId="3769F5DE" w14:textId="4F09B8B7" w:rsidR="004C5E78" w:rsidRPr="0083473A" w:rsidRDefault="004C5E78" w:rsidP="0066145A">
      <w:pPr>
        <w:pStyle w:val="SchAlphaList"/>
        <w:numPr>
          <w:ilvl w:val="0"/>
          <w:numId w:val="32"/>
        </w:numPr>
        <w:spacing w:line="240" w:lineRule="auto"/>
        <w:ind w:left="1418" w:hanging="567"/>
        <w:rPr>
          <w:rFonts w:asciiTheme="minorHAnsi" w:hAnsiTheme="minorHAnsi"/>
          <w:sz w:val="20"/>
          <w:szCs w:val="20"/>
        </w:rPr>
      </w:pPr>
      <w:r w:rsidRPr="0083473A">
        <w:rPr>
          <w:rFonts w:asciiTheme="minorHAnsi" w:eastAsia="Arial" w:hAnsiTheme="minorHAnsi"/>
          <w:sz w:val="20"/>
          <w:szCs w:val="20"/>
        </w:rPr>
        <w:t xml:space="preserve">the original identification Documents as listed below were produced </w:t>
      </w:r>
      <w:r w:rsidRPr="0083473A">
        <w:rPr>
          <w:rFonts w:asciiTheme="minorHAnsi" w:hAnsiTheme="minorHAnsi"/>
          <w:sz w:val="20"/>
          <w:szCs w:val="20"/>
        </w:rPr>
        <w:t>to me and copies of these Documents signed, dated and endorsed by me as true copies are attached to this certificat</w:t>
      </w:r>
      <w:r w:rsidR="00A75725" w:rsidRPr="0083473A">
        <w:rPr>
          <w:rFonts w:asciiTheme="minorHAnsi" w:hAnsiTheme="minorHAnsi"/>
          <w:sz w:val="20"/>
          <w:szCs w:val="20"/>
        </w:rPr>
        <w:t>ion</w:t>
      </w:r>
      <w:r w:rsidRPr="0083473A">
        <w:rPr>
          <w:rFonts w:asciiTheme="minorHAnsi" w:hAnsiTheme="minorHAnsi"/>
          <w:sz w:val="20"/>
          <w:szCs w:val="20"/>
        </w:rPr>
        <w:t>; and</w:t>
      </w:r>
    </w:p>
    <w:p w14:paraId="770A1465" w14:textId="619AC210" w:rsidR="004C5E78" w:rsidRPr="0083473A" w:rsidRDefault="004C5E78" w:rsidP="0066145A">
      <w:pPr>
        <w:pStyle w:val="SchAlphaList"/>
        <w:numPr>
          <w:ilvl w:val="0"/>
          <w:numId w:val="32"/>
        </w:numPr>
        <w:spacing w:line="240" w:lineRule="auto"/>
        <w:ind w:left="1418" w:hanging="567"/>
        <w:rPr>
          <w:rFonts w:asciiTheme="minorHAnsi" w:hAnsiTheme="minorHAnsi"/>
          <w:sz w:val="20"/>
          <w:szCs w:val="20"/>
        </w:rPr>
      </w:pPr>
      <w:r w:rsidRPr="0083473A">
        <w:rPr>
          <w:rFonts w:asciiTheme="minorHAnsi" w:hAnsiTheme="minorHAnsi"/>
          <w:sz w:val="20"/>
          <w:szCs w:val="20"/>
        </w:rPr>
        <w:t>the verification of identity was conducted in accordance with the Verification of Identity Standard; and</w:t>
      </w:r>
    </w:p>
    <w:p w14:paraId="58BD6339" w14:textId="77777777" w:rsidR="004C5E78" w:rsidRPr="0083473A" w:rsidRDefault="004C5E78" w:rsidP="0066145A">
      <w:pPr>
        <w:pStyle w:val="SchAlphaList"/>
        <w:numPr>
          <w:ilvl w:val="0"/>
          <w:numId w:val="32"/>
        </w:numPr>
        <w:spacing w:line="240" w:lineRule="auto"/>
        <w:ind w:left="1418" w:hanging="567"/>
        <w:rPr>
          <w:rFonts w:asciiTheme="minorHAnsi" w:hAnsiTheme="minorHAnsi"/>
          <w:sz w:val="20"/>
          <w:szCs w:val="20"/>
        </w:rPr>
      </w:pPr>
      <w:r w:rsidRPr="0083473A">
        <w:rPr>
          <w:rFonts w:asciiTheme="minorHAnsi" w:hAnsiTheme="minorHAnsi"/>
          <w:sz w:val="20"/>
          <w:szCs w:val="20"/>
        </w:rPr>
        <w:t>I witnessed [full name of the Person Being Identified] execute the completed Client Authorisation or grant the mortgage].*”</w:t>
      </w:r>
    </w:p>
    <w:p w14:paraId="74945759" w14:textId="77777777" w:rsidR="004C5E78" w:rsidRPr="0083473A" w:rsidRDefault="004C5E78" w:rsidP="004C5E78">
      <w:pPr>
        <w:tabs>
          <w:tab w:val="left" w:pos="0"/>
        </w:tabs>
        <w:rPr>
          <w:color w:val="auto"/>
        </w:rPr>
      </w:pPr>
    </w:p>
    <w:p w14:paraId="79E7E2C5" w14:textId="77777777" w:rsidR="004C5E78" w:rsidRPr="0083473A" w:rsidRDefault="004C5E78" w:rsidP="004C5E78">
      <w:pPr>
        <w:tabs>
          <w:tab w:val="left" w:pos="0"/>
        </w:tabs>
        <w:rPr>
          <w:color w:val="auto"/>
        </w:rPr>
      </w:pPr>
    </w:p>
    <w:p w14:paraId="4FF3A011" w14:textId="77777777" w:rsidR="004C5E78" w:rsidRPr="0083473A" w:rsidRDefault="004C5E78" w:rsidP="004C5E78">
      <w:pPr>
        <w:tabs>
          <w:tab w:val="left" w:pos="0"/>
        </w:tabs>
      </w:pPr>
    </w:p>
    <w:p w14:paraId="505099CC" w14:textId="77777777" w:rsidR="004C5E78" w:rsidRPr="0083473A" w:rsidRDefault="004C5E78" w:rsidP="004C5E78">
      <w:pPr>
        <w:tabs>
          <w:tab w:val="left" w:pos="0"/>
          <w:tab w:val="left" w:pos="5812"/>
        </w:tabs>
      </w:pPr>
      <w:r w:rsidRPr="0083473A">
        <w:rPr>
          <w:spacing w:val="-2"/>
        </w:rPr>
        <w:t>…</w:t>
      </w:r>
      <w:r w:rsidRPr="0083473A">
        <w:t>……</w:t>
      </w:r>
      <w:r w:rsidRPr="0083473A">
        <w:rPr>
          <w:spacing w:val="-2"/>
        </w:rPr>
        <w:t>…</w:t>
      </w:r>
      <w:r w:rsidRPr="0083473A">
        <w:t>………</w:t>
      </w:r>
      <w:r w:rsidRPr="0083473A">
        <w:rPr>
          <w:spacing w:val="-2"/>
        </w:rPr>
        <w:t>…</w:t>
      </w:r>
      <w:r w:rsidRPr="0083473A">
        <w:t>……</w:t>
      </w:r>
      <w:r w:rsidRPr="0083473A">
        <w:rPr>
          <w:spacing w:val="-2"/>
        </w:rPr>
        <w:t>…</w:t>
      </w:r>
      <w:r w:rsidRPr="0083473A">
        <w:rPr>
          <w:spacing w:val="1"/>
        </w:rPr>
        <w:t>.</w:t>
      </w:r>
      <w:r w:rsidRPr="0083473A">
        <w:t>.</w:t>
      </w:r>
      <w:r w:rsidRPr="0083473A">
        <w:tab/>
        <w:t>………………</w:t>
      </w:r>
      <w:r w:rsidRPr="0083473A">
        <w:rPr>
          <w:spacing w:val="-2"/>
        </w:rPr>
        <w:t>…</w:t>
      </w:r>
      <w:r w:rsidRPr="0083473A">
        <w:t>……</w:t>
      </w:r>
      <w:r w:rsidRPr="0083473A">
        <w:rPr>
          <w:spacing w:val="-2"/>
        </w:rPr>
        <w:t>…</w:t>
      </w:r>
      <w:r w:rsidRPr="0083473A">
        <w:t>……</w:t>
      </w:r>
      <w:r w:rsidRPr="0083473A">
        <w:rPr>
          <w:spacing w:val="-2"/>
        </w:rPr>
        <w:t>………</w:t>
      </w:r>
    </w:p>
    <w:p w14:paraId="3F28F6FC" w14:textId="77777777" w:rsidR="004C5E78" w:rsidRPr="0083473A" w:rsidRDefault="004C5E78" w:rsidP="004C5E78">
      <w:pPr>
        <w:tabs>
          <w:tab w:val="left" w:pos="0"/>
          <w:tab w:val="left" w:pos="5812"/>
        </w:tabs>
        <w:spacing w:before="8"/>
        <w:ind w:right="-20"/>
        <w:rPr>
          <w:rFonts w:eastAsia="Arial"/>
        </w:rPr>
      </w:pPr>
      <w:r w:rsidRPr="0083473A">
        <w:rPr>
          <w:spacing w:val="-1"/>
        </w:rPr>
        <w:t>D</w:t>
      </w:r>
      <w:r w:rsidRPr="0083473A">
        <w:t>a</w:t>
      </w:r>
      <w:r w:rsidRPr="0083473A">
        <w:rPr>
          <w:spacing w:val="1"/>
        </w:rPr>
        <w:t>t</w:t>
      </w:r>
      <w:r w:rsidRPr="0083473A">
        <w:t>e</w:t>
      </w:r>
      <w:r w:rsidRPr="0083473A">
        <w:rPr>
          <w:spacing w:val="1"/>
        </w:rPr>
        <w:t>:</w:t>
      </w:r>
      <w:r w:rsidRPr="0083473A">
        <w:rPr>
          <w:spacing w:val="1"/>
        </w:rPr>
        <w:tab/>
      </w:r>
      <w:r w:rsidRPr="0083473A">
        <w:rPr>
          <w:rFonts w:eastAsia="Arial"/>
        </w:rPr>
        <w:t>Signature of Identity Agent</w:t>
      </w:r>
    </w:p>
    <w:p w14:paraId="2197ED27" w14:textId="77777777" w:rsidR="004C5E78" w:rsidRPr="0083473A" w:rsidRDefault="004C5E78" w:rsidP="004C5E78">
      <w:pPr>
        <w:tabs>
          <w:tab w:val="left" w:pos="0"/>
        </w:tabs>
        <w:spacing w:before="20" w:line="260" w:lineRule="exact"/>
        <w:rPr>
          <w:sz w:val="26"/>
          <w:szCs w:val="26"/>
        </w:rPr>
      </w:pPr>
    </w:p>
    <w:p w14:paraId="5C71AF35" w14:textId="77777777" w:rsidR="004C5E78" w:rsidRPr="0083473A" w:rsidRDefault="004C5E78" w:rsidP="004C5E78">
      <w:pPr>
        <w:tabs>
          <w:tab w:val="left" w:pos="0"/>
        </w:tabs>
        <w:spacing w:after="240"/>
        <w:rPr>
          <w:sz w:val="26"/>
          <w:szCs w:val="26"/>
        </w:rPr>
      </w:pPr>
      <w:r w:rsidRPr="0083473A">
        <w:t>L</w:t>
      </w:r>
      <w:r w:rsidRPr="0083473A">
        <w:rPr>
          <w:spacing w:val="-1"/>
        </w:rPr>
        <w:t>i</w:t>
      </w:r>
      <w:r w:rsidRPr="0083473A">
        <w:t>st</w:t>
      </w:r>
      <w:r w:rsidRPr="0083473A">
        <w:rPr>
          <w:spacing w:val="2"/>
        </w:rPr>
        <w:t xml:space="preserve"> </w:t>
      </w:r>
      <w:r w:rsidRPr="0083473A">
        <w:rPr>
          <w:spacing w:val="-3"/>
        </w:rPr>
        <w:t>o</w:t>
      </w:r>
      <w:r w:rsidRPr="0083473A">
        <w:t>f</w:t>
      </w:r>
      <w:r w:rsidRPr="0083473A">
        <w:rPr>
          <w:spacing w:val="2"/>
        </w:rPr>
        <w:t xml:space="preserve"> </w:t>
      </w:r>
      <w:r w:rsidRPr="0083473A">
        <w:rPr>
          <w:spacing w:val="-1"/>
        </w:rPr>
        <w:t>i</w:t>
      </w:r>
      <w:r w:rsidRPr="0083473A">
        <w:t>den</w:t>
      </w:r>
      <w:r w:rsidRPr="0083473A">
        <w:rPr>
          <w:spacing w:val="1"/>
        </w:rPr>
        <w:t>t</w:t>
      </w:r>
      <w:r w:rsidRPr="0083473A">
        <w:rPr>
          <w:spacing w:val="-4"/>
        </w:rPr>
        <w:t>i</w:t>
      </w:r>
      <w:r w:rsidRPr="0083473A">
        <w:rPr>
          <w:spacing w:val="3"/>
        </w:rPr>
        <w:t>f</w:t>
      </w:r>
      <w:r w:rsidRPr="0083473A">
        <w:rPr>
          <w:spacing w:val="-1"/>
        </w:rPr>
        <w:t>i</w:t>
      </w:r>
      <w:r w:rsidRPr="0083473A">
        <w:t>c</w:t>
      </w:r>
      <w:r w:rsidRPr="0083473A">
        <w:rPr>
          <w:spacing w:val="-3"/>
        </w:rPr>
        <w:t>a</w:t>
      </w:r>
      <w:r w:rsidRPr="0083473A">
        <w:rPr>
          <w:spacing w:val="1"/>
        </w:rPr>
        <w:t>t</w:t>
      </w:r>
      <w:r w:rsidRPr="0083473A">
        <w:rPr>
          <w:spacing w:val="-1"/>
        </w:rPr>
        <w:t>i</w:t>
      </w:r>
      <w:r w:rsidRPr="0083473A">
        <w:t>on</w:t>
      </w:r>
      <w:r w:rsidRPr="0083473A">
        <w:rPr>
          <w:spacing w:val="1"/>
        </w:rPr>
        <w:t xml:space="preserve"> </w:t>
      </w:r>
      <w:r w:rsidRPr="0083473A">
        <w:rPr>
          <w:spacing w:val="-1"/>
        </w:rPr>
        <w:t>D</w:t>
      </w:r>
      <w:r w:rsidRPr="0083473A">
        <w:t>oc</w:t>
      </w:r>
      <w:r w:rsidRPr="0083473A">
        <w:rPr>
          <w:spacing w:val="-3"/>
        </w:rPr>
        <w:t>u</w:t>
      </w:r>
      <w:r w:rsidRPr="0083473A">
        <w:rPr>
          <w:spacing w:val="1"/>
        </w:rPr>
        <w:t>m</w:t>
      </w:r>
      <w:r w:rsidRPr="0083473A">
        <w:t>en</w:t>
      </w:r>
      <w:r w:rsidRPr="0083473A">
        <w:rPr>
          <w:spacing w:val="1"/>
        </w:rPr>
        <w:t>t</w:t>
      </w:r>
      <w:r w:rsidRPr="0083473A">
        <w:t>s</w:t>
      </w:r>
      <w:r w:rsidRPr="0083473A">
        <w:rPr>
          <w:spacing w:val="-1"/>
        </w:rPr>
        <w:t xml:space="preserve"> </w:t>
      </w:r>
      <w:r w:rsidRPr="0083473A">
        <w:t>p</w:t>
      </w:r>
      <w:r w:rsidRPr="0083473A">
        <w:rPr>
          <w:spacing w:val="1"/>
        </w:rPr>
        <w:t>r</w:t>
      </w:r>
      <w:r w:rsidRPr="0083473A">
        <w:t>od</w:t>
      </w:r>
      <w:r w:rsidRPr="0083473A">
        <w:rPr>
          <w:spacing w:val="-3"/>
        </w:rPr>
        <w:t>u</w:t>
      </w:r>
      <w:r w:rsidRPr="0083473A">
        <w:t>ced</w:t>
      </w:r>
      <w:r w:rsidRPr="0083473A">
        <w:rPr>
          <w:spacing w:val="-2"/>
        </w:rPr>
        <w:t xml:space="preserve"> </w:t>
      </w:r>
      <w:r w:rsidRPr="0083473A">
        <w:rPr>
          <w:spacing w:val="1"/>
        </w:rPr>
        <w:t>(</w:t>
      </w:r>
      <w:r w:rsidRPr="0083473A">
        <w:t>see</w:t>
      </w:r>
      <w:r w:rsidRPr="0083473A">
        <w:rPr>
          <w:spacing w:val="-2"/>
        </w:rPr>
        <w:t xml:space="preserve"> (</w:t>
      </w:r>
      <w:r w:rsidRPr="0083473A">
        <w:t>c)</w:t>
      </w:r>
      <w:r w:rsidRPr="0083473A">
        <w:rPr>
          <w:spacing w:val="-3"/>
        </w:rPr>
        <w:t xml:space="preserve"> </w:t>
      </w:r>
      <w:r w:rsidRPr="0083473A">
        <w:t>abo</w:t>
      </w:r>
      <w:r w:rsidRPr="0083473A">
        <w:rPr>
          <w:spacing w:val="-2"/>
        </w:rPr>
        <w:t>v</w:t>
      </w:r>
      <w:r w:rsidRPr="0083473A">
        <w:t>e</w:t>
      </w:r>
      <w:r w:rsidRPr="0083473A">
        <w:rPr>
          <w:spacing w:val="1"/>
        </w:rPr>
        <w:t>)</w:t>
      </w:r>
      <w:r w:rsidRPr="0083473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dentity Documents List"/>
        <w:tblDescription w:val="This table sets out how Identity Agents are to record the identity documents they accepted on behalf of a Subscriber to verify the identity of the Subscriber's Client or mortgagor."/>
      </w:tblPr>
      <w:tblGrid>
        <w:gridCol w:w="9498"/>
      </w:tblGrid>
      <w:tr w:rsidR="00EB778D" w:rsidRPr="0083473A" w14:paraId="2E0D876A" w14:textId="77777777" w:rsidTr="00EB778D">
        <w:tc>
          <w:tcPr>
            <w:tcW w:w="9498" w:type="dxa"/>
            <w:shd w:val="clear" w:color="auto" w:fill="D9D9D9" w:themeFill="background1" w:themeFillShade="D9"/>
          </w:tcPr>
          <w:p w14:paraId="105B6D62" w14:textId="77777777" w:rsidR="00EB778D" w:rsidRPr="0083473A" w:rsidRDefault="00EB778D" w:rsidP="004C5E78">
            <w:pPr>
              <w:spacing w:before="80" w:after="80"/>
              <w:ind w:left="34" w:right="-23"/>
              <w:rPr>
                <w:rFonts w:eastAsia="Arial"/>
                <w:b/>
              </w:rPr>
            </w:pPr>
            <w:r w:rsidRPr="0083473A">
              <w:rPr>
                <w:rFonts w:eastAsia="Arial"/>
                <w:b/>
                <w:spacing w:val="-1"/>
              </w:rPr>
              <w:t>D</w:t>
            </w:r>
            <w:r w:rsidRPr="0083473A">
              <w:rPr>
                <w:rFonts w:eastAsia="Arial"/>
                <w:b/>
              </w:rPr>
              <w:t>esc</w:t>
            </w:r>
            <w:r w:rsidRPr="0083473A">
              <w:rPr>
                <w:rFonts w:eastAsia="Arial"/>
                <w:b/>
                <w:spacing w:val="1"/>
              </w:rPr>
              <w:t>r</w:t>
            </w:r>
            <w:r w:rsidRPr="0083473A">
              <w:rPr>
                <w:rFonts w:eastAsia="Arial"/>
                <w:b/>
                <w:spacing w:val="-1"/>
              </w:rPr>
              <w:t>i</w:t>
            </w:r>
            <w:r w:rsidRPr="0083473A">
              <w:rPr>
                <w:rFonts w:eastAsia="Arial"/>
                <w:b/>
              </w:rPr>
              <w:t>p</w:t>
            </w:r>
            <w:r w:rsidRPr="0083473A">
              <w:rPr>
                <w:rFonts w:eastAsia="Arial"/>
                <w:b/>
                <w:spacing w:val="1"/>
              </w:rPr>
              <w:t>t</w:t>
            </w:r>
            <w:r w:rsidRPr="0083473A">
              <w:rPr>
                <w:rFonts w:eastAsia="Arial"/>
                <w:b/>
                <w:spacing w:val="-1"/>
              </w:rPr>
              <w:t>i</w:t>
            </w:r>
            <w:r w:rsidRPr="0083473A">
              <w:rPr>
                <w:rFonts w:eastAsia="Arial"/>
                <w:b/>
              </w:rPr>
              <w:t>on</w:t>
            </w:r>
            <w:r w:rsidRPr="0083473A">
              <w:rPr>
                <w:rFonts w:eastAsia="Arial"/>
                <w:b/>
                <w:spacing w:val="1"/>
              </w:rPr>
              <w:t xml:space="preserve"> </w:t>
            </w:r>
            <w:r w:rsidRPr="0083473A">
              <w:rPr>
                <w:rFonts w:eastAsia="Arial"/>
                <w:b/>
                <w:spacing w:val="-3"/>
              </w:rPr>
              <w:t>o</w:t>
            </w:r>
            <w:r w:rsidRPr="0083473A">
              <w:rPr>
                <w:rFonts w:eastAsia="Arial"/>
                <w:b/>
              </w:rPr>
              <w:t>f</w:t>
            </w:r>
            <w:r w:rsidRPr="0083473A">
              <w:rPr>
                <w:rFonts w:eastAsia="Arial"/>
                <w:b/>
                <w:spacing w:val="2"/>
              </w:rPr>
              <w:t xml:space="preserve"> </w:t>
            </w:r>
            <w:r w:rsidRPr="0083473A">
              <w:rPr>
                <w:rFonts w:eastAsia="Arial"/>
                <w:b/>
                <w:spacing w:val="-1"/>
              </w:rPr>
              <w:t>i</w:t>
            </w:r>
            <w:r w:rsidRPr="0083473A">
              <w:rPr>
                <w:rFonts w:eastAsia="Arial"/>
                <w:b/>
              </w:rPr>
              <w:t>den</w:t>
            </w:r>
            <w:r w:rsidRPr="0083473A">
              <w:rPr>
                <w:rFonts w:eastAsia="Arial"/>
                <w:b/>
                <w:spacing w:val="1"/>
              </w:rPr>
              <w:t>t</w:t>
            </w:r>
            <w:r w:rsidRPr="0083473A">
              <w:rPr>
                <w:rFonts w:eastAsia="Arial"/>
                <w:b/>
                <w:spacing w:val="-1"/>
              </w:rPr>
              <w:t>i</w:t>
            </w:r>
            <w:r w:rsidRPr="0083473A">
              <w:rPr>
                <w:rFonts w:eastAsia="Arial"/>
                <w:b/>
                <w:spacing w:val="1"/>
              </w:rPr>
              <w:t>t</w:t>
            </w:r>
            <w:r w:rsidRPr="0083473A">
              <w:rPr>
                <w:rFonts w:eastAsia="Arial"/>
                <w:b/>
              </w:rPr>
              <w:t>y</w:t>
            </w:r>
            <w:r w:rsidRPr="0083473A">
              <w:rPr>
                <w:rFonts w:eastAsia="Arial"/>
                <w:b/>
                <w:spacing w:val="-1"/>
              </w:rPr>
              <w:t xml:space="preserve"> D</w:t>
            </w:r>
            <w:r w:rsidRPr="0083473A">
              <w:rPr>
                <w:rFonts w:eastAsia="Arial"/>
                <w:b/>
                <w:spacing w:val="-3"/>
              </w:rPr>
              <w:t>o</w:t>
            </w:r>
            <w:r w:rsidRPr="0083473A">
              <w:rPr>
                <w:rFonts w:eastAsia="Arial"/>
                <w:b/>
              </w:rPr>
              <w:t>cu</w:t>
            </w:r>
            <w:r w:rsidRPr="0083473A">
              <w:rPr>
                <w:rFonts w:eastAsia="Arial"/>
                <w:b/>
                <w:spacing w:val="1"/>
              </w:rPr>
              <w:t>m</w:t>
            </w:r>
            <w:r w:rsidRPr="0083473A">
              <w:rPr>
                <w:rFonts w:eastAsia="Arial"/>
                <w:b/>
              </w:rPr>
              <w:t>en</w:t>
            </w:r>
            <w:r w:rsidRPr="0083473A">
              <w:rPr>
                <w:rFonts w:eastAsia="Arial"/>
                <w:b/>
                <w:spacing w:val="-1"/>
              </w:rPr>
              <w:t>t</w:t>
            </w:r>
            <w:r w:rsidRPr="0083473A">
              <w:rPr>
                <w:rFonts w:eastAsia="Arial"/>
                <w:b/>
              </w:rPr>
              <w:t>s</w:t>
            </w:r>
            <w:r w:rsidRPr="0083473A">
              <w:rPr>
                <w:rFonts w:eastAsia="Arial"/>
                <w:b/>
                <w:spacing w:val="1"/>
              </w:rPr>
              <w:t xml:space="preserve"> </w:t>
            </w:r>
            <w:r w:rsidRPr="0083473A">
              <w:rPr>
                <w:rFonts w:eastAsia="Arial"/>
                <w:b/>
                <w:spacing w:val="-3"/>
              </w:rPr>
              <w:t>p</w:t>
            </w:r>
            <w:r w:rsidRPr="0083473A">
              <w:rPr>
                <w:rFonts w:eastAsia="Arial"/>
                <w:b/>
                <w:spacing w:val="1"/>
              </w:rPr>
              <w:t>r</w:t>
            </w:r>
            <w:r w:rsidRPr="0083473A">
              <w:rPr>
                <w:rFonts w:eastAsia="Arial"/>
                <w:b/>
              </w:rPr>
              <w:t>oduced</w:t>
            </w:r>
            <w:r w:rsidRPr="0083473A">
              <w:rPr>
                <w:rFonts w:eastAsia="Arial"/>
                <w:b/>
                <w:spacing w:val="1"/>
              </w:rPr>
              <w:t xml:space="preserve"> </w:t>
            </w:r>
            <w:r w:rsidRPr="0083473A">
              <w:rPr>
                <w:rFonts w:eastAsia="Arial"/>
                <w:b/>
              </w:rPr>
              <w:t>and</w:t>
            </w:r>
            <w:r w:rsidRPr="0083473A">
              <w:rPr>
                <w:rFonts w:eastAsia="Arial"/>
                <w:b/>
                <w:spacing w:val="-2"/>
              </w:rPr>
              <w:t xml:space="preserve"> endorsed</w:t>
            </w:r>
          </w:p>
        </w:tc>
      </w:tr>
      <w:tr w:rsidR="00EB778D" w:rsidRPr="0083473A" w14:paraId="58D90223" w14:textId="77777777" w:rsidTr="00EB778D">
        <w:tc>
          <w:tcPr>
            <w:tcW w:w="9498" w:type="dxa"/>
          </w:tcPr>
          <w:p w14:paraId="5810BB6F" w14:textId="77777777" w:rsidR="00EB778D" w:rsidRPr="0083473A" w:rsidRDefault="00EB778D" w:rsidP="004C5E78">
            <w:pPr>
              <w:spacing w:before="80" w:after="80"/>
              <w:ind w:left="34" w:right="-23"/>
              <w:rPr>
                <w:rFonts w:eastAsia="Arial"/>
              </w:rPr>
            </w:pPr>
            <w:r w:rsidRPr="0083473A">
              <w:rPr>
                <w:rFonts w:eastAsia="Arial"/>
                <w:spacing w:val="-1"/>
              </w:rPr>
              <w:t>e</w:t>
            </w:r>
            <w:r w:rsidRPr="0083473A">
              <w:rPr>
                <w:rFonts w:eastAsia="Arial"/>
                <w:spacing w:val="1"/>
              </w:rPr>
              <w:t>.</w:t>
            </w:r>
            <w:r w:rsidRPr="0083473A">
              <w:rPr>
                <w:rFonts w:eastAsia="Arial"/>
              </w:rPr>
              <w:t>g.</w:t>
            </w:r>
            <w:r w:rsidRPr="0083473A">
              <w:rPr>
                <w:rFonts w:eastAsia="Arial"/>
                <w:spacing w:val="2"/>
              </w:rPr>
              <w:t xml:space="preserve">  </w:t>
            </w:r>
            <w:r w:rsidRPr="0083473A">
              <w:rPr>
                <w:rFonts w:eastAsia="Arial"/>
                <w:spacing w:val="-1"/>
              </w:rPr>
              <w:t>A</w:t>
            </w:r>
            <w:r w:rsidRPr="0083473A">
              <w:rPr>
                <w:rFonts w:eastAsia="Arial"/>
              </w:rPr>
              <w:t>u</w:t>
            </w:r>
            <w:r w:rsidRPr="0083473A">
              <w:rPr>
                <w:rFonts w:eastAsia="Arial"/>
                <w:spacing w:val="-2"/>
              </w:rPr>
              <w:t>s</w:t>
            </w:r>
            <w:r w:rsidRPr="0083473A">
              <w:rPr>
                <w:rFonts w:eastAsia="Arial"/>
                <w:spacing w:val="1"/>
              </w:rPr>
              <w:t>t</w:t>
            </w:r>
            <w:r w:rsidRPr="0083473A">
              <w:rPr>
                <w:rFonts w:eastAsia="Arial"/>
                <w:spacing w:val="-2"/>
              </w:rPr>
              <w:t>r</w:t>
            </w:r>
            <w:r w:rsidRPr="0083473A">
              <w:rPr>
                <w:rFonts w:eastAsia="Arial"/>
              </w:rPr>
              <w:t>a</w:t>
            </w:r>
            <w:r w:rsidRPr="0083473A">
              <w:rPr>
                <w:rFonts w:eastAsia="Arial"/>
                <w:spacing w:val="-1"/>
              </w:rPr>
              <w:t>li</w:t>
            </w:r>
            <w:r w:rsidRPr="0083473A">
              <w:rPr>
                <w:rFonts w:eastAsia="Arial"/>
              </w:rPr>
              <w:t>an</w:t>
            </w:r>
            <w:r w:rsidRPr="0083473A">
              <w:rPr>
                <w:rFonts w:eastAsia="Arial"/>
                <w:spacing w:val="1"/>
              </w:rPr>
              <w:t xml:space="preserve"> </w:t>
            </w:r>
            <w:r w:rsidRPr="0083473A">
              <w:rPr>
                <w:rFonts w:eastAsia="Arial"/>
                <w:spacing w:val="-1"/>
              </w:rPr>
              <w:t>P</w:t>
            </w:r>
            <w:r w:rsidRPr="0083473A">
              <w:rPr>
                <w:rFonts w:eastAsia="Arial"/>
              </w:rPr>
              <w:t>asspo</w:t>
            </w:r>
            <w:r w:rsidRPr="0083473A">
              <w:rPr>
                <w:rFonts w:eastAsia="Arial"/>
                <w:spacing w:val="-2"/>
              </w:rPr>
              <w:t>r</w:t>
            </w:r>
            <w:r w:rsidRPr="0083473A">
              <w:rPr>
                <w:rFonts w:eastAsia="Arial"/>
              </w:rPr>
              <w:t>t</w:t>
            </w:r>
          </w:p>
        </w:tc>
      </w:tr>
      <w:tr w:rsidR="00EB778D" w:rsidRPr="0083473A" w14:paraId="57445046" w14:textId="77777777" w:rsidTr="00EB778D">
        <w:tc>
          <w:tcPr>
            <w:tcW w:w="9498" w:type="dxa"/>
          </w:tcPr>
          <w:p w14:paraId="1833D81A" w14:textId="77777777" w:rsidR="00EB778D" w:rsidRPr="0083473A" w:rsidRDefault="00EB778D" w:rsidP="004C5E78">
            <w:pPr>
              <w:spacing w:before="80" w:after="80"/>
              <w:ind w:left="567" w:right="-23"/>
              <w:rPr>
                <w:rFonts w:eastAsia="Arial"/>
              </w:rPr>
            </w:pPr>
          </w:p>
        </w:tc>
      </w:tr>
      <w:tr w:rsidR="00EB778D" w:rsidRPr="0083473A" w14:paraId="6C09819D" w14:textId="77777777" w:rsidTr="00EB778D">
        <w:tc>
          <w:tcPr>
            <w:tcW w:w="9498" w:type="dxa"/>
          </w:tcPr>
          <w:p w14:paraId="72C87760" w14:textId="77777777" w:rsidR="00EB778D" w:rsidRPr="0083473A" w:rsidRDefault="00EB778D" w:rsidP="004C5E78">
            <w:pPr>
              <w:spacing w:before="80" w:after="80"/>
              <w:ind w:left="567" w:right="-23"/>
              <w:rPr>
                <w:rFonts w:eastAsia="Arial"/>
              </w:rPr>
            </w:pPr>
          </w:p>
        </w:tc>
      </w:tr>
      <w:tr w:rsidR="00EB778D" w:rsidRPr="0083473A" w14:paraId="53CEBCF8" w14:textId="77777777" w:rsidTr="00EB778D">
        <w:tc>
          <w:tcPr>
            <w:tcW w:w="9498" w:type="dxa"/>
          </w:tcPr>
          <w:p w14:paraId="43BE636A" w14:textId="77777777" w:rsidR="00EB778D" w:rsidRPr="0083473A" w:rsidRDefault="00EB778D" w:rsidP="004C5E78">
            <w:pPr>
              <w:spacing w:before="80" w:after="80"/>
              <w:ind w:left="567" w:right="-23"/>
              <w:rPr>
                <w:rFonts w:eastAsia="Arial"/>
              </w:rPr>
            </w:pPr>
          </w:p>
        </w:tc>
      </w:tr>
    </w:tbl>
    <w:p w14:paraId="3D3466B6" w14:textId="77777777" w:rsidR="004C5E78" w:rsidRPr="0083473A" w:rsidRDefault="004C5E78" w:rsidP="004C5E78">
      <w:pPr>
        <w:rPr>
          <w:sz w:val="2"/>
        </w:rPr>
      </w:pPr>
    </w:p>
    <w:p w14:paraId="1E552E2F" w14:textId="77777777" w:rsidR="004C5E78" w:rsidRPr="0083473A" w:rsidRDefault="004C5E78" w:rsidP="004C5E78">
      <w:pPr>
        <w:spacing w:before="120"/>
      </w:pPr>
      <w:r w:rsidRPr="0083473A">
        <w:t>*</w:t>
      </w:r>
      <w:r w:rsidR="00314FB3" w:rsidRPr="0083473A">
        <w:t xml:space="preserve"> </w:t>
      </w:r>
      <w:r w:rsidRPr="0083473A">
        <w:t>Delete where Identity Agent not requested to witness or is not legally entitled to witness the document.</w:t>
      </w:r>
    </w:p>
    <w:p w14:paraId="44D9814A" w14:textId="77777777" w:rsidR="00A75725" w:rsidRPr="0083473A" w:rsidRDefault="00A75725" w:rsidP="004C5E78">
      <w:pPr>
        <w:spacing w:before="120"/>
      </w:pPr>
    </w:p>
    <w:p w14:paraId="6741C0E8" w14:textId="77777777" w:rsidR="004C5E78" w:rsidRPr="0083473A" w:rsidRDefault="004C5E78" w:rsidP="004C5E78">
      <w:pPr>
        <w:tabs>
          <w:tab w:val="left" w:pos="851"/>
        </w:tabs>
      </w:pPr>
    </w:p>
    <w:p w14:paraId="609279FE" w14:textId="77777777" w:rsidR="004C5E78" w:rsidRPr="0083473A" w:rsidRDefault="004C5E78" w:rsidP="004C5E78">
      <w:pPr>
        <w:spacing w:after="200"/>
        <w:rPr>
          <w:b/>
          <w:spacing w:val="1"/>
        </w:rPr>
      </w:pPr>
      <w:r w:rsidRPr="0083473A">
        <w:rPr>
          <w:b/>
          <w:spacing w:val="1"/>
        </w:rPr>
        <w:br w:type="page"/>
      </w:r>
    </w:p>
    <w:p w14:paraId="6E5EECD2" w14:textId="77777777" w:rsidR="004C5E78" w:rsidRPr="0083473A" w:rsidRDefault="004C5E78" w:rsidP="004C5E78">
      <w:pPr>
        <w:pStyle w:val="HA"/>
        <w:rPr>
          <w:rFonts w:asciiTheme="minorHAnsi" w:hAnsiTheme="minorHAnsi"/>
          <w:color w:val="B3272F" w:themeColor="text2"/>
        </w:rPr>
      </w:pPr>
      <w:bookmarkStart w:id="91" w:name="_Toc528309224"/>
      <w:r w:rsidRPr="0083473A">
        <w:rPr>
          <w:rFonts w:asciiTheme="minorHAnsi" w:hAnsiTheme="minorHAnsi"/>
          <w:color w:val="B3272F" w:themeColor="text2"/>
        </w:rPr>
        <w:lastRenderedPageBreak/>
        <w:t>Schedule 3 – Insurance Rules</w:t>
      </w:r>
      <w:bookmarkEnd w:id="91"/>
      <w:r w:rsidRPr="0083473A">
        <w:rPr>
          <w:rFonts w:asciiTheme="minorHAnsi" w:hAnsiTheme="minorHAnsi"/>
          <w:color w:val="B3272F" w:themeColor="text2"/>
        </w:rPr>
        <w:t xml:space="preserve"> </w:t>
      </w:r>
    </w:p>
    <w:p w14:paraId="4AB0358A" w14:textId="77777777" w:rsidR="004C5E78" w:rsidRPr="0083473A" w:rsidRDefault="004C5E78" w:rsidP="004C5E78">
      <w:pPr>
        <w:spacing w:after="200"/>
        <w:rPr>
          <w:color w:val="auto"/>
          <w:spacing w:val="1"/>
        </w:rPr>
      </w:pPr>
      <w:r w:rsidRPr="0083473A">
        <w:rPr>
          <w:b/>
          <w:color w:val="auto"/>
          <w:spacing w:val="1"/>
        </w:rPr>
        <w:t>1</w:t>
      </w:r>
      <w:r w:rsidRPr="0083473A">
        <w:rPr>
          <w:b/>
          <w:color w:val="auto"/>
          <w:spacing w:val="1"/>
        </w:rPr>
        <w:tab/>
        <w:t>[not used]</w:t>
      </w:r>
    </w:p>
    <w:p w14:paraId="6502D5B5" w14:textId="77777777" w:rsidR="004C5E78" w:rsidRPr="0083473A" w:rsidRDefault="004C5E78" w:rsidP="004C5E78">
      <w:pPr>
        <w:spacing w:after="200"/>
        <w:rPr>
          <w:color w:val="auto"/>
          <w:spacing w:val="1"/>
        </w:rPr>
      </w:pPr>
      <w:r w:rsidRPr="0083473A">
        <w:rPr>
          <w:b/>
          <w:color w:val="auto"/>
          <w:spacing w:val="1"/>
        </w:rPr>
        <w:t>2</w:t>
      </w:r>
      <w:r w:rsidRPr="0083473A">
        <w:rPr>
          <w:b/>
          <w:color w:val="auto"/>
          <w:spacing w:val="1"/>
        </w:rPr>
        <w:tab/>
        <w:t>Identity Agent insurance</w:t>
      </w:r>
    </w:p>
    <w:p w14:paraId="38CD7425" w14:textId="77777777" w:rsidR="004C5E78" w:rsidRPr="0083473A" w:rsidRDefault="004C5E78" w:rsidP="004C5E78">
      <w:pPr>
        <w:spacing w:after="200"/>
        <w:rPr>
          <w:color w:val="auto"/>
          <w:spacing w:val="1"/>
        </w:rPr>
      </w:pPr>
      <w:r w:rsidRPr="0083473A">
        <w:rPr>
          <w:color w:val="auto"/>
          <w:spacing w:val="1"/>
        </w:rPr>
        <w:t>2.1</w:t>
      </w:r>
      <w:r w:rsidRPr="0083473A">
        <w:rPr>
          <w:color w:val="auto"/>
          <w:spacing w:val="1"/>
        </w:rPr>
        <w:tab/>
        <w:t xml:space="preserve">Each Identity Agent must maintain professional indemnity insurance: </w:t>
      </w:r>
    </w:p>
    <w:p w14:paraId="3CED7ECA" w14:textId="77777777" w:rsidR="00B51B96" w:rsidRPr="0083473A" w:rsidRDefault="004C5E78" w:rsidP="004C5E78">
      <w:pPr>
        <w:spacing w:after="200"/>
        <w:ind w:firstLine="720"/>
        <w:rPr>
          <w:color w:val="auto"/>
          <w:spacing w:val="1"/>
        </w:rPr>
      </w:pPr>
      <w:r w:rsidRPr="0083473A">
        <w:rPr>
          <w:color w:val="auto"/>
          <w:spacing w:val="1"/>
        </w:rPr>
        <w:t>(a)</w:t>
      </w:r>
      <w:r w:rsidRPr="0083473A">
        <w:rPr>
          <w:color w:val="auto"/>
          <w:spacing w:val="1"/>
        </w:rPr>
        <w:tab/>
      </w:r>
      <w:r w:rsidR="00B51B96" w:rsidRPr="0083473A">
        <w:rPr>
          <w:color w:val="auto"/>
          <w:spacing w:val="1"/>
        </w:rPr>
        <w:t>which specifically names the Subscriber as being insured; and</w:t>
      </w:r>
    </w:p>
    <w:p w14:paraId="48096B78" w14:textId="431FCFCF" w:rsidR="00626C91" w:rsidRPr="0083473A" w:rsidRDefault="00B51B96" w:rsidP="00626C91">
      <w:pPr>
        <w:spacing w:after="200"/>
        <w:ind w:firstLine="720"/>
        <w:rPr>
          <w:color w:val="auto"/>
          <w:spacing w:val="1"/>
        </w:rPr>
      </w:pPr>
      <w:r w:rsidRPr="0083473A">
        <w:rPr>
          <w:color w:val="auto"/>
          <w:spacing w:val="1"/>
        </w:rPr>
        <w:t>(b)</w:t>
      </w:r>
      <w:r w:rsidRPr="0083473A">
        <w:rPr>
          <w:color w:val="auto"/>
          <w:spacing w:val="1"/>
        </w:rPr>
        <w:tab/>
      </w:r>
      <w:r w:rsidR="004C5E78" w:rsidRPr="0083473A">
        <w:rPr>
          <w:color w:val="auto"/>
          <w:spacing w:val="1"/>
        </w:rPr>
        <w:t>with an Approved Insurer; and</w:t>
      </w:r>
    </w:p>
    <w:p w14:paraId="10E595B7" w14:textId="494DFFE9" w:rsidR="004C5E78" w:rsidRPr="0083473A" w:rsidRDefault="004C5E78" w:rsidP="00731C01">
      <w:pPr>
        <w:spacing w:after="200"/>
        <w:ind w:left="1134" w:hanging="414"/>
        <w:rPr>
          <w:color w:val="auto"/>
          <w:spacing w:val="1"/>
        </w:rPr>
      </w:pPr>
      <w:r w:rsidRPr="0083473A">
        <w:rPr>
          <w:color w:val="auto"/>
          <w:spacing w:val="1"/>
        </w:rPr>
        <w:t>(</w:t>
      </w:r>
      <w:r w:rsidR="00B51B96" w:rsidRPr="0083473A">
        <w:rPr>
          <w:color w:val="auto"/>
          <w:spacing w:val="1"/>
        </w:rPr>
        <w:t>c</w:t>
      </w:r>
      <w:r w:rsidRPr="0083473A">
        <w:rPr>
          <w:color w:val="auto"/>
          <w:spacing w:val="1"/>
        </w:rPr>
        <w:t>)</w:t>
      </w:r>
      <w:r w:rsidR="00626C91" w:rsidRPr="0083473A">
        <w:rPr>
          <w:color w:val="auto"/>
          <w:spacing w:val="1"/>
        </w:rPr>
        <w:tab/>
      </w:r>
      <w:r w:rsidRPr="0083473A">
        <w:rPr>
          <w:color w:val="auto"/>
          <w:spacing w:val="1"/>
        </w:rPr>
        <w:t xml:space="preserve">for an insured amount of at least </w:t>
      </w:r>
      <w:r w:rsidR="00B45489">
        <w:rPr>
          <w:color w:val="auto"/>
          <w:spacing w:val="1"/>
        </w:rPr>
        <w:t xml:space="preserve">$1,500,000 </w:t>
      </w:r>
      <w:r w:rsidRPr="0083473A">
        <w:rPr>
          <w:color w:val="auto"/>
          <w:spacing w:val="1"/>
        </w:rPr>
        <w:t>per claim (including legal Costs); and</w:t>
      </w:r>
    </w:p>
    <w:p w14:paraId="52AD4DB1" w14:textId="128742D8"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d</w:t>
      </w:r>
      <w:r w:rsidRPr="0083473A">
        <w:rPr>
          <w:color w:val="auto"/>
          <w:spacing w:val="1"/>
        </w:rPr>
        <w:t>)</w:t>
      </w:r>
      <w:r w:rsidRPr="0083473A">
        <w:rPr>
          <w:color w:val="auto"/>
          <w:spacing w:val="1"/>
        </w:rPr>
        <w:tab/>
        <w:t>having an excess per claim of no greater than $20,000; and</w:t>
      </w:r>
    </w:p>
    <w:p w14:paraId="5D8A72B0" w14:textId="4337D2F3"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e</w:t>
      </w:r>
      <w:r w:rsidRPr="0083473A">
        <w:rPr>
          <w:color w:val="auto"/>
          <w:spacing w:val="1"/>
        </w:rPr>
        <w:t>)</w:t>
      </w:r>
      <w:r w:rsidRPr="0083473A">
        <w:rPr>
          <w:color w:val="auto"/>
          <w:spacing w:val="1"/>
        </w:rPr>
        <w:tab/>
        <w:t>having an annual aggregate amount of not less than $20,000,000; and</w:t>
      </w:r>
    </w:p>
    <w:p w14:paraId="235EBFA7" w14:textId="5FD130EF" w:rsidR="004C5E78" w:rsidRPr="0083473A" w:rsidRDefault="004C5E78" w:rsidP="00117880">
      <w:pPr>
        <w:spacing w:after="200"/>
        <w:ind w:left="1134" w:hanging="414"/>
        <w:rPr>
          <w:color w:val="auto"/>
          <w:spacing w:val="1"/>
        </w:rPr>
      </w:pPr>
      <w:r w:rsidRPr="0083473A">
        <w:rPr>
          <w:color w:val="auto"/>
          <w:spacing w:val="1"/>
        </w:rPr>
        <w:t>(</w:t>
      </w:r>
      <w:r w:rsidR="00B51B96" w:rsidRPr="0083473A">
        <w:rPr>
          <w:color w:val="auto"/>
          <w:spacing w:val="1"/>
        </w:rPr>
        <w:t>f</w:t>
      </w:r>
      <w:r w:rsidRPr="0083473A">
        <w:rPr>
          <w:color w:val="auto"/>
          <w:spacing w:val="1"/>
        </w:rPr>
        <w:t>)</w:t>
      </w:r>
      <w:r w:rsidRPr="0083473A">
        <w:rPr>
          <w:color w:val="auto"/>
          <w:spacing w:val="1"/>
        </w:rPr>
        <w:tab/>
        <w:t>which includes coverage for verification of identity for the purposes of these Registrar’s Requirements; and</w:t>
      </w:r>
    </w:p>
    <w:p w14:paraId="04EB2ADC" w14:textId="1A0DB7F6"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g</w:t>
      </w:r>
      <w:r w:rsidRPr="0083473A">
        <w:rPr>
          <w:color w:val="auto"/>
          <w:spacing w:val="1"/>
        </w:rPr>
        <w:t>)</w:t>
      </w:r>
      <w:r w:rsidRPr="0083473A">
        <w:rPr>
          <w:color w:val="auto"/>
          <w:spacing w:val="1"/>
        </w:rPr>
        <w:tab/>
        <w:t>the terms of which do not limit compliance with Insurance Rules 2.1(a) to (</w:t>
      </w:r>
      <w:r w:rsidR="00B51B96" w:rsidRPr="0083473A">
        <w:rPr>
          <w:color w:val="auto"/>
          <w:spacing w:val="1"/>
        </w:rPr>
        <w:t>f</w:t>
      </w:r>
      <w:r w:rsidRPr="0083473A">
        <w:rPr>
          <w:color w:val="auto"/>
          <w:spacing w:val="1"/>
        </w:rPr>
        <w:t>).</w:t>
      </w:r>
    </w:p>
    <w:p w14:paraId="4CD7EE72" w14:textId="77777777" w:rsidR="004C5E78" w:rsidRPr="0083473A" w:rsidRDefault="004C5E78" w:rsidP="004C5E78">
      <w:pPr>
        <w:spacing w:after="200"/>
        <w:rPr>
          <w:color w:val="auto"/>
          <w:spacing w:val="1"/>
        </w:rPr>
      </w:pPr>
      <w:r w:rsidRPr="0083473A">
        <w:rPr>
          <w:color w:val="auto"/>
          <w:spacing w:val="1"/>
        </w:rPr>
        <w:t>2.2</w:t>
      </w:r>
      <w:r w:rsidRPr="0083473A">
        <w:rPr>
          <w:color w:val="auto"/>
          <w:spacing w:val="1"/>
        </w:rPr>
        <w:tab/>
        <w:t>Each Identity Agent must maintain fidelity insurance:</w:t>
      </w:r>
    </w:p>
    <w:p w14:paraId="12E371EB" w14:textId="77777777" w:rsidR="00B51B96" w:rsidRPr="0083473A" w:rsidRDefault="00B51B96" w:rsidP="004C5E78">
      <w:pPr>
        <w:spacing w:after="200"/>
        <w:ind w:firstLine="720"/>
        <w:rPr>
          <w:color w:val="auto"/>
          <w:spacing w:val="1"/>
        </w:rPr>
      </w:pPr>
      <w:r w:rsidRPr="0083473A">
        <w:rPr>
          <w:color w:val="auto"/>
          <w:spacing w:val="1"/>
        </w:rPr>
        <w:t>(a)</w:t>
      </w:r>
      <w:r w:rsidRPr="0083473A">
        <w:rPr>
          <w:color w:val="auto"/>
          <w:spacing w:val="1"/>
        </w:rPr>
        <w:tab/>
        <w:t>which specifically names the Subscriber as being insured; and</w:t>
      </w:r>
    </w:p>
    <w:p w14:paraId="3A960A6E" w14:textId="216047A2"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b</w:t>
      </w:r>
      <w:r w:rsidRPr="0083473A">
        <w:rPr>
          <w:color w:val="auto"/>
          <w:spacing w:val="1"/>
        </w:rPr>
        <w:t>)</w:t>
      </w:r>
      <w:r w:rsidRPr="0083473A">
        <w:rPr>
          <w:color w:val="auto"/>
          <w:spacing w:val="1"/>
        </w:rPr>
        <w:tab/>
        <w:t>with an Approved Insurer; and</w:t>
      </w:r>
    </w:p>
    <w:p w14:paraId="291AF16F" w14:textId="505F78F1" w:rsidR="004C5E78" w:rsidRPr="0083473A" w:rsidRDefault="004C5E78" w:rsidP="00731C01">
      <w:pPr>
        <w:spacing w:after="200"/>
        <w:ind w:left="1134" w:hanging="414"/>
        <w:rPr>
          <w:color w:val="auto"/>
          <w:spacing w:val="1"/>
        </w:rPr>
      </w:pPr>
      <w:r w:rsidRPr="0083473A">
        <w:rPr>
          <w:color w:val="auto"/>
          <w:spacing w:val="1"/>
        </w:rPr>
        <w:t>(</w:t>
      </w:r>
      <w:r w:rsidR="00B51B96" w:rsidRPr="0083473A">
        <w:rPr>
          <w:color w:val="auto"/>
          <w:spacing w:val="1"/>
        </w:rPr>
        <w:t>c</w:t>
      </w:r>
      <w:r w:rsidRPr="0083473A">
        <w:rPr>
          <w:color w:val="auto"/>
          <w:spacing w:val="1"/>
        </w:rPr>
        <w:t>)</w:t>
      </w:r>
      <w:r w:rsidRPr="0083473A">
        <w:rPr>
          <w:color w:val="auto"/>
          <w:spacing w:val="1"/>
        </w:rPr>
        <w:tab/>
        <w:t xml:space="preserve">for an insured amount of at least </w:t>
      </w:r>
      <w:r w:rsidR="00B45489">
        <w:rPr>
          <w:color w:val="auto"/>
          <w:spacing w:val="1"/>
        </w:rPr>
        <w:t xml:space="preserve">$1,500,000 </w:t>
      </w:r>
      <w:r w:rsidRPr="0083473A">
        <w:rPr>
          <w:color w:val="auto"/>
          <w:spacing w:val="1"/>
        </w:rPr>
        <w:t>per claim (including legal Costs); and</w:t>
      </w:r>
    </w:p>
    <w:p w14:paraId="09ACF024" w14:textId="6E172904"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d</w:t>
      </w:r>
      <w:r w:rsidRPr="0083473A">
        <w:rPr>
          <w:color w:val="auto"/>
          <w:spacing w:val="1"/>
        </w:rPr>
        <w:t>)</w:t>
      </w:r>
      <w:r w:rsidRPr="0083473A">
        <w:rPr>
          <w:color w:val="auto"/>
          <w:spacing w:val="1"/>
        </w:rPr>
        <w:tab/>
        <w:t>having an excess per claim of no greater than $20,000; and</w:t>
      </w:r>
    </w:p>
    <w:p w14:paraId="4A854D20" w14:textId="7D18FC84"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e</w:t>
      </w:r>
      <w:r w:rsidRPr="0083473A">
        <w:rPr>
          <w:color w:val="auto"/>
          <w:spacing w:val="1"/>
        </w:rPr>
        <w:t>)</w:t>
      </w:r>
      <w:r w:rsidRPr="0083473A">
        <w:rPr>
          <w:color w:val="auto"/>
          <w:spacing w:val="1"/>
        </w:rPr>
        <w:tab/>
        <w:t>having an annual aggregate amount of not less than $20,000,000; and</w:t>
      </w:r>
    </w:p>
    <w:p w14:paraId="76EC995E" w14:textId="327DA22C" w:rsidR="004C5E78" w:rsidRPr="0083473A" w:rsidRDefault="004C5E78" w:rsidP="00117880">
      <w:pPr>
        <w:spacing w:after="200"/>
        <w:ind w:left="1134" w:hanging="414"/>
        <w:rPr>
          <w:color w:val="auto"/>
          <w:spacing w:val="1"/>
        </w:rPr>
      </w:pPr>
      <w:r w:rsidRPr="0083473A">
        <w:rPr>
          <w:color w:val="auto"/>
          <w:spacing w:val="1"/>
        </w:rPr>
        <w:t>(</w:t>
      </w:r>
      <w:r w:rsidR="00B51B96" w:rsidRPr="0083473A">
        <w:rPr>
          <w:color w:val="auto"/>
          <w:spacing w:val="1"/>
        </w:rPr>
        <w:t>f</w:t>
      </w:r>
      <w:r w:rsidRPr="0083473A">
        <w:rPr>
          <w:color w:val="auto"/>
          <w:spacing w:val="1"/>
        </w:rPr>
        <w:t>)</w:t>
      </w:r>
      <w:r w:rsidRPr="0083473A">
        <w:rPr>
          <w:color w:val="auto"/>
          <w:spacing w:val="1"/>
        </w:rPr>
        <w:tab/>
        <w:t>which provides coverage for third party claims arising from dishonest and fraudulent acts; and</w:t>
      </w:r>
    </w:p>
    <w:p w14:paraId="6DC495B2" w14:textId="18CEEE98" w:rsidR="004C5E78" w:rsidRPr="0083473A" w:rsidRDefault="004C5E78" w:rsidP="00117880">
      <w:pPr>
        <w:spacing w:after="200"/>
        <w:ind w:left="1134" w:hanging="414"/>
        <w:rPr>
          <w:color w:val="auto"/>
          <w:spacing w:val="1"/>
        </w:rPr>
      </w:pPr>
      <w:r w:rsidRPr="0083473A">
        <w:rPr>
          <w:color w:val="auto"/>
          <w:spacing w:val="1"/>
        </w:rPr>
        <w:t>(</w:t>
      </w:r>
      <w:r w:rsidR="00B51B96" w:rsidRPr="0083473A">
        <w:rPr>
          <w:color w:val="auto"/>
          <w:spacing w:val="1"/>
        </w:rPr>
        <w:t>g</w:t>
      </w:r>
      <w:r w:rsidRPr="0083473A">
        <w:rPr>
          <w:color w:val="auto"/>
          <w:spacing w:val="1"/>
        </w:rPr>
        <w:t>)</w:t>
      </w:r>
      <w:r w:rsidRPr="0083473A">
        <w:rPr>
          <w:color w:val="auto"/>
          <w:spacing w:val="1"/>
        </w:rPr>
        <w:tab/>
        <w:t>which includes coverage for verification of identity for the purposes of these Registrar’s Requirements; and</w:t>
      </w:r>
    </w:p>
    <w:p w14:paraId="29AFB2E5" w14:textId="58D78692"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h</w:t>
      </w:r>
      <w:r w:rsidRPr="0083473A">
        <w:rPr>
          <w:color w:val="auto"/>
          <w:spacing w:val="1"/>
        </w:rPr>
        <w:t>)</w:t>
      </w:r>
      <w:r w:rsidRPr="0083473A">
        <w:rPr>
          <w:color w:val="auto"/>
          <w:spacing w:val="1"/>
        </w:rPr>
        <w:tab/>
        <w:t>the terms of which do not limit compliance with Insurance Rules 2.2(a) to (</w:t>
      </w:r>
      <w:r w:rsidR="00B51B96" w:rsidRPr="0083473A">
        <w:rPr>
          <w:color w:val="auto"/>
          <w:spacing w:val="1"/>
        </w:rPr>
        <w:t>g</w:t>
      </w:r>
      <w:r w:rsidRPr="0083473A">
        <w:rPr>
          <w:color w:val="auto"/>
          <w:spacing w:val="1"/>
        </w:rPr>
        <w:t>).</w:t>
      </w:r>
    </w:p>
    <w:p w14:paraId="546EBDF4" w14:textId="77777777" w:rsidR="004C5E78" w:rsidRPr="0083473A" w:rsidRDefault="004C5E78" w:rsidP="004C5E78">
      <w:pPr>
        <w:spacing w:after="200"/>
        <w:ind w:left="720" w:hanging="720"/>
        <w:rPr>
          <w:color w:val="auto"/>
          <w:spacing w:val="1"/>
        </w:rPr>
      </w:pPr>
      <w:r w:rsidRPr="0083473A">
        <w:rPr>
          <w:color w:val="auto"/>
          <w:spacing w:val="1"/>
        </w:rPr>
        <w:t>2.3</w:t>
      </w:r>
      <w:r w:rsidRPr="0083473A">
        <w:rPr>
          <w:color w:val="auto"/>
          <w:spacing w:val="1"/>
        </w:rPr>
        <w:tab/>
        <w:t>If an Identity Agent does not comply with Insurance Rules 2.1 and 2.2, the Identity Agent must maintain professional indemnity insurance:</w:t>
      </w:r>
    </w:p>
    <w:p w14:paraId="377A0D69" w14:textId="77777777" w:rsidR="00B51B96" w:rsidRPr="0083473A" w:rsidRDefault="00B51B96" w:rsidP="004C5E78">
      <w:pPr>
        <w:spacing w:after="200"/>
        <w:ind w:firstLine="720"/>
        <w:rPr>
          <w:color w:val="auto"/>
          <w:spacing w:val="1"/>
        </w:rPr>
      </w:pPr>
      <w:r w:rsidRPr="0083473A">
        <w:rPr>
          <w:color w:val="auto"/>
          <w:spacing w:val="1"/>
        </w:rPr>
        <w:t>(a)</w:t>
      </w:r>
      <w:r w:rsidRPr="0083473A">
        <w:rPr>
          <w:color w:val="auto"/>
          <w:spacing w:val="1"/>
        </w:rPr>
        <w:tab/>
        <w:t>which specifically names the Subscriber as being insured; and</w:t>
      </w:r>
    </w:p>
    <w:p w14:paraId="606151D4" w14:textId="6D5A2932"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b</w:t>
      </w:r>
      <w:r w:rsidRPr="0083473A">
        <w:rPr>
          <w:color w:val="auto"/>
          <w:spacing w:val="1"/>
        </w:rPr>
        <w:t>)</w:t>
      </w:r>
      <w:r w:rsidRPr="0083473A">
        <w:rPr>
          <w:color w:val="auto"/>
          <w:spacing w:val="1"/>
        </w:rPr>
        <w:tab/>
        <w:t>with an Approved Insurer; and</w:t>
      </w:r>
    </w:p>
    <w:p w14:paraId="108D264F" w14:textId="79AF9395" w:rsidR="004C5E78" w:rsidRPr="0083473A" w:rsidRDefault="004C5E78" w:rsidP="00731C01">
      <w:pPr>
        <w:spacing w:after="200"/>
        <w:ind w:left="1134" w:hanging="414"/>
        <w:rPr>
          <w:color w:val="auto"/>
          <w:spacing w:val="1"/>
        </w:rPr>
      </w:pPr>
      <w:r w:rsidRPr="0083473A">
        <w:rPr>
          <w:color w:val="auto"/>
          <w:spacing w:val="1"/>
        </w:rPr>
        <w:t>(</w:t>
      </w:r>
      <w:r w:rsidR="00B51B96" w:rsidRPr="0083473A">
        <w:rPr>
          <w:color w:val="auto"/>
          <w:spacing w:val="1"/>
        </w:rPr>
        <w:t>c</w:t>
      </w:r>
      <w:r w:rsidRPr="0083473A">
        <w:rPr>
          <w:color w:val="auto"/>
          <w:spacing w:val="1"/>
        </w:rPr>
        <w:t>)</w:t>
      </w:r>
      <w:r w:rsidRPr="0083473A">
        <w:rPr>
          <w:color w:val="auto"/>
          <w:spacing w:val="1"/>
        </w:rPr>
        <w:tab/>
        <w:t xml:space="preserve">for an insured amount of at least </w:t>
      </w:r>
      <w:r w:rsidR="00B45489">
        <w:rPr>
          <w:color w:val="auto"/>
          <w:spacing w:val="1"/>
        </w:rPr>
        <w:t xml:space="preserve">$1,500,000 </w:t>
      </w:r>
      <w:r w:rsidRPr="0083473A">
        <w:rPr>
          <w:color w:val="auto"/>
          <w:spacing w:val="1"/>
        </w:rPr>
        <w:t>per claim (including legal Costs); and</w:t>
      </w:r>
    </w:p>
    <w:p w14:paraId="12035495" w14:textId="28C4984E"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d</w:t>
      </w:r>
      <w:r w:rsidRPr="0083473A">
        <w:rPr>
          <w:color w:val="auto"/>
          <w:spacing w:val="1"/>
        </w:rPr>
        <w:t>)</w:t>
      </w:r>
      <w:r w:rsidRPr="0083473A">
        <w:rPr>
          <w:color w:val="auto"/>
          <w:spacing w:val="1"/>
        </w:rPr>
        <w:tab/>
        <w:t>having an excess per claim of no greater than $20,000; and</w:t>
      </w:r>
    </w:p>
    <w:p w14:paraId="24D08E3B" w14:textId="7EF1E8E6"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e</w:t>
      </w:r>
      <w:r w:rsidRPr="0083473A">
        <w:rPr>
          <w:color w:val="auto"/>
          <w:spacing w:val="1"/>
        </w:rPr>
        <w:t>)</w:t>
      </w:r>
      <w:r w:rsidRPr="0083473A">
        <w:rPr>
          <w:color w:val="auto"/>
          <w:spacing w:val="1"/>
        </w:rPr>
        <w:tab/>
        <w:t>having an annual aggregate amount of not less than $20,000,000; and</w:t>
      </w:r>
    </w:p>
    <w:p w14:paraId="6FED2674" w14:textId="11BE86F3" w:rsidR="004C5E78" w:rsidRPr="0083473A" w:rsidRDefault="004C5E78" w:rsidP="006D66BA">
      <w:pPr>
        <w:spacing w:after="200"/>
        <w:ind w:left="1134" w:hanging="414"/>
        <w:rPr>
          <w:color w:val="auto"/>
          <w:spacing w:val="1"/>
        </w:rPr>
      </w:pPr>
      <w:r w:rsidRPr="0083473A">
        <w:rPr>
          <w:color w:val="auto"/>
          <w:spacing w:val="1"/>
        </w:rPr>
        <w:t>(</w:t>
      </w:r>
      <w:r w:rsidR="00B51B96" w:rsidRPr="0083473A">
        <w:rPr>
          <w:color w:val="auto"/>
          <w:spacing w:val="1"/>
        </w:rPr>
        <w:t>f</w:t>
      </w:r>
      <w:r w:rsidRPr="0083473A">
        <w:rPr>
          <w:color w:val="auto"/>
          <w:spacing w:val="1"/>
        </w:rPr>
        <w:t>)</w:t>
      </w:r>
      <w:r w:rsidRPr="0083473A">
        <w:rPr>
          <w:color w:val="auto"/>
          <w:spacing w:val="1"/>
        </w:rPr>
        <w:tab/>
        <w:t>which provides coverage for third party claims arising from dishonest and fraudulent acts; and</w:t>
      </w:r>
    </w:p>
    <w:p w14:paraId="77E912BE" w14:textId="6AD46377" w:rsidR="004C5E78" w:rsidRPr="0083473A" w:rsidRDefault="004C5E78" w:rsidP="006D66BA">
      <w:pPr>
        <w:spacing w:after="200"/>
        <w:ind w:left="1134" w:hanging="414"/>
        <w:rPr>
          <w:color w:val="auto"/>
          <w:spacing w:val="1"/>
        </w:rPr>
      </w:pPr>
      <w:r w:rsidRPr="0083473A">
        <w:rPr>
          <w:color w:val="auto"/>
          <w:spacing w:val="1"/>
        </w:rPr>
        <w:t>(</w:t>
      </w:r>
      <w:r w:rsidR="00B51B96" w:rsidRPr="0083473A">
        <w:rPr>
          <w:color w:val="auto"/>
          <w:spacing w:val="1"/>
        </w:rPr>
        <w:t>g</w:t>
      </w:r>
      <w:r w:rsidRPr="0083473A">
        <w:rPr>
          <w:color w:val="auto"/>
          <w:spacing w:val="1"/>
        </w:rPr>
        <w:t>)</w:t>
      </w:r>
      <w:r w:rsidRPr="0083473A">
        <w:rPr>
          <w:color w:val="auto"/>
          <w:spacing w:val="1"/>
        </w:rPr>
        <w:tab/>
        <w:t>which includes coverage for verification of identity for the purposes of these Registrar’s Requirements; and</w:t>
      </w:r>
    </w:p>
    <w:p w14:paraId="438104B9" w14:textId="06C83186"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h</w:t>
      </w:r>
      <w:r w:rsidRPr="0083473A">
        <w:rPr>
          <w:color w:val="auto"/>
          <w:spacing w:val="1"/>
        </w:rPr>
        <w:t>)</w:t>
      </w:r>
      <w:r w:rsidRPr="0083473A">
        <w:rPr>
          <w:color w:val="auto"/>
          <w:spacing w:val="1"/>
        </w:rPr>
        <w:tab/>
        <w:t>the terms of which do not limit compliance with Insurance Rules 2.3(a) to (</w:t>
      </w:r>
      <w:r w:rsidR="00B51B96" w:rsidRPr="0083473A">
        <w:rPr>
          <w:color w:val="auto"/>
          <w:spacing w:val="1"/>
        </w:rPr>
        <w:t>g</w:t>
      </w:r>
      <w:r w:rsidRPr="0083473A">
        <w:rPr>
          <w:color w:val="auto"/>
          <w:spacing w:val="1"/>
        </w:rPr>
        <w:t>).</w:t>
      </w:r>
    </w:p>
    <w:p w14:paraId="479F173B" w14:textId="77777777" w:rsidR="004C5E78" w:rsidRPr="0083473A" w:rsidRDefault="004C5E78" w:rsidP="004C5E78">
      <w:pPr>
        <w:spacing w:after="200"/>
        <w:ind w:left="720" w:hanging="720"/>
        <w:rPr>
          <w:color w:val="auto"/>
          <w:spacing w:val="1"/>
        </w:rPr>
      </w:pPr>
      <w:r w:rsidRPr="0083473A">
        <w:rPr>
          <w:color w:val="auto"/>
          <w:spacing w:val="1"/>
        </w:rPr>
        <w:lastRenderedPageBreak/>
        <w:t>2.4</w:t>
      </w:r>
      <w:r w:rsidRPr="0083473A">
        <w:rPr>
          <w:color w:val="auto"/>
          <w:spacing w:val="1"/>
        </w:rPr>
        <w:tab/>
        <w:t>An Identity Agent may maintain fidelity insurance held through a mutual fund by paying a levy or contribution rather than an annual insurance premium.  The insurance must otherwise comply with Insurance Rule 2.2.</w:t>
      </w:r>
    </w:p>
    <w:p w14:paraId="3D4B0D19" w14:textId="77777777" w:rsidR="004C5E78" w:rsidRPr="0083473A" w:rsidRDefault="004C5E78" w:rsidP="00AF0D9C">
      <w:pPr>
        <w:keepNext/>
        <w:keepLines/>
        <w:spacing w:after="200"/>
        <w:rPr>
          <w:b/>
          <w:color w:val="auto"/>
          <w:spacing w:val="1"/>
        </w:rPr>
      </w:pPr>
      <w:r w:rsidRPr="0083473A">
        <w:rPr>
          <w:b/>
          <w:color w:val="auto"/>
          <w:spacing w:val="1"/>
        </w:rPr>
        <w:t>3</w:t>
      </w:r>
      <w:r w:rsidRPr="0083473A">
        <w:rPr>
          <w:b/>
          <w:color w:val="auto"/>
          <w:spacing w:val="1"/>
        </w:rPr>
        <w:tab/>
        <w:t>Self-insuring Identity Agents</w:t>
      </w:r>
    </w:p>
    <w:p w14:paraId="034249AF" w14:textId="77777777" w:rsidR="004C5E78" w:rsidRPr="0083473A" w:rsidRDefault="004C5E78" w:rsidP="004C5E78">
      <w:pPr>
        <w:spacing w:after="200"/>
        <w:rPr>
          <w:color w:val="auto"/>
          <w:spacing w:val="1"/>
        </w:rPr>
      </w:pPr>
      <w:r w:rsidRPr="0083473A">
        <w:rPr>
          <w:color w:val="auto"/>
          <w:spacing w:val="1"/>
        </w:rPr>
        <w:t>Despite Insurance Rule 2, the following Persons need not take out any insurance to become or remain an Identity Agent:</w:t>
      </w:r>
    </w:p>
    <w:p w14:paraId="21116AA2" w14:textId="77777777" w:rsidR="004C5E78" w:rsidRPr="0083473A" w:rsidRDefault="004C5E78" w:rsidP="004C5E78">
      <w:pPr>
        <w:spacing w:after="200"/>
        <w:ind w:firstLine="720"/>
        <w:rPr>
          <w:color w:val="auto"/>
          <w:spacing w:val="1"/>
        </w:rPr>
      </w:pPr>
      <w:r w:rsidRPr="0083473A">
        <w:rPr>
          <w:color w:val="auto"/>
          <w:spacing w:val="1"/>
        </w:rPr>
        <w:t>(a)</w:t>
      </w:r>
      <w:r w:rsidRPr="0083473A">
        <w:rPr>
          <w:color w:val="auto"/>
          <w:spacing w:val="1"/>
        </w:rPr>
        <w:tab/>
        <w:t>an ADI; or</w:t>
      </w:r>
    </w:p>
    <w:p w14:paraId="0DE05B16" w14:textId="77777777" w:rsidR="00B45489" w:rsidRDefault="004C5E78" w:rsidP="00731C01">
      <w:pPr>
        <w:spacing w:after="200"/>
        <w:ind w:firstLine="720"/>
        <w:rPr>
          <w:spacing w:val="1"/>
        </w:rPr>
      </w:pPr>
      <w:r w:rsidRPr="0083473A">
        <w:rPr>
          <w:color w:val="auto"/>
          <w:spacing w:val="1"/>
        </w:rPr>
        <w:t>(b)</w:t>
      </w:r>
      <w:r w:rsidRPr="0083473A">
        <w:rPr>
          <w:color w:val="auto"/>
          <w:spacing w:val="1"/>
        </w:rPr>
        <w:tab/>
        <w:t>the Crown in right of the Commonwealth, a State or a Territory</w:t>
      </w:r>
      <w:r w:rsidR="00B45489">
        <w:rPr>
          <w:color w:val="auto"/>
          <w:spacing w:val="1"/>
        </w:rPr>
        <w:t>; or</w:t>
      </w:r>
    </w:p>
    <w:p w14:paraId="27F214B2" w14:textId="77777777" w:rsidR="00791188" w:rsidRPr="00731C01" w:rsidRDefault="00B45489" w:rsidP="00791188">
      <w:pPr>
        <w:spacing w:after="200"/>
        <w:ind w:firstLine="720"/>
        <w:rPr>
          <w:spacing w:val="1"/>
        </w:rPr>
      </w:pPr>
      <w:r>
        <w:rPr>
          <w:color w:val="auto"/>
          <w:spacing w:val="1"/>
        </w:rPr>
        <w:t>(c)</w:t>
      </w:r>
      <w:r>
        <w:rPr>
          <w:color w:val="auto"/>
          <w:spacing w:val="1"/>
        </w:rPr>
        <w:tab/>
      </w:r>
      <w:r w:rsidR="00791188" w:rsidRPr="00B45489">
        <w:t>a Local Government Organisation or a Statutory Body:</w:t>
      </w:r>
    </w:p>
    <w:p w14:paraId="0D10BF44" w14:textId="77777777" w:rsidR="00791188" w:rsidRPr="005468DF" w:rsidRDefault="00791188" w:rsidP="00791188">
      <w:pPr>
        <w:pStyle w:val="Heading5"/>
        <w:keepNext w:val="0"/>
        <w:keepLines w:val="0"/>
        <w:numPr>
          <w:ilvl w:val="0"/>
          <w:numId w:val="100"/>
        </w:numPr>
        <w:spacing w:before="40" w:after="120" w:line="360" w:lineRule="auto"/>
        <w:jc w:val="both"/>
        <w:rPr>
          <w:i w:val="0"/>
        </w:rPr>
      </w:pPr>
      <w:r w:rsidRPr="005468DF">
        <w:rPr>
          <w:i w:val="0"/>
        </w:rPr>
        <w:t>creating, dealing with, or making an application with respect to, an estate or interest in its land; or</w:t>
      </w:r>
    </w:p>
    <w:p w14:paraId="56865BEF" w14:textId="77777777" w:rsidR="00791188" w:rsidRPr="005468DF" w:rsidRDefault="00791188" w:rsidP="00791188">
      <w:pPr>
        <w:pStyle w:val="Heading5"/>
        <w:keepNext w:val="0"/>
        <w:keepLines w:val="0"/>
        <w:numPr>
          <w:ilvl w:val="0"/>
          <w:numId w:val="100"/>
        </w:numPr>
        <w:spacing w:before="40" w:after="120" w:line="360" w:lineRule="auto"/>
        <w:jc w:val="both"/>
        <w:rPr>
          <w:i w:val="0"/>
        </w:rPr>
      </w:pPr>
      <w:r w:rsidRPr="005468DF">
        <w:rPr>
          <w:i w:val="0"/>
        </w:rPr>
        <w:t>purchasing, acquiring, or making an application with respect to, an estate or interest in land; or</w:t>
      </w:r>
    </w:p>
    <w:p w14:paraId="7B81BD8E" w14:textId="77777777" w:rsidR="00791188" w:rsidRPr="005468DF" w:rsidRDefault="00791188" w:rsidP="00791188">
      <w:pPr>
        <w:pStyle w:val="Heading5"/>
        <w:keepNext w:val="0"/>
        <w:keepLines w:val="0"/>
        <w:numPr>
          <w:ilvl w:val="0"/>
          <w:numId w:val="100"/>
        </w:numPr>
        <w:spacing w:before="40" w:after="120" w:line="360" w:lineRule="auto"/>
        <w:jc w:val="both"/>
        <w:rPr>
          <w:i w:val="0"/>
        </w:rPr>
      </w:pPr>
      <w:r w:rsidRPr="005468DF">
        <w:rPr>
          <w:i w:val="0"/>
        </w:rPr>
        <w:t>Lodging Caveats, withdrawals of Caveats, Priority Notices, extensions of Priority Notices and withdrawals of Priority Notices; or</w:t>
      </w:r>
    </w:p>
    <w:p w14:paraId="3B51F9B5" w14:textId="77777777" w:rsidR="00791188" w:rsidRPr="009164EB" w:rsidRDefault="00791188" w:rsidP="00791188">
      <w:pPr>
        <w:pStyle w:val="Heading5"/>
        <w:keepNext w:val="0"/>
        <w:keepLines w:val="0"/>
        <w:numPr>
          <w:ilvl w:val="0"/>
          <w:numId w:val="100"/>
        </w:numPr>
        <w:spacing w:before="40" w:after="120" w:line="360" w:lineRule="auto"/>
        <w:jc w:val="both"/>
      </w:pPr>
      <w:r w:rsidRPr="005468DF">
        <w:rPr>
          <w:i w:val="0"/>
        </w:rPr>
        <w:t>using administrative notices required to manage certificates of title.</w:t>
      </w:r>
    </w:p>
    <w:p w14:paraId="6132D5E8" w14:textId="77777777" w:rsidR="004C5E78" w:rsidRPr="0083473A" w:rsidRDefault="004C5E78" w:rsidP="004C5E78">
      <w:pPr>
        <w:spacing w:after="200"/>
        <w:rPr>
          <w:b/>
          <w:color w:val="auto"/>
          <w:spacing w:val="1"/>
        </w:rPr>
      </w:pPr>
      <w:r w:rsidRPr="0083473A">
        <w:rPr>
          <w:b/>
          <w:color w:val="auto"/>
          <w:spacing w:val="1"/>
        </w:rPr>
        <w:t>4</w:t>
      </w:r>
      <w:r w:rsidRPr="0083473A">
        <w:rPr>
          <w:b/>
          <w:color w:val="auto"/>
          <w:spacing w:val="1"/>
        </w:rPr>
        <w:tab/>
        <w:t>Deemed compliance with these Insurance Rules</w:t>
      </w:r>
    </w:p>
    <w:p w14:paraId="76451213" w14:textId="77777777" w:rsidR="004C5E78" w:rsidRPr="0083473A" w:rsidRDefault="004C5E78" w:rsidP="004C5E78">
      <w:pPr>
        <w:spacing w:after="200"/>
        <w:rPr>
          <w:color w:val="auto"/>
          <w:spacing w:val="1"/>
        </w:rPr>
      </w:pPr>
      <w:r w:rsidRPr="0083473A">
        <w:rPr>
          <w:color w:val="auto"/>
          <w:spacing w:val="1"/>
        </w:rPr>
        <w:t>4.1</w:t>
      </w:r>
      <w:r w:rsidRPr="0083473A">
        <w:rPr>
          <w:color w:val="auto"/>
          <w:spacing w:val="1"/>
        </w:rPr>
        <w:tab/>
        <w:t>The following are deemed to comply with Insurance Rules 2:</w:t>
      </w:r>
    </w:p>
    <w:p w14:paraId="52D35937" w14:textId="38E11E7E" w:rsidR="004C5E78" w:rsidRPr="0083473A" w:rsidRDefault="004C5E78" w:rsidP="00117880">
      <w:pPr>
        <w:spacing w:after="200"/>
        <w:ind w:left="1134" w:hanging="414"/>
        <w:rPr>
          <w:color w:val="auto"/>
          <w:spacing w:val="1"/>
        </w:rPr>
      </w:pPr>
      <w:r w:rsidRPr="0083473A">
        <w:rPr>
          <w:color w:val="auto"/>
          <w:spacing w:val="1"/>
        </w:rPr>
        <w:t>(a)</w:t>
      </w:r>
      <w:r w:rsidRPr="0083473A">
        <w:rPr>
          <w:color w:val="auto"/>
          <w:spacing w:val="1"/>
        </w:rPr>
        <w:tab/>
        <w:t>an Australian Legal Practitioner or a Law Practice who holds or is covered by professional</w:t>
      </w:r>
      <w:r w:rsidR="00117880" w:rsidRPr="0083473A">
        <w:rPr>
          <w:color w:val="auto"/>
          <w:spacing w:val="1"/>
        </w:rPr>
        <w:t xml:space="preserve"> </w:t>
      </w:r>
      <w:r w:rsidRPr="0083473A">
        <w:rPr>
          <w:color w:val="auto"/>
          <w:spacing w:val="1"/>
        </w:rPr>
        <w:t>indemnity insurance</w:t>
      </w:r>
      <w:r w:rsidR="004A21F7">
        <w:rPr>
          <w:color w:val="auto"/>
          <w:spacing w:val="1"/>
        </w:rPr>
        <w:t xml:space="preserve"> which indemnifies the Australian Legal Practitioner or Law Practice for claims arising from the conduct of Conveyancing Transactions </w:t>
      </w:r>
      <w:r w:rsidRPr="0083473A">
        <w:rPr>
          <w:color w:val="auto"/>
          <w:spacing w:val="1"/>
        </w:rPr>
        <w:t xml:space="preserve"> and either holds </w:t>
      </w:r>
      <w:r w:rsidR="00271BBF">
        <w:rPr>
          <w:color w:val="auto"/>
          <w:spacing w:val="1"/>
        </w:rPr>
        <w:t>or is covered</w:t>
      </w:r>
      <w:r w:rsidR="004A21F7">
        <w:rPr>
          <w:color w:val="auto"/>
          <w:spacing w:val="1"/>
        </w:rPr>
        <w:t xml:space="preserve"> by </w:t>
      </w:r>
      <w:r w:rsidRPr="0083473A">
        <w:rPr>
          <w:color w:val="auto"/>
          <w:spacing w:val="1"/>
        </w:rPr>
        <w:t>fidelity insurance or contributes to, or on whose behalf a contribution is made to,</w:t>
      </w:r>
      <w:r w:rsidR="004A21F7">
        <w:rPr>
          <w:color w:val="auto"/>
          <w:spacing w:val="1"/>
        </w:rPr>
        <w:t xml:space="preserve"> or is </w:t>
      </w:r>
      <w:r w:rsidR="00860F05">
        <w:rPr>
          <w:color w:val="auto"/>
          <w:spacing w:val="1"/>
        </w:rPr>
        <w:t>covered by</w:t>
      </w:r>
      <w:r w:rsidRPr="0083473A">
        <w:rPr>
          <w:color w:val="auto"/>
          <w:spacing w:val="1"/>
        </w:rPr>
        <w:t xml:space="preserve"> a fidelity fund operated pursuant to legislative requirements</w:t>
      </w:r>
      <w:r w:rsidR="00860F05">
        <w:rPr>
          <w:color w:val="auto"/>
          <w:spacing w:val="1"/>
        </w:rPr>
        <w:t xml:space="preserve"> which includes coverage for claims arising from the conduct of Conveyancing Transactions</w:t>
      </w:r>
      <w:r w:rsidRPr="0083473A">
        <w:rPr>
          <w:color w:val="auto"/>
          <w:spacing w:val="1"/>
        </w:rPr>
        <w:t>; and</w:t>
      </w:r>
    </w:p>
    <w:p w14:paraId="111265A1" w14:textId="33B90848" w:rsidR="004C5E78" w:rsidRDefault="004C5E78" w:rsidP="00285AD5">
      <w:pPr>
        <w:spacing w:after="200"/>
        <w:ind w:left="1134" w:hanging="414"/>
        <w:rPr>
          <w:color w:val="auto"/>
          <w:spacing w:val="1"/>
        </w:rPr>
      </w:pPr>
      <w:r w:rsidRPr="0083473A">
        <w:rPr>
          <w:color w:val="auto"/>
          <w:spacing w:val="1"/>
        </w:rPr>
        <w:t>(b)</w:t>
      </w:r>
      <w:r w:rsidRPr="0083473A">
        <w:rPr>
          <w:color w:val="auto"/>
          <w:spacing w:val="1"/>
        </w:rPr>
        <w:tab/>
        <w:t>a Licensed Conveyancer who holds or is covered by professional indemnity insurance</w:t>
      </w:r>
      <w:r w:rsidR="002207D1">
        <w:rPr>
          <w:color w:val="auto"/>
          <w:spacing w:val="1"/>
        </w:rPr>
        <w:t xml:space="preserve"> which includes coverage for claims arising from the condu</w:t>
      </w:r>
      <w:r w:rsidR="0066235B">
        <w:rPr>
          <w:color w:val="auto"/>
          <w:spacing w:val="1"/>
        </w:rPr>
        <w:t xml:space="preserve">ct of Conveyancing Transactions </w:t>
      </w:r>
      <w:r w:rsidRPr="0083473A">
        <w:rPr>
          <w:color w:val="auto"/>
          <w:spacing w:val="1"/>
        </w:rPr>
        <w:t>and either holds</w:t>
      </w:r>
      <w:r w:rsidR="002207D1">
        <w:rPr>
          <w:color w:val="auto"/>
          <w:spacing w:val="1"/>
        </w:rPr>
        <w:t xml:space="preserve"> or is covered by</w:t>
      </w:r>
      <w:r w:rsidRPr="0083473A">
        <w:rPr>
          <w:color w:val="auto"/>
          <w:spacing w:val="1"/>
        </w:rPr>
        <w:t xml:space="preserve"> fidelity insurance or contributes to, or on whose behalf a contribution is made to,</w:t>
      </w:r>
      <w:r w:rsidR="0066235B">
        <w:rPr>
          <w:color w:val="auto"/>
          <w:spacing w:val="1"/>
        </w:rPr>
        <w:t xml:space="preserve"> or</w:t>
      </w:r>
      <w:r w:rsidR="00250F9B">
        <w:rPr>
          <w:color w:val="auto"/>
          <w:spacing w:val="1"/>
        </w:rPr>
        <w:t xml:space="preserve"> is covered by</w:t>
      </w:r>
      <w:r w:rsidRPr="0083473A">
        <w:rPr>
          <w:color w:val="auto"/>
          <w:spacing w:val="1"/>
        </w:rPr>
        <w:t xml:space="preserve"> a fidelity fund operated pursuant to legislative requirements</w:t>
      </w:r>
      <w:r w:rsidR="00250F9B">
        <w:rPr>
          <w:color w:val="auto"/>
          <w:spacing w:val="1"/>
        </w:rPr>
        <w:t xml:space="preserve"> which includes coverage for claims arising from the conduct of Conveyancing Transactions</w:t>
      </w:r>
      <w:r w:rsidRPr="0083473A">
        <w:rPr>
          <w:color w:val="auto"/>
          <w:spacing w:val="1"/>
        </w:rPr>
        <w:t>.</w:t>
      </w:r>
    </w:p>
    <w:p w14:paraId="09D19261" w14:textId="77777777" w:rsidR="004C5E78" w:rsidRPr="0083473A" w:rsidRDefault="004C5E78" w:rsidP="004C5E78">
      <w:pPr>
        <w:spacing w:after="200"/>
        <w:ind w:left="720" w:hanging="720"/>
        <w:rPr>
          <w:color w:val="auto"/>
          <w:spacing w:val="1"/>
        </w:rPr>
      </w:pPr>
      <w:r w:rsidRPr="0083473A">
        <w:rPr>
          <w:color w:val="auto"/>
          <w:spacing w:val="1"/>
        </w:rPr>
        <w:t>4.2</w:t>
      </w:r>
      <w:r w:rsidRPr="0083473A">
        <w:rPr>
          <w:color w:val="auto"/>
          <w:spacing w:val="1"/>
        </w:rPr>
        <w:tab/>
        <w:t>A Mortgage Broker, when acting as agent of a mortgagee for the purposes of verifying the identity of a mortgagor, is deemed to comply with Insurance Rule 2 if:</w:t>
      </w:r>
    </w:p>
    <w:p w14:paraId="117B4300" w14:textId="633E894D" w:rsidR="00117880" w:rsidRPr="0083473A" w:rsidRDefault="004C5E78" w:rsidP="006D66BA">
      <w:pPr>
        <w:spacing w:after="200"/>
        <w:ind w:left="1134" w:hanging="414"/>
        <w:rPr>
          <w:color w:val="auto"/>
          <w:spacing w:val="1"/>
        </w:rPr>
      </w:pPr>
      <w:r w:rsidRPr="0083473A">
        <w:rPr>
          <w:color w:val="auto"/>
          <w:spacing w:val="1"/>
        </w:rPr>
        <w:t>(a)</w:t>
      </w:r>
      <w:r w:rsidRPr="0083473A">
        <w:rPr>
          <w:color w:val="auto"/>
          <w:spacing w:val="1"/>
        </w:rPr>
        <w:tab/>
        <w:t>pursuant to legislative requirements, either it holds or is covered by:</w:t>
      </w:r>
    </w:p>
    <w:p w14:paraId="744C07AF" w14:textId="27AD97CF" w:rsidR="00117880" w:rsidRPr="0083473A" w:rsidRDefault="004C5E78" w:rsidP="006D66BA">
      <w:pPr>
        <w:spacing w:after="200"/>
        <w:ind w:left="1134"/>
        <w:rPr>
          <w:color w:val="auto"/>
          <w:spacing w:val="1"/>
        </w:rPr>
      </w:pPr>
      <w:r w:rsidRPr="0083473A">
        <w:rPr>
          <w:color w:val="auto"/>
          <w:spacing w:val="1"/>
        </w:rPr>
        <w:t>(i)</w:t>
      </w:r>
      <w:r w:rsidRPr="0083473A">
        <w:rPr>
          <w:color w:val="auto"/>
          <w:spacing w:val="1"/>
        </w:rPr>
        <w:tab/>
        <w:t>professional indemnity insurance and fidelity insurance, or</w:t>
      </w:r>
    </w:p>
    <w:p w14:paraId="3116E0B9" w14:textId="549FA854" w:rsidR="004C5E78" w:rsidRPr="0083473A" w:rsidRDefault="004C5E78" w:rsidP="00285AD5">
      <w:pPr>
        <w:spacing w:after="200"/>
        <w:ind w:left="1689" w:hanging="555"/>
        <w:rPr>
          <w:color w:val="auto"/>
          <w:spacing w:val="1"/>
        </w:rPr>
      </w:pPr>
      <w:r w:rsidRPr="0083473A">
        <w:rPr>
          <w:color w:val="auto"/>
          <w:spacing w:val="1"/>
        </w:rPr>
        <w:t>(ii)</w:t>
      </w:r>
      <w:r w:rsidRPr="0083473A">
        <w:rPr>
          <w:color w:val="auto"/>
          <w:spacing w:val="1"/>
        </w:rPr>
        <w:tab/>
      </w:r>
      <w:r w:rsidR="00117880" w:rsidRPr="0083473A">
        <w:rPr>
          <w:color w:val="auto"/>
          <w:spacing w:val="1"/>
        </w:rPr>
        <w:tab/>
      </w:r>
      <w:r w:rsidRPr="0083473A">
        <w:rPr>
          <w:color w:val="auto"/>
          <w:spacing w:val="1"/>
        </w:rPr>
        <w:t>professional indemnity insurance which provides cover for third party claims arising from dishonest and fraudulent acts, and</w:t>
      </w:r>
    </w:p>
    <w:p w14:paraId="55B7D466" w14:textId="77777777" w:rsidR="004C5E78" w:rsidRPr="0083473A" w:rsidRDefault="004C5E78" w:rsidP="00285AD5">
      <w:pPr>
        <w:spacing w:after="200"/>
        <w:ind w:left="1134" w:hanging="414"/>
        <w:rPr>
          <w:color w:val="auto"/>
          <w:spacing w:val="1"/>
        </w:rPr>
      </w:pPr>
      <w:r w:rsidRPr="0083473A">
        <w:rPr>
          <w:color w:val="auto"/>
          <w:spacing w:val="1"/>
        </w:rPr>
        <w:t>(b)</w:t>
      </w:r>
      <w:r w:rsidRPr="0083473A">
        <w:rPr>
          <w:color w:val="auto"/>
          <w:spacing w:val="1"/>
        </w:rPr>
        <w:tab/>
        <w:t>that insurance covers the verification of identity.</w:t>
      </w:r>
    </w:p>
    <w:p w14:paraId="085C39EE" w14:textId="77777777" w:rsidR="004C5E78" w:rsidRPr="0083473A" w:rsidRDefault="004C5E78" w:rsidP="004C5E78">
      <w:pPr>
        <w:spacing w:after="200"/>
        <w:rPr>
          <w:b/>
          <w:color w:val="auto"/>
          <w:spacing w:val="1"/>
        </w:rPr>
      </w:pPr>
      <w:r w:rsidRPr="0083473A">
        <w:rPr>
          <w:b/>
          <w:color w:val="auto"/>
          <w:spacing w:val="1"/>
        </w:rPr>
        <w:t>5</w:t>
      </w:r>
      <w:r w:rsidRPr="0083473A">
        <w:rPr>
          <w:b/>
          <w:color w:val="auto"/>
          <w:spacing w:val="1"/>
        </w:rPr>
        <w:tab/>
        <w:t>Compliance</w:t>
      </w:r>
    </w:p>
    <w:p w14:paraId="55271003" w14:textId="77777777" w:rsidR="004C5E78" w:rsidRPr="0083473A" w:rsidRDefault="004C5E78" w:rsidP="004C5E78">
      <w:pPr>
        <w:spacing w:after="200"/>
        <w:rPr>
          <w:color w:val="auto"/>
          <w:spacing w:val="1"/>
        </w:rPr>
      </w:pPr>
      <w:r w:rsidRPr="0083473A">
        <w:rPr>
          <w:color w:val="auto"/>
          <w:spacing w:val="1"/>
        </w:rPr>
        <w:t>An Identity Agent must comply with any requirements set by its insurer.</w:t>
      </w:r>
    </w:p>
    <w:p w14:paraId="569E37E7" w14:textId="77777777" w:rsidR="004C5E78" w:rsidRPr="0083473A" w:rsidRDefault="004C5E78" w:rsidP="003B4F24">
      <w:pPr>
        <w:keepNext/>
        <w:keepLines/>
        <w:spacing w:after="200"/>
        <w:rPr>
          <w:b/>
          <w:color w:val="auto"/>
          <w:spacing w:val="1"/>
        </w:rPr>
      </w:pPr>
      <w:r w:rsidRPr="0083473A">
        <w:rPr>
          <w:b/>
          <w:color w:val="auto"/>
          <w:spacing w:val="1"/>
        </w:rPr>
        <w:lastRenderedPageBreak/>
        <w:t>6</w:t>
      </w:r>
      <w:r w:rsidRPr="0083473A">
        <w:rPr>
          <w:b/>
          <w:color w:val="auto"/>
          <w:spacing w:val="1"/>
        </w:rPr>
        <w:tab/>
        <w:t>Proof of insurance</w:t>
      </w:r>
    </w:p>
    <w:p w14:paraId="0ED37994" w14:textId="77777777" w:rsidR="004C5E78" w:rsidRPr="0083473A" w:rsidRDefault="004C5E78" w:rsidP="004C5E78">
      <w:pPr>
        <w:spacing w:after="200"/>
        <w:rPr>
          <w:color w:val="auto"/>
          <w:spacing w:val="1"/>
        </w:rPr>
      </w:pPr>
      <w:r w:rsidRPr="0083473A">
        <w:rPr>
          <w:color w:val="auto"/>
          <w:spacing w:val="1"/>
        </w:rPr>
        <w:t>An Identity Agent must provide evidence of insurance to the Registrar as required by the Registrar.</w:t>
      </w:r>
    </w:p>
    <w:p w14:paraId="61EBE261" w14:textId="77777777" w:rsidR="004C5E78" w:rsidRPr="0083473A" w:rsidRDefault="004C5E78" w:rsidP="004C5E78">
      <w:pPr>
        <w:spacing w:after="200"/>
        <w:rPr>
          <w:b/>
          <w:color w:val="auto"/>
          <w:spacing w:val="1"/>
        </w:rPr>
      </w:pPr>
    </w:p>
    <w:p w14:paraId="3158853F" w14:textId="77777777" w:rsidR="004C5E78" w:rsidRPr="0083473A" w:rsidRDefault="004C5E78" w:rsidP="004C5E78">
      <w:pPr>
        <w:spacing w:after="200"/>
        <w:rPr>
          <w:b/>
          <w:spacing w:val="1"/>
        </w:rPr>
      </w:pPr>
      <w:r w:rsidRPr="0083473A">
        <w:rPr>
          <w:b/>
          <w:spacing w:val="1"/>
        </w:rPr>
        <w:br w:type="page"/>
      </w:r>
    </w:p>
    <w:p w14:paraId="2BFC8BD8" w14:textId="77777777" w:rsidR="004C5E78" w:rsidRPr="0083473A" w:rsidRDefault="004C5E78" w:rsidP="004C5E78">
      <w:pPr>
        <w:pStyle w:val="HA"/>
        <w:rPr>
          <w:rFonts w:asciiTheme="minorHAnsi" w:hAnsiTheme="minorHAnsi"/>
          <w:color w:val="B3272F" w:themeColor="text2"/>
        </w:rPr>
      </w:pPr>
      <w:bookmarkStart w:id="92" w:name="_Toc528309225"/>
      <w:bookmarkStart w:id="93" w:name="_Hlk496788634"/>
      <w:r w:rsidRPr="0083473A">
        <w:rPr>
          <w:rFonts w:asciiTheme="minorHAnsi" w:hAnsiTheme="minorHAnsi"/>
          <w:color w:val="B3272F" w:themeColor="text2"/>
        </w:rPr>
        <w:lastRenderedPageBreak/>
        <w:t>Schedule 4 – Certification Rules</w:t>
      </w:r>
      <w:bookmarkEnd w:id="68"/>
      <w:bookmarkEnd w:id="92"/>
    </w:p>
    <w:bookmarkEnd w:id="93"/>
    <w:p w14:paraId="5D997317" w14:textId="37EE6859" w:rsidR="004C5E78" w:rsidRPr="00D5545A" w:rsidRDefault="00D5545A" w:rsidP="004C5E78">
      <w:pPr>
        <w:spacing w:before="37"/>
        <w:ind w:right="-65"/>
        <w:jc w:val="both"/>
        <w:rPr>
          <w:rFonts w:eastAsia="Arial"/>
          <w:b/>
          <w:color w:val="auto"/>
        </w:rPr>
      </w:pPr>
      <w:r>
        <w:rPr>
          <w:rFonts w:eastAsia="Arial"/>
          <w:b/>
          <w:color w:val="auto"/>
        </w:rPr>
        <w:t>Either:</w:t>
      </w:r>
    </w:p>
    <w:p w14:paraId="08AC03E9" w14:textId="77777777" w:rsidR="00D5545A" w:rsidRPr="0083473A" w:rsidRDefault="00D5545A" w:rsidP="004C5E78">
      <w:pPr>
        <w:spacing w:before="37"/>
        <w:ind w:right="-65"/>
        <w:jc w:val="both"/>
        <w:rPr>
          <w:rFonts w:eastAsia="Arial"/>
          <w:color w:val="auto"/>
        </w:rPr>
      </w:pPr>
    </w:p>
    <w:p w14:paraId="3C69F2F8" w14:textId="5B3BE045" w:rsidR="00DF5AEF" w:rsidRPr="0083473A" w:rsidRDefault="004C5E78" w:rsidP="0066145A">
      <w:pPr>
        <w:numPr>
          <w:ilvl w:val="1"/>
          <w:numId w:val="36"/>
        </w:numPr>
        <w:spacing w:before="40" w:after="240" w:line="240" w:lineRule="auto"/>
        <w:jc w:val="both"/>
        <w:rPr>
          <w:rFonts w:eastAsia="Calibri"/>
          <w:color w:val="auto"/>
        </w:rPr>
      </w:pPr>
      <w:r w:rsidRPr="0083473A">
        <w:rPr>
          <w:rFonts w:eastAsia="Calibri"/>
          <w:color w:val="auto"/>
        </w:rPr>
        <w:t>The Certifier has taken reasonable steps to verify the identity of the [transferor/transferee/ mortgagee/mortgagor/caveator/applicant].</w:t>
      </w:r>
    </w:p>
    <w:p w14:paraId="7344ED52" w14:textId="77777777" w:rsidR="004C5E78" w:rsidRPr="0083473A" w:rsidRDefault="004C5E78" w:rsidP="0066145A">
      <w:pPr>
        <w:numPr>
          <w:ilvl w:val="1"/>
          <w:numId w:val="36"/>
        </w:numPr>
        <w:spacing w:before="40" w:after="240" w:line="240" w:lineRule="auto"/>
        <w:jc w:val="both"/>
        <w:rPr>
          <w:rFonts w:eastAsia="Calibri"/>
          <w:color w:val="auto"/>
        </w:rPr>
      </w:pPr>
      <w:r w:rsidRPr="0083473A">
        <w:rPr>
          <w:rFonts w:eastAsia="Calibri"/>
          <w:color w:val="auto"/>
        </w:rPr>
        <w:t>The Certifier holds a properly completed Client Authorisation for the Conveyancing Transaction including this Registry Instrument or Document.</w:t>
      </w:r>
    </w:p>
    <w:p w14:paraId="36515009" w14:textId="77777777" w:rsidR="004C5E78" w:rsidRPr="0083473A" w:rsidRDefault="004C5E78" w:rsidP="0066145A">
      <w:pPr>
        <w:numPr>
          <w:ilvl w:val="1"/>
          <w:numId w:val="36"/>
        </w:numPr>
        <w:spacing w:before="40" w:after="240" w:line="240" w:lineRule="auto"/>
        <w:jc w:val="both"/>
        <w:rPr>
          <w:rFonts w:eastAsia="Calibri"/>
          <w:color w:val="auto"/>
        </w:rPr>
      </w:pPr>
      <w:r w:rsidRPr="0083473A">
        <w:rPr>
          <w:rFonts w:eastAsia="Calibri"/>
          <w:color w:val="auto"/>
        </w:rPr>
        <w:t>The Certifier has retained the evidence supporting this Registry Instrument or Document.</w:t>
      </w:r>
    </w:p>
    <w:p w14:paraId="68783CD0" w14:textId="77777777" w:rsidR="004C5E78" w:rsidRPr="0083473A" w:rsidRDefault="004C5E78" w:rsidP="0066145A">
      <w:pPr>
        <w:numPr>
          <w:ilvl w:val="1"/>
          <w:numId w:val="36"/>
        </w:numPr>
        <w:spacing w:before="40" w:after="240" w:line="240" w:lineRule="auto"/>
        <w:jc w:val="both"/>
        <w:rPr>
          <w:rFonts w:eastAsia="Calibri"/>
          <w:color w:val="auto"/>
        </w:rPr>
      </w:pPr>
      <w:r w:rsidRPr="0083473A">
        <w:rPr>
          <w:rFonts w:eastAsia="Calibri"/>
          <w:color w:val="auto"/>
        </w:rPr>
        <w:t>The Certifier has taken reasonable steps to ensure that this Registry Instrument or Document is correct and compliant with relevant legislation and any Prescribed Requirement.</w:t>
      </w:r>
    </w:p>
    <w:p w14:paraId="67C1E5B4" w14:textId="77777777" w:rsidR="004C5E78" w:rsidRPr="0083473A" w:rsidRDefault="004C5E78" w:rsidP="0066145A">
      <w:pPr>
        <w:numPr>
          <w:ilvl w:val="1"/>
          <w:numId w:val="36"/>
        </w:numPr>
        <w:spacing w:before="40" w:after="120" w:line="240" w:lineRule="auto"/>
        <w:jc w:val="both"/>
        <w:rPr>
          <w:rFonts w:eastAsia="Calibri"/>
          <w:color w:val="auto"/>
        </w:rPr>
      </w:pPr>
      <w:r w:rsidRPr="0083473A">
        <w:rPr>
          <w:rFonts w:eastAsia="Calibri"/>
          <w:color w:val="auto"/>
        </w:rPr>
        <w:t>The Certifier, or the Certifier is reasonably satisfied that the mortgagee it represents,:</w:t>
      </w:r>
    </w:p>
    <w:p w14:paraId="14962B0C" w14:textId="77777777" w:rsidR="004C5E78" w:rsidRPr="0083473A" w:rsidRDefault="004C5E78" w:rsidP="0066145A">
      <w:pPr>
        <w:numPr>
          <w:ilvl w:val="0"/>
          <w:numId w:val="47"/>
        </w:numPr>
        <w:spacing w:before="40" w:after="120" w:line="240" w:lineRule="auto"/>
        <w:ind w:left="1418" w:hanging="567"/>
        <w:jc w:val="both"/>
        <w:rPr>
          <w:rFonts w:eastAsia="Calibri"/>
          <w:color w:val="auto"/>
        </w:rPr>
      </w:pPr>
      <w:r w:rsidRPr="0083473A">
        <w:rPr>
          <w:rFonts w:eastAsia="Calibri"/>
          <w:color w:val="auto"/>
        </w:rPr>
        <w:t>has taken reasonable steps to verify the identity of the mortgagor; and</w:t>
      </w:r>
    </w:p>
    <w:p w14:paraId="5FFE1A1D" w14:textId="77777777" w:rsidR="004C5E78" w:rsidRPr="0083473A" w:rsidRDefault="004C5E78" w:rsidP="0066145A">
      <w:pPr>
        <w:numPr>
          <w:ilvl w:val="0"/>
          <w:numId w:val="47"/>
        </w:numPr>
        <w:spacing w:before="40" w:after="120" w:line="240" w:lineRule="auto"/>
        <w:ind w:left="1418" w:hanging="567"/>
        <w:jc w:val="both"/>
        <w:rPr>
          <w:rFonts w:eastAsia="Calibri"/>
          <w:color w:val="auto"/>
        </w:rPr>
      </w:pPr>
      <w:r w:rsidRPr="0083473A">
        <w:rPr>
          <w:rFonts w:eastAsia="Calibri"/>
          <w:color w:val="auto"/>
        </w:rPr>
        <w:t>holds a mortgage granted by the mortgagor on the same terms as this Registry Instrument or Document.</w:t>
      </w:r>
    </w:p>
    <w:p w14:paraId="323CB190" w14:textId="77777777" w:rsidR="004C5E78" w:rsidRPr="0083473A" w:rsidRDefault="004C5E78" w:rsidP="0066145A">
      <w:pPr>
        <w:numPr>
          <w:ilvl w:val="1"/>
          <w:numId w:val="36"/>
        </w:numPr>
        <w:spacing w:before="40" w:after="120" w:line="240" w:lineRule="auto"/>
        <w:jc w:val="both"/>
        <w:rPr>
          <w:rFonts w:eastAsia="Calibri"/>
          <w:color w:val="auto"/>
        </w:rPr>
      </w:pPr>
      <w:r w:rsidRPr="0083473A">
        <w:rPr>
          <w:rFonts w:eastAsia="Calibri"/>
          <w:color w:val="auto"/>
        </w:rPr>
        <w:t xml:space="preserve">The Certifier has: </w:t>
      </w:r>
    </w:p>
    <w:p w14:paraId="5D74B1C9" w14:textId="77777777" w:rsidR="004C5E78" w:rsidRPr="0083473A" w:rsidRDefault="004C5E78" w:rsidP="0066145A">
      <w:pPr>
        <w:numPr>
          <w:ilvl w:val="0"/>
          <w:numId w:val="77"/>
        </w:numPr>
        <w:spacing w:before="40" w:after="120" w:line="240" w:lineRule="auto"/>
        <w:ind w:left="1418" w:hanging="567"/>
        <w:jc w:val="both"/>
        <w:rPr>
          <w:rFonts w:eastAsia="Calibri"/>
          <w:color w:val="auto"/>
        </w:rPr>
      </w:pPr>
      <w:r w:rsidRPr="0083473A">
        <w:rPr>
          <w:rFonts w:eastAsia="Calibri"/>
          <w:color w:val="auto"/>
        </w:rPr>
        <w:t>retrieved; and</w:t>
      </w:r>
    </w:p>
    <w:p w14:paraId="60D54901" w14:textId="23179002" w:rsidR="004C5E78" w:rsidRPr="0083473A" w:rsidRDefault="004C5E78" w:rsidP="0066145A">
      <w:pPr>
        <w:numPr>
          <w:ilvl w:val="0"/>
          <w:numId w:val="77"/>
        </w:numPr>
        <w:spacing w:before="40" w:after="120" w:line="240" w:lineRule="auto"/>
        <w:ind w:left="1418" w:hanging="567"/>
        <w:jc w:val="both"/>
        <w:rPr>
          <w:rFonts w:eastAsia="Calibri"/>
          <w:color w:val="auto"/>
        </w:rPr>
      </w:pPr>
      <w:r w:rsidRPr="0083473A">
        <w:rPr>
          <w:rFonts w:eastAsia="Calibri"/>
          <w:color w:val="auto"/>
        </w:rPr>
        <w:t>either securely destroyed or made invalid</w:t>
      </w:r>
      <w:r w:rsidR="00FF7F4B">
        <w:rPr>
          <w:rFonts w:eastAsia="Calibri"/>
          <w:color w:val="auto"/>
        </w:rPr>
        <w:t>,</w:t>
      </w:r>
    </w:p>
    <w:p w14:paraId="715E9529" w14:textId="77777777" w:rsidR="004C5E78" w:rsidRPr="0083473A" w:rsidRDefault="004C5E78" w:rsidP="004C5E78">
      <w:pPr>
        <w:spacing w:before="40" w:after="120"/>
        <w:ind w:left="851"/>
        <w:jc w:val="both"/>
        <w:rPr>
          <w:rFonts w:eastAsia="Calibri"/>
          <w:color w:val="auto"/>
        </w:rPr>
      </w:pPr>
      <w:r w:rsidRPr="0083473A">
        <w:rPr>
          <w:rFonts w:eastAsia="Calibri"/>
          <w:color w:val="auto"/>
        </w:rPr>
        <w:t>the (duplicate) certificate(s) of title for the folio(s) of the Register listed in this Registry Instrument or Document.</w:t>
      </w:r>
    </w:p>
    <w:p w14:paraId="548D3204" w14:textId="6498ED04" w:rsidR="004C5E78" w:rsidRDefault="00D5545A" w:rsidP="00364C16">
      <w:pPr>
        <w:tabs>
          <w:tab w:val="left" w:pos="1220"/>
        </w:tabs>
        <w:spacing w:before="8"/>
        <w:ind w:right="-65"/>
        <w:rPr>
          <w:rFonts w:eastAsia="Arial"/>
          <w:b/>
        </w:rPr>
      </w:pPr>
      <w:r w:rsidRPr="00D5545A">
        <w:rPr>
          <w:rFonts w:eastAsia="Arial"/>
          <w:b/>
        </w:rPr>
        <w:t>Or</w:t>
      </w:r>
      <w:r>
        <w:rPr>
          <w:rFonts w:eastAsia="Arial"/>
          <w:b/>
        </w:rPr>
        <w:t>:</w:t>
      </w:r>
    </w:p>
    <w:p w14:paraId="59C9A9D0" w14:textId="288477F7" w:rsidR="00D5545A" w:rsidRDefault="00D5545A" w:rsidP="00364C16">
      <w:pPr>
        <w:tabs>
          <w:tab w:val="left" w:pos="1220"/>
        </w:tabs>
        <w:spacing w:before="8"/>
        <w:ind w:right="-65"/>
        <w:rPr>
          <w:rFonts w:eastAsia="Arial"/>
          <w:b/>
        </w:rPr>
      </w:pPr>
    </w:p>
    <w:p w14:paraId="400C5CD4" w14:textId="77777777" w:rsidR="005E7C40" w:rsidRDefault="008E7D9D" w:rsidP="00F12AD2">
      <w:pPr>
        <w:pStyle w:val="ListParagraph"/>
        <w:numPr>
          <w:ilvl w:val="0"/>
          <w:numId w:val="101"/>
        </w:numPr>
        <w:ind w:hanging="720"/>
      </w:pPr>
      <w:r w:rsidRPr="00E84489">
        <w:t>The Certifier has taken reasonable steps to verify the identity of the [transferor/transferee/mortgagor/mortgagee/caveator/applicant/covenantor/covenantee/</w:t>
      </w:r>
    </w:p>
    <w:p w14:paraId="02EFE1F0" w14:textId="036E785E" w:rsidR="008E7D9D" w:rsidRPr="00E84489" w:rsidRDefault="008E7D9D" w:rsidP="005E7C40">
      <w:pPr>
        <w:pStyle w:val="ListParagraph"/>
      </w:pPr>
      <w:r w:rsidRPr="00E84489">
        <w:t>encumbrancer/encumbrancee/grantor/grantee/lienor/lessor/lessee/receiving party/relinquishing party/Donor] or his, her or its administrator or attorney.</w:t>
      </w:r>
    </w:p>
    <w:p w14:paraId="47BB73E0" w14:textId="77777777" w:rsidR="008E7D9D" w:rsidRPr="00E84489" w:rsidRDefault="008E7D9D" w:rsidP="008E7D9D"/>
    <w:p w14:paraId="7D594159" w14:textId="77777777" w:rsidR="008E7D9D" w:rsidRPr="00E84489" w:rsidRDefault="008E7D9D" w:rsidP="008E7D9D">
      <w:pPr>
        <w:ind w:left="720" w:hanging="720"/>
      </w:pPr>
      <w:r w:rsidRPr="00E84489">
        <w:rPr>
          <w:b/>
        </w:rPr>
        <w:t>2</w:t>
      </w:r>
      <w:r w:rsidRPr="00E84489">
        <w:tab/>
        <w:t>The Certifier holds a properly completed Client Authorisation for the Conveyancing Transaction including this Registry Instrument or Document.</w:t>
      </w:r>
    </w:p>
    <w:p w14:paraId="642CF688" w14:textId="77777777" w:rsidR="008E7D9D" w:rsidRPr="00E84489" w:rsidRDefault="008E7D9D" w:rsidP="008E7D9D"/>
    <w:p w14:paraId="2BFA9B58" w14:textId="77777777" w:rsidR="008E7D9D" w:rsidRPr="00E84489" w:rsidRDefault="008E7D9D" w:rsidP="008E7D9D">
      <w:pPr>
        <w:ind w:left="720" w:hanging="720"/>
      </w:pPr>
      <w:r w:rsidRPr="00E84489">
        <w:rPr>
          <w:b/>
        </w:rPr>
        <w:t>3</w:t>
      </w:r>
      <w:r w:rsidRPr="00E84489">
        <w:tab/>
        <w:t>The Certifier has retained the evidence supporting this Registry Instrument or Document.</w:t>
      </w:r>
    </w:p>
    <w:p w14:paraId="482653F0" w14:textId="77777777" w:rsidR="008E7D9D" w:rsidRPr="00E84489" w:rsidRDefault="008E7D9D" w:rsidP="008E7D9D"/>
    <w:p w14:paraId="016EF748" w14:textId="77777777" w:rsidR="008E7D9D" w:rsidRPr="00E84489" w:rsidRDefault="008E7D9D" w:rsidP="008E7D9D">
      <w:pPr>
        <w:ind w:left="720" w:hanging="720"/>
      </w:pPr>
      <w:r w:rsidRPr="00E84489">
        <w:rPr>
          <w:b/>
        </w:rPr>
        <w:t>4</w:t>
      </w:r>
      <w:r w:rsidRPr="00E84489">
        <w:tab/>
        <w:t>The Certifier has taken reasonable steps to ensure that this Registry Instrument or Document is correct and compliant with relevant legislation and any Prescribed Requirement.</w:t>
      </w:r>
    </w:p>
    <w:p w14:paraId="19113783" w14:textId="77777777" w:rsidR="008E7D9D" w:rsidRPr="00E84489" w:rsidRDefault="008E7D9D" w:rsidP="008E7D9D"/>
    <w:p w14:paraId="448B5277" w14:textId="77777777" w:rsidR="008E7D9D" w:rsidRPr="00E84489" w:rsidRDefault="008E7D9D" w:rsidP="008E7D9D">
      <w:pPr>
        <w:ind w:left="720" w:hanging="720"/>
      </w:pPr>
      <w:r w:rsidRPr="00E84489">
        <w:rPr>
          <w:b/>
        </w:rPr>
        <w:t>5</w:t>
      </w:r>
      <w:r w:rsidRPr="00E84489">
        <w:tab/>
        <w:t>The Certifier, or the Certifier is reasonably satisfied that the mortgagee it represents,:</w:t>
      </w:r>
    </w:p>
    <w:p w14:paraId="2FE77536" w14:textId="77777777" w:rsidR="008E7D9D" w:rsidRPr="00E84489" w:rsidRDefault="008E7D9D" w:rsidP="008E7D9D">
      <w:pPr>
        <w:ind w:left="1440" w:hanging="720"/>
      </w:pPr>
      <w:r w:rsidRPr="00E84489">
        <w:t>(a)</w:t>
      </w:r>
      <w:r w:rsidRPr="00E84489">
        <w:tab/>
        <w:t>has taken reasonable steps to verify the identity of the mortgagor</w:t>
      </w:r>
      <w:r>
        <w:t xml:space="preserve"> or his, her or its administrator or attorney</w:t>
      </w:r>
      <w:r w:rsidRPr="00E84489">
        <w:t>; and</w:t>
      </w:r>
    </w:p>
    <w:p w14:paraId="5D886FD5" w14:textId="77777777" w:rsidR="008E7D9D" w:rsidRPr="00E84489" w:rsidRDefault="008E7D9D" w:rsidP="008E7D9D">
      <w:pPr>
        <w:ind w:left="1440" w:hanging="720"/>
      </w:pPr>
      <w:r w:rsidRPr="00E84489">
        <w:t>(b)</w:t>
      </w:r>
      <w:r w:rsidRPr="00E84489">
        <w:tab/>
        <w:t>holds a mortgage granted by the mortgagor on the same terms as this Registry Instrument or Document.</w:t>
      </w:r>
    </w:p>
    <w:p w14:paraId="563728B3" w14:textId="77777777" w:rsidR="008E7D9D" w:rsidRPr="00E84489" w:rsidRDefault="008E7D9D" w:rsidP="008E7D9D"/>
    <w:p w14:paraId="1D215191" w14:textId="77777777" w:rsidR="008E7D9D" w:rsidRPr="00E84489" w:rsidRDefault="008E7D9D" w:rsidP="008E7D9D">
      <w:pPr>
        <w:ind w:left="720" w:hanging="720"/>
      </w:pPr>
      <w:r w:rsidRPr="00E84489">
        <w:rPr>
          <w:b/>
        </w:rPr>
        <w:t>6</w:t>
      </w:r>
      <w:r w:rsidRPr="00E84489">
        <w:tab/>
        <w:t xml:space="preserve">The Certifier has: </w:t>
      </w:r>
    </w:p>
    <w:p w14:paraId="2242E8CA" w14:textId="77777777" w:rsidR="008E7D9D" w:rsidRPr="00E84489" w:rsidRDefault="008E7D9D" w:rsidP="008E7D9D">
      <w:pPr>
        <w:ind w:left="1440" w:hanging="720"/>
      </w:pPr>
      <w:r w:rsidRPr="00E84489">
        <w:t>(a)</w:t>
      </w:r>
      <w:r w:rsidRPr="00E84489">
        <w:tab/>
        <w:t>retrieved; and</w:t>
      </w:r>
    </w:p>
    <w:p w14:paraId="7BE9614D" w14:textId="77777777" w:rsidR="008E7D9D" w:rsidRPr="00E84489" w:rsidRDefault="008E7D9D" w:rsidP="008E7D9D">
      <w:pPr>
        <w:ind w:left="1440" w:hanging="720"/>
      </w:pPr>
      <w:r w:rsidRPr="00E84489">
        <w:t>(b)</w:t>
      </w:r>
      <w:r w:rsidRPr="00E84489">
        <w:tab/>
        <w:t xml:space="preserve">either securely destroyed or made invalid, </w:t>
      </w:r>
    </w:p>
    <w:p w14:paraId="4346B199" w14:textId="77777777" w:rsidR="008E7D9D" w:rsidRPr="00E84489" w:rsidRDefault="008E7D9D" w:rsidP="008E7D9D">
      <w:pPr>
        <w:ind w:left="720"/>
      </w:pPr>
      <w:r w:rsidRPr="00E84489">
        <w:t>the (duplicate) certificate(s) of title for the folio(s) of the Register listed in this Registry Instrument or Document.</w:t>
      </w:r>
    </w:p>
    <w:p w14:paraId="0A180058" w14:textId="77777777" w:rsidR="008E7D9D" w:rsidRPr="00E84489" w:rsidRDefault="008E7D9D" w:rsidP="008E7D9D"/>
    <w:p w14:paraId="49BA0B5E" w14:textId="50457B2B" w:rsidR="008E7D9D" w:rsidRPr="00E84489" w:rsidRDefault="008E7D9D" w:rsidP="005E7C40">
      <w:pPr>
        <w:ind w:left="720" w:hanging="720"/>
      </w:pPr>
      <w:r w:rsidRPr="00E84489">
        <w:rPr>
          <w:b/>
        </w:rPr>
        <w:t>7</w:t>
      </w:r>
      <w:r w:rsidRPr="00E84489">
        <w:tab/>
      </w:r>
      <w:r w:rsidR="005E7C40">
        <w:t>(Not used)</w:t>
      </w:r>
    </w:p>
    <w:p w14:paraId="7CFB0BAE" w14:textId="77777777" w:rsidR="00D5545A" w:rsidRPr="00D5545A" w:rsidRDefault="00D5545A" w:rsidP="00364C16">
      <w:pPr>
        <w:tabs>
          <w:tab w:val="left" w:pos="1220"/>
        </w:tabs>
        <w:spacing w:before="8"/>
        <w:ind w:right="-65"/>
        <w:rPr>
          <w:rFonts w:eastAsia="Arial"/>
          <w:b/>
        </w:rPr>
      </w:pPr>
    </w:p>
    <w:p w14:paraId="47C4A17D" w14:textId="77777777" w:rsidR="004C5E78" w:rsidRPr="0083473A" w:rsidRDefault="004C5E78" w:rsidP="004C5E78">
      <w:pPr>
        <w:tabs>
          <w:tab w:val="left" w:pos="1220"/>
        </w:tabs>
        <w:spacing w:before="8"/>
        <w:ind w:left="667" w:right="-65"/>
        <w:rPr>
          <w:rFonts w:eastAsia="Arial"/>
        </w:rPr>
      </w:pPr>
    </w:p>
    <w:p w14:paraId="5D7410AD" w14:textId="77777777" w:rsidR="004C5E78" w:rsidRPr="0083473A" w:rsidRDefault="004C5E78" w:rsidP="004C5E78">
      <w:pPr>
        <w:ind w:right="-65"/>
        <w:sectPr w:rsidR="004C5E78" w:rsidRPr="0083473A" w:rsidSect="004C5E78">
          <w:pgSz w:w="11920" w:h="16840"/>
          <w:pgMar w:top="1247" w:right="1247" w:bottom="1247" w:left="1247" w:header="567" w:footer="567" w:gutter="0"/>
          <w:cols w:space="720"/>
          <w:docGrid w:linePitch="299"/>
        </w:sectPr>
      </w:pPr>
    </w:p>
    <w:p w14:paraId="005632D5" w14:textId="59FC6781" w:rsidR="00FF7F4B" w:rsidRDefault="004C5E78" w:rsidP="003D4562">
      <w:pPr>
        <w:pStyle w:val="HA"/>
        <w:spacing w:before="120"/>
        <w:rPr>
          <w:rFonts w:asciiTheme="minorHAnsi" w:hAnsiTheme="minorHAnsi"/>
          <w:color w:val="B3272F" w:themeColor="text2"/>
        </w:rPr>
      </w:pPr>
      <w:bookmarkStart w:id="94" w:name="_Toc407571810"/>
      <w:bookmarkStart w:id="95" w:name="_Toc528309226"/>
      <w:r w:rsidRPr="0083473A">
        <w:rPr>
          <w:rFonts w:asciiTheme="minorHAnsi" w:hAnsiTheme="minorHAnsi"/>
          <w:color w:val="B3272F" w:themeColor="text2"/>
        </w:rPr>
        <w:lastRenderedPageBreak/>
        <w:t xml:space="preserve">Schedule 5 – Client Authorisation </w:t>
      </w:r>
      <w:r w:rsidR="009F35A4">
        <w:rPr>
          <w:rFonts w:asciiTheme="minorHAnsi" w:hAnsiTheme="minorHAnsi"/>
          <w:color w:val="B3272F" w:themeColor="text2"/>
        </w:rPr>
        <w:t>- Representative</w:t>
      </w:r>
      <w:bookmarkStart w:id="96" w:name="_Toc480816307"/>
      <w:bookmarkEnd w:id="94"/>
      <w:bookmarkEnd w:id="95"/>
    </w:p>
    <w:p w14:paraId="720C589C" w14:textId="2C1015E6" w:rsidR="005C0CAC" w:rsidRPr="00CE7EDC" w:rsidRDefault="005C0CAC" w:rsidP="005C0CAC">
      <w:pPr>
        <w:rPr>
          <w:b/>
          <w:sz w:val="28"/>
        </w:rPr>
      </w:pPr>
    </w:p>
    <w:tbl>
      <w:tblPr>
        <w:tblW w:w="10774"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5"/>
        <w:gridCol w:w="1599"/>
        <w:gridCol w:w="245"/>
        <w:gridCol w:w="180"/>
        <w:gridCol w:w="245"/>
        <w:gridCol w:w="950"/>
        <w:gridCol w:w="283"/>
        <w:gridCol w:w="279"/>
        <w:gridCol w:w="324"/>
        <w:gridCol w:w="142"/>
        <w:gridCol w:w="148"/>
        <w:gridCol w:w="142"/>
        <w:gridCol w:w="284"/>
        <w:gridCol w:w="141"/>
        <w:gridCol w:w="428"/>
        <w:gridCol w:w="287"/>
        <w:gridCol w:w="287"/>
        <w:gridCol w:w="37"/>
        <w:gridCol w:w="199"/>
        <w:gridCol w:w="38"/>
        <w:gridCol w:w="241"/>
        <w:gridCol w:w="829"/>
        <w:gridCol w:w="348"/>
        <w:gridCol w:w="283"/>
        <w:gridCol w:w="52"/>
        <w:gridCol w:w="335"/>
        <w:gridCol w:w="91"/>
        <w:gridCol w:w="52"/>
        <w:gridCol w:w="513"/>
        <w:gridCol w:w="284"/>
        <w:gridCol w:w="70"/>
        <w:gridCol w:w="483"/>
        <w:gridCol w:w="270"/>
        <w:gridCol w:w="260"/>
      </w:tblGrid>
      <w:tr w:rsidR="005C0CAC" w:rsidRPr="005371C2" w14:paraId="604A4D41" w14:textId="77777777" w:rsidTr="00791188">
        <w:tc>
          <w:tcPr>
            <w:tcW w:w="10774" w:type="dxa"/>
            <w:gridSpan w:val="34"/>
            <w:tcBorders>
              <w:top w:val="single" w:sz="4" w:space="0" w:color="auto"/>
              <w:left w:val="single" w:sz="4" w:space="0" w:color="auto"/>
              <w:right w:val="single" w:sz="4" w:space="0" w:color="auto"/>
            </w:tcBorders>
            <w:shd w:val="clear" w:color="auto" w:fill="363534" w:themeFill="text1"/>
          </w:tcPr>
          <w:p w14:paraId="5EB043F8" w14:textId="77777777" w:rsidR="005C0CAC" w:rsidRPr="005C0CAC" w:rsidRDefault="005C0CAC" w:rsidP="00791188">
            <w:pPr>
              <w:tabs>
                <w:tab w:val="right" w:pos="10545"/>
              </w:tabs>
              <w:spacing w:before="60" w:line="240" w:lineRule="auto"/>
              <w:ind w:left="3165"/>
              <w:jc w:val="center"/>
              <w:rPr>
                <w:b/>
                <w:bCs/>
                <w:color w:val="FFFFFF" w:themeColor="background1"/>
                <w:sz w:val="36"/>
              </w:rPr>
            </w:pPr>
            <w:r w:rsidRPr="005C0CAC">
              <w:rPr>
                <w:b/>
                <w:bCs/>
                <w:color w:val="FFFFFF" w:themeColor="background1"/>
                <w:sz w:val="36"/>
              </w:rPr>
              <w:t xml:space="preserve">CLIENT AUTHORISATION </w:t>
            </w:r>
            <w:r w:rsidRPr="005C0CAC">
              <w:rPr>
                <w:b/>
                <w:bCs/>
                <w:color w:val="FFFFFF" w:themeColor="background1"/>
                <w:sz w:val="36"/>
              </w:rPr>
              <w:tab/>
            </w:r>
            <w:r w:rsidRPr="005C0CAC">
              <w:rPr>
                <w:b/>
                <w:bCs/>
                <w:color w:val="FFFFFF" w:themeColor="background1"/>
                <w:sz w:val="30"/>
                <w:vertAlign w:val="superscript"/>
              </w:rPr>
              <w:t>Version 5.0</w:t>
            </w:r>
          </w:p>
          <w:p w14:paraId="2B2C5F21" w14:textId="77777777" w:rsidR="005C0CAC" w:rsidRPr="005371C2" w:rsidRDefault="005C0CAC" w:rsidP="00791188">
            <w:pPr>
              <w:spacing w:before="120" w:after="60" w:line="240" w:lineRule="auto"/>
              <w:jc w:val="center"/>
              <w:rPr>
                <w:b/>
              </w:rPr>
            </w:pPr>
            <w:r w:rsidRPr="005C0CAC">
              <w:rPr>
                <w:color w:val="FFFFFF" w:themeColor="background1"/>
              </w:rPr>
              <w:t xml:space="preserve">When this form is signed, the Representative is authorised to act for the Client in a Conveyancing </w:t>
            </w:r>
            <w:r w:rsidRPr="005371C2">
              <w:t>Transaction(s).</w:t>
            </w:r>
          </w:p>
        </w:tc>
      </w:tr>
      <w:tr w:rsidR="005C0CAC" w:rsidRPr="005371C2" w14:paraId="34C445A0" w14:textId="77777777" w:rsidTr="00791188">
        <w:tc>
          <w:tcPr>
            <w:tcW w:w="10774" w:type="dxa"/>
            <w:gridSpan w:val="34"/>
            <w:tcBorders>
              <w:left w:val="single" w:sz="4" w:space="0" w:color="auto"/>
              <w:right w:val="single" w:sz="4" w:space="0" w:color="auto"/>
            </w:tcBorders>
          </w:tcPr>
          <w:p w14:paraId="1D828F68" w14:textId="77777777" w:rsidR="005C0CAC" w:rsidRPr="005371C2" w:rsidRDefault="005C0CAC" w:rsidP="00791188">
            <w:pPr>
              <w:spacing w:before="60" w:after="60" w:line="240" w:lineRule="auto"/>
            </w:pPr>
            <w:r w:rsidRPr="005371C2">
              <w:rPr>
                <w:b/>
              </w:rPr>
              <w:t xml:space="preserve">Privacy Collection Statement: </w:t>
            </w:r>
            <w:r w:rsidRPr="005371C2">
              <w:t>The information in this form is collected under statutory authority and used for the purpose of maintaining publicly searchable registers and indexes.</w:t>
            </w:r>
          </w:p>
        </w:tc>
      </w:tr>
      <w:tr w:rsidR="005C0CAC" w:rsidRPr="005371C2" w14:paraId="3C044B07" w14:textId="77777777" w:rsidTr="00791188">
        <w:tc>
          <w:tcPr>
            <w:tcW w:w="10774" w:type="dxa"/>
            <w:gridSpan w:val="34"/>
            <w:tcBorders>
              <w:left w:val="single" w:sz="4" w:space="0" w:color="auto"/>
              <w:right w:val="single" w:sz="4" w:space="0" w:color="auto"/>
            </w:tcBorders>
          </w:tcPr>
          <w:p w14:paraId="68AFD17B" w14:textId="7B4ECB8C" w:rsidR="005C0CAC" w:rsidRPr="005371C2" w:rsidRDefault="005C0CAC" w:rsidP="00791188">
            <w:pPr>
              <w:spacing w:before="60" w:after="60" w:line="240" w:lineRule="auto"/>
              <w:rPr>
                <w:b/>
              </w:rPr>
            </w:pPr>
            <w:r w:rsidRPr="005371C2">
              <w:t>Representative Reference: _______________________</w:t>
            </w:r>
          </w:p>
        </w:tc>
      </w:tr>
      <w:tr w:rsidR="005C0CAC" w:rsidRPr="005371C2" w14:paraId="069A8EAA" w14:textId="77777777" w:rsidTr="00791188">
        <w:tc>
          <w:tcPr>
            <w:tcW w:w="425" w:type="dxa"/>
            <w:vMerge w:val="restart"/>
            <w:tcBorders>
              <w:left w:val="single" w:sz="4" w:space="0" w:color="auto"/>
              <w:right w:val="single" w:sz="4" w:space="0" w:color="auto"/>
            </w:tcBorders>
            <w:shd w:val="clear" w:color="auto" w:fill="363534" w:themeFill="text1"/>
            <w:textDirection w:val="btLr"/>
            <w:vAlign w:val="center"/>
          </w:tcPr>
          <w:p w14:paraId="0BBF223D" w14:textId="77777777" w:rsidR="005C0CAC" w:rsidRPr="005C0CAC" w:rsidRDefault="005C0CAC" w:rsidP="00791188">
            <w:pPr>
              <w:spacing w:before="60" w:after="60" w:line="240" w:lineRule="auto"/>
              <w:jc w:val="center"/>
              <w:rPr>
                <w:b/>
                <w:bCs/>
                <w:color w:val="FFFFFF" w:themeColor="background1"/>
                <w:sz w:val="16"/>
              </w:rPr>
            </w:pPr>
            <w:r w:rsidRPr="005C0CAC">
              <w:rPr>
                <w:b/>
                <w:bCs/>
                <w:color w:val="FFFFFF" w:themeColor="background1"/>
                <w:sz w:val="16"/>
              </w:rPr>
              <w:t>CLIENT DETAILS</w:t>
            </w:r>
          </w:p>
        </w:tc>
        <w:tc>
          <w:tcPr>
            <w:tcW w:w="1599" w:type="dxa"/>
            <w:tcBorders>
              <w:top w:val="single" w:sz="4" w:space="0" w:color="auto"/>
              <w:left w:val="single" w:sz="4" w:space="0" w:color="auto"/>
              <w:bottom w:val="nil"/>
              <w:right w:val="nil"/>
            </w:tcBorders>
          </w:tcPr>
          <w:p w14:paraId="3E9137B5" w14:textId="77777777" w:rsidR="005C0CAC" w:rsidRPr="005371C2" w:rsidRDefault="005C0CAC" w:rsidP="00791188">
            <w:pPr>
              <w:spacing w:before="60" w:after="60" w:line="240" w:lineRule="auto"/>
              <w:rPr>
                <w:b/>
                <w:sz w:val="14"/>
                <w:szCs w:val="16"/>
              </w:rPr>
            </w:pPr>
          </w:p>
        </w:tc>
        <w:tc>
          <w:tcPr>
            <w:tcW w:w="4402" w:type="dxa"/>
            <w:gridSpan w:val="16"/>
            <w:tcBorders>
              <w:top w:val="single" w:sz="4" w:space="0" w:color="auto"/>
              <w:left w:val="nil"/>
              <w:bottom w:val="nil"/>
              <w:right w:val="nil"/>
            </w:tcBorders>
            <w:shd w:val="clear" w:color="auto" w:fill="D9D9D9" w:themeFill="background1" w:themeFillShade="D9"/>
          </w:tcPr>
          <w:p w14:paraId="6412E169" w14:textId="77777777" w:rsidR="005C0CAC" w:rsidRPr="005371C2" w:rsidRDefault="005C0CAC" w:rsidP="00791188">
            <w:pPr>
              <w:spacing w:before="60" w:after="60" w:line="240" w:lineRule="auto"/>
              <w:jc w:val="center"/>
              <w:rPr>
                <w:b/>
                <w:sz w:val="14"/>
                <w:szCs w:val="16"/>
              </w:rPr>
            </w:pPr>
            <w:r w:rsidRPr="005371C2">
              <w:rPr>
                <w:b/>
                <w:sz w:val="14"/>
                <w:szCs w:val="16"/>
              </w:rPr>
              <w:t>CLIENT 1</w:t>
            </w:r>
          </w:p>
        </w:tc>
        <w:tc>
          <w:tcPr>
            <w:tcW w:w="237" w:type="dxa"/>
            <w:gridSpan w:val="2"/>
            <w:tcBorders>
              <w:top w:val="single" w:sz="4" w:space="0" w:color="auto"/>
              <w:left w:val="nil"/>
              <w:bottom w:val="nil"/>
              <w:right w:val="nil"/>
            </w:tcBorders>
          </w:tcPr>
          <w:p w14:paraId="435E5E00" w14:textId="77777777" w:rsidR="005C0CAC" w:rsidRPr="005371C2" w:rsidRDefault="005C0CAC" w:rsidP="00791188">
            <w:pPr>
              <w:spacing w:before="60" w:after="60" w:line="240" w:lineRule="auto"/>
              <w:rPr>
                <w:b/>
                <w:sz w:val="14"/>
                <w:szCs w:val="16"/>
              </w:rPr>
            </w:pPr>
          </w:p>
        </w:tc>
        <w:tc>
          <w:tcPr>
            <w:tcW w:w="4111" w:type="dxa"/>
            <w:gridSpan w:val="14"/>
            <w:tcBorders>
              <w:top w:val="single" w:sz="4" w:space="0" w:color="auto"/>
              <w:left w:val="nil"/>
              <w:bottom w:val="nil"/>
              <w:right w:val="single" w:sz="4" w:space="0" w:color="auto"/>
            </w:tcBorders>
            <w:shd w:val="clear" w:color="auto" w:fill="D9D9D9" w:themeFill="background1" w:themeFillShade="D9"/>
          </w:tcPr>
          <w:p w14:paraId="1648EC36" w14:textId="77777777" w:rsidR="005C0CAC" w:rsidRPr="005371C2" w:rsidRDefault="005C0CAC" w:rsidP="00791188">
            <w:pPr>
              <w:spacing w:before="60" w:after="60" w:line="240" w:lineRule="auto"/>
              <w:jc w:val="center"/>
              <w:rPr>
                <w:b/>
                <w:sz w:val="14"/>
                <w:szCs w:val="16"/>
              </w:rPr>
            </w:pPr>
            <w:r w:rsidRPr="005371C2">
              <w:rPr>
                <w:b/>
                <w:sz w:val="14"/>
                <w:szCs w:val="16"/>
              </w:rPr>
              <w:t>CLIENT 2</w:t>
            </w:r>
          </w:p>
        </w:tc>
      </w:tr>
      <w:tr w:rsidR="005C0CAC" w:rsidRPr="005371C2" w14:paraId="43F3E969" w14:textId="77777777" w:rsidTr="00791188">
        <w:tc>
          <w:tcPr>
            <w:tcW w:w="425" w:type="dxa"/>
            <w:vMerge/>
            <w:tcBorders>
              <w:left w:val="single" w:sz="4" w:space="0" w:color="auto"/>
              <w:right w:val="single" w:sz="4" w:space="0" w:color="auto"/>
            </w:tcBorders>
            <w:shd w:val="clear" w:color="auto" w:fill="363534" w:themeFill="text1"/>
          </w:tcPr>
          <w:p w14:paraId="725FC853" w14:textId="77777777" w:rsidR="005C0CAC" w:rsidRPr="005371C2" w:rsidRDefault="005C0CAC" w:rsidP="00791188">
            <w:pPr>
              <w:spacing w:beforeLines="60" w:before="144" w:after="60" w:line="240" w:lineRule="auto"/>
              <w:rPr>
                <w:b/>
              </w:rPr>
            </w:pPr>
          </w:p>
        </w:tc>
        <w:tc>
          <w:tcPr>
            <w:tcW w:w="1599" w:type="dxa"/>
            <w:tcBorders>
              <w:top w:val="nil"/>
              <w:left w:val="single" w:sz="4" w:space="0" w:color="auto"/>
              <w:bottom w:val="nil"/>
              <w:right w:val="nil"/>
            </w:tcBorders>
          </w:tcPr>
          <w:p w14:paraId="5F951DAC" w14:textId="77777777" w:rsidR="005C0CAC" w:rsidRPr="005371C2" w:rsidRDefault="005C0CAC" w:rsidP="00791188">
            <w:pPr>
              <w:spacing w:before="60" w:after="60" w:line="240" w:lineRule="auto"/>
              <w:rPr>
                <w:sz w:val="14"/>
                <w:szCs w:val="16"/>
              </w:rPr>
            </w:pPr>
            <w:r w:rsidRPr="005371C2">
              <w:rPr>
                <w:sz w:val="14"/>
                <w:szCs w:val="16"/>
              </w:rPr>
              <w:t>NAME</w:t>
            </w:r>
          </w:p>
        </w:tc>
        <w:tc>
          <w:tcPr>
            <w:tcW w:w="4402" w:type="dxa"/>
            <w:gridSpan w:val="16"/>
            <w:tcBorders>
              <w:top w:val="nil"/>
              <w:left w:val="nil"/>
              <w:bottom w:val="single" w:sz="4" w:space="0" w:color="auto"/>
              <w:right w:val="nil"/>
            </w:tcBorders>
          </w:tcPr>
          <w:p w14:paraId="76A043B2" w14:textId="77777777" w:rsidR="005C0CAC" w:rsidRPr="005371C2" w:rsidRDefault="005C0CAC" w:rsidP="00791188">
            <w:pPr>
              <w:spacing w:before="60" w:after="60" w:line="240" w:lineRule="auto"/>
              <w:rPr>
                <w:b/>
                <w:sz w:val="14"/>
                <w:szCs w:val="16"/>
              </w:rPr>
            </w:pPr>
          </w:p>
        </w:tc>
        <w:tc>
          <w:tcPr>
            <w:tcW w:w="237" w:type="dxa"/>
            <w:gridSpan w:val="2"/>
            <w:tcBorders>
              <w:top w:val="nil"/>
              <w:left w:val="nil"/>
              <w:bottom w:val="nil"/>
              <w:right w:val="nil"/>
            </w:tcBorders>
          </w:tcPr>
          <w:p w14:paraId="7D51F94C" w14:textId="77777777" w:rsidR="005C0CAC" w:rsidRPr="005371C2" w:rsidRDefault="005C0CAC" w:rsidP="00791188">
            <w:pPr>
              <w:spacing w:before="60" w:after="60" w:line="240" w:lineRule="auto"/>
              <w:rPr>
                <w:b/>
                <w:sz w:val="14"/>
                <w:szCs w:val="16"/>
              </w:rPr>
            </w:pPr>
          </w:p>
        </w:tc>
        <w:tc>
          <w:tcPr>
            <w:tcW w:w="4111" w:type="dxa"/>
            <w:gridSpan w:val="14"/>
            <w:tcBorders>
              <w:top w:val="nil"/>
              <w:left w:val="nil"/>
              <w:bottom w:val="single" w:sz="4" w:space="0" w:color="auto"/>
              <w:right w:val="single" w:sz="4" w:space="0" w:color="auto"/>
            </w:tcBorders>
          </w:tcPr>
          <w:p w14:paraId="4CD5DFB4" w14:textId="77777777" w:rsidR="005C0CAC" w:rsidRPr="005371C2" w:rsidRDefault="005C0CAC" w:rsidP="00791188">
            <w:pPr>
              <w:spacing w:before="60" w:after="60" w:line="240" w:lineRule="auto"/>
              <w:rPr>
                <w:b/>
                <w:sz w:val="14"/>
                <w:szCs w:val="16"/>
              </w:rPr>
            </w:pPr>
          </w:p>
        </w:tc>
      </w:tr>
      <w:tr w:rsidR="005C0CAC" w:rsidRPr="005371C2" w14:paraId="43ACC5A4" w14:textId="77777777" w:rsidTr="00791188">
        <w:tc>
          <w:tcPr>
            <w:tcW w:w="425" w:type="dxa"/>
            <w:vMerge/>
            <w:tcBorders>
              <w:left w:val="single" w:sz="4" w:space="0" w:color="auto"/>
              <w:right w:val="single" w:sz="4" w:space="0" w:color="auto"/>
            </w:tcBorders>
            <w:shd w:val="clear" w:color="auto" w:fill="363534" w:themeFill="text1"/>
          </w:tcPr>
          <w:p w14:paraId="7F4E45FF" w14:textId="77777777" w:rsidR="005C0CAC" w:rsidRPr="005371C2" w:rsidRDefault="005C0CAC" w:rsidP="00791188">
            <w:pPr>
              <w:spacing w:beforeLines="60" w:before="144" w:after="60" w:line="240" w:lineRule="auto"/>
              <w:rPr>
                <w:b/>
              </w:rPr>
            </w:pPr>
          </w:p>
        </w:tc>
        <w:tc>
          <w:tcPr>
            <w:tcW w:w="1599" w:type="dxa"/>
            <w:tcBorders>
              <w:top w:val="nil"/>
              <w:left w:val="single" w:sz="4" w:space="0" w:color="auto"/>
              <w:bottom w:val="nil"/>
              <w:right w:val="nil"/>
            </w:tcBorders>
          </w:tcPr>
          <w:p w14:paraId="78E03434" w14:textId="77777777" w:rsidR="005C0CAC" w:rsidRPr="005371C2" w:rsidRDefault="005C0CAC" w:rsidP="00791188">
            <w:pPr>
              <w:spacing w:before="60" w:after="60" w:line="240" w:lineRule="auto"/>
              <w:rPr>
                <w:sz w:val="14"/>
                <w:szCs w:val="16"/>
              </w:rPr>
            </w:pPr>
            <w:r w:rsidRPr="005371C2">
              <w:rPr>
                <w:sz w:val="14"/>
                <w:szCs w:val="16"/>
              </w:rPr>
              <w:t>ACN/ARBN</w:t>
            </w:r>
          </w:p>
        </w:tc>
        <w:tc>
          <w:tcPr>
            <w:tcW w:w="4402" w:type="dxa"/>
            <w:gridSpan w:val="16"/>
            <w:tcBorders>
              <w:top w:val="single" w:sz="4" w:space="0" w:color="auto"/>
              <w:left w:val="nil"/>
              <w:bottom w:val="single" w:sz="4" w:space="0" w:color="auto"/>
              <w:right w:val="nil"/>
            </w:tcBorders>
          </w:tcPr>
          <w:p w14:paraId="4C3FB6BC" w14:textId="77777777" w:rsidR="005C0CAC" w:rsidRPr="005371C2" w:rsidRDefault="005C0CAC" w:rsidP="00791188">
            <w:pPr>
              <w:spacing w:before="60" w:after="60" w:line="240" w:lineRule="auto"/>
              <w:rPr>
                <w:b/>
                <w:sz w:val="14"/>
                <w:szCs w:val="16"/>
              </w:rPr>
            </w:pPr>
          </w:p>
        </w:tc>
        <w:tc>
          <w:tcPr>
            <w:tcW w:w="237" w:type="dxa"/>
            <w:gridSpan w:val="2"/>
            <w:tcBorders>
              <w:top w:val="nil"/>
              <w:left w:val="nil"/>
              <w:bottom w:val="nil"/>
              <w:right w:val="nil"/>
            </w:tcBorders>
          </w:tcPr>
          <w:p w14:paraId="43523046" w14:textId="77777777" w:rsidR="005C0CAC" w:rsidRPr="005371C2" w:rsidRDefault="005C0CAC" w:rsidP="00791188">
            <w:pPr>
              <w:spacing w:before="60" w:after="60" w:line="240" w:lineRule="auto"/>
              <w:rPr>
                <w:b/>
                <w:sz w:val="14"/>
                <w:szCs w:val="16"/>
              </w:rPr>
            </w:pPr>
          </w:p>
        </w:tc>
        <w:tc>
          <w:tcPr>
            <w:tcW w:w="4111" w:type="dxa"/>
            <w:gridSpan w:val="14"/>
            <w:tcBorders>
              <w:top w:val="single" w:sz="4" w:space="0" w:color="auto"/>
              <w:left w:val="nil"/>
              <w:bottom w:val="single" w:sz="4" w:space="0" w:color="auto"/>
              <w:right w:val="single" w:sz="4" w:space="0" w:color="auto"/>
            </w:tcBorders>
          </w:tcPr>
          <w:p w14:paraId="4312CF70" w14:textId="77777777" w:rsidR="005C0CAC" w:rsidRPr="005371C2" w:rsidRDefault="005C0CAC" w:rsidP="00791188">
            <w:pPr>
              <w:spacing w:before="60" w:after="60" w:line="240" w:lineRule="auto"/>
              <w:rPr>
                <w:b/>
                <w:sz w:val="14"/>
                <w:szCs w:val="16"/>
              </w:rPr>
            </w:pPr>
          </w:p>
        </w:tc>
      </w:tr>
      <w:tr w:rsidR="005C0CAC" w:rsidRPr="005371C2" w14:paraId="4B2571AF" w14:textId="77777777" w:rsidTr="00791188">
        <w:trPr>
          <w:trHeight w:val="593"/>
        </w:trPr>
        <w:tc>
          <w:tcPr>
            <w:tcW w:w="425" w:type="dxa"/>
            <w:vMerge/>
            <w:tcBorders>
              <w:left w:val="single" w:sz="4" w:space="0" w:color="auto"/>
              <w:right w:val="single" w:sz="4" w:space="0" w:color="auto"/>
            </w:tcBorders>
            <w:shd w:val="clear" w:color="auto" w:fill="363534" w:themeFill="text1"/>
          </w:tcPr>
          <w:p w14:paraId="56270922" w14:textId="77777777" w:rsidR="005C0CAC" w:rsidRPr="005371C2" w:rsidRDefault="005C0CAC" w:rsidP="00791188">
            <w:pPr>
              <w:spacing w:beforeLines="60" w:before="144" w:after="60" w:line="240" w:lineRule="auto"/>
              <w:rPr>
                <w:b/>
              </w:rPr>
            </w:pPr>
          </w:p>
        </w:tc>
        <w:tc>
          <w:tcPr>
            <w:tcW w:w="1599" w:type="dxa"/>
            <w:tcBorders>
              <w:top w:val="nil"/>
              <w:left w:val="single" w:sz="4" w:space="0" w:color="auto"/>
              <w:bottom w:val="single" w:sz="4" w:space="0" w:color="auto"/>
              <w:right w:val="nil"/>
            </w:tcBorders>
          </w:tcPr>
          <w:p w14:paraId="32962E0D" w14:textId="77777777" w:rsidR="005C0CAC" w:rsidRPr="005371C2" w:rsidRDefault="005C0CAC" w:rsidP="00791188">
            <w:pPr>
              <w:spacing w:before="60" w:after="60" w:line="240" w:lineRule="auto"/>
              <w:rPr>
                <w:sz w:val="14"/>
                <w:szCs w:val="16"/>
              </w:rPr>
            </w:pPr>
            <w:r w:rsidRPr="005371C2">
              <w:rPr>
                <w:sz w:val="14"/>
                <w:szCs w:val="16"/>
              </w:rPr>
              <w:t>ADDRESS</w:t>
            </w:r>
          </w:p>
        </w:tc>
        <w:tc>
          <w:tcPr>
            <w:tcW w:w="4402" w:type="dxa"/>
            <w:gridSpan w:val="16"/>
            <w:tcBorders>
              <w:top w:val="single" w:sz="4" w:space="0" w:color="auto"/>
              <w:left w:val="nil"/>
              <w:bottom w:val="single" w:sz="4" w:space="0" w:color="auto"/>
              <w:right w:val="nil"/>
            </w:tcBorders>
          </w:tcPr>
          <w:p w14:paraId="46717440" w14:textId="77777777" w:rsidR="005C0CAC" w:rsidRPr="005371C2" w:rsidRDefault="005C0CAC" w:rsidP="00791188">
            <w:pPr>
              <w:spacing w:before="60" w:after="60" w:line="240" w:lineRule="auto"/>
              <w:rPr>
                <w:b/>
                <w:sz w:val="14"/>
                <w:szCs w:val="16"/>
              </w:rPr>
            </w:pPr>
          </w:p>
        </w:tc>
        <w:tc>
          <w:tcPr>
            <w:tcW w:w="237" w:type="dxa"/>
            <w:gridSpan w:val="2"/>
            <w:tcBorders>
              <w:top w:val="nil"/>
              <w:left w:val="nil"/>
              <w:bottom w:val="single" w:sz="4" w:space="0" w:color="auto"/>
              <w:right w:val="nil"/>
            </w:tcBorders>
          </w:tcPr>
          <w:p w14:paraId="098598B0" w14:textId="77777777" w:rsidR="005C0CAC" w:rsidRPr="005371C2" w:rsidRDefault="005C0CAC" w:rsidP="00791188">
            <w:pPr>
              <w:spacing w:before="60" w:after="60" w:line="240" w:lineRule="auto"/>
              <w:rPr>
                <w:b/>
                <w:sz w:val="14"/>
                <w:szCs w:val="16"/>
              </w:rPr>
            </w:pPr>
          </w:p>
        </w:tc>
        <w:tc>
          <w:tcPr>
            <w:tcW w:w="4111" w:type="dxa"/>
            <w:gridSpan w:val="14"/>
            <w:tcBorders>
              <w:top w:val="single" w:sz="4" w:space="0" w:color="auto"/>
              <w:left w:val="nil"/>
              <w:bottom w:val="single" w:sz="4" w:space="0" w:color="auto"/>
              <w:right w:val="single" w:sz="4" w:space="0" w:color="auto"/>
            </w:tcBorders>
          </w:tcPr>
          <w:p w14:paraId="653F5ED1" w14:textId="77777777" w:rsidR="005C0CAC" w:rsidRPr="005371C2" w:rsidRDefault="005C0CAC" w:rsidP="00791188">
            <w:pPr>
              <w:spacing w:before="60" w:after="60" w:line="240" w:lineRule="auto"/>
              <w:rPr>
                <w:b/>
                <w:sz w:val="14"/>
                <w:szCs w:val="16"/>
              </w:rPr>
            </w:pPr>
          </w:p>
        </w:tc>
      </w:tr>
      <w:tr w:rsidR="005C0CAC" w:rsidRPr="005371C2" w14:paraId="39E7A930" w14:textId="77777777" w:rsidTr="00791188">
        <w:tc>
          <w:tcPr>
            <w:tcW w:w="10774" w:type="dxa"/>
            <w:gridSpan w:val="34"/>
            <w:tcBorders>
              <w:left w:val="single" w:sz="4" w:space="0" w:color="auto"/>
              <w:right w:val="single" w:sz="4" w:space="0" w:color="auto"/>
            </w:tcBorders>
          </w:tcPr>
          <w:p w14:paraId="768726C7" w14:textId="77777777" w:rsidR="005C0CAC" w:rsidRPr="005371C2" w:rsidRDefault="005C0CAC" w:rsidP="00791188">
            <w:pPr>
              <w:spacing w:line="240" w:lineRule="auto"/>
              <w:rPr>
                <w:b/>
                <w:sz w:val="14"/>
              </w:rPr>
            </w:pPr>
          </w:p>
        </w:tc>
      </w:tr>
      <w:tr w:rsidR="005C0CAC" w:rsidRPr="005371C2" w14:paraId="7255FE20" w14:textId="77777777" w:rsidTr="00791188">
        <w:tc>
          <w:tcPr>
            <w:tcW w:w="425" w:type="dxa"/>
            <w:vMerge w:val="restart"/>
            <w:tcBorders>
              <w:left w:val="single" w:sz="4" w:space="0" w:color="auto"/>
              <w:right w:val="single" w:sz="4" w:space="0" w:color="auto"/>
            </w:tcBorders>
            <w:shd w:val="clear" w:color="auto" w:fill="363534" w:themeFill="text1"/>
            <w:textDirection w:val="btLr"/>
            <w:vAlign w:val="center"/>
          </w:tcPr>
          <w:p w14:paraId="07526AE3" w14:textId="77777777" w:rsidR="005C0CAC" w:rsidRPr="005C0CAC" w:rsidRDefault="005C0CAC" w:rsidP="00791188">
            <w:pPr>
              <w:spacing w:before="60" w:after="60" w:line="240" w:lineRule="auto"/>
              <w:jc w:val="center"/>
              <w:rPr>
                <w:b/>
                <w:color w:val="FFFFFF" w:themeColor="background1"/>
                <w:sz w:val="16"/>
              </w:rPr>
            </w:pPr>
            <w:r w:rsidRPr="005C0CAC">
              <w:rPr>
                <w:b/>
                <w:bCs/>
                <w:color w:val="FFFFFF" w:themeColor="background1"/>
                <w:sz w:val="16"/>
              </w:rPr>
              <w:t>TRANSACTION DETAILS</w:t>
            </w:r>
          </w:p>
        </w:tc>
        <w:tc>
          <w:tcPr>
            <w:tcW w:w="1599" w:type="dxa"/>
            <w:tcBorders>
              <w:top w:val="single" w:sz="4" w:space="0" w:color="auto"/>
              <w:left w:val="single" w:sz="4" w:space="0" w:color="auto"/>
              <w:bottom w:val="nil"/>
              <w:right w:val="nil"/>
            </w:tcBorders>
          </w:tcPr>
          <w:p w14:paraId="7FDB2EC6" w14:textId="77777777" w:rsidR="005C0CAC" w:rsidRPr="005371C2" w:rsidRDefault="005C0CAC" w:rsidP="00791188">
            <w:pPr>
              <w:spacing w:before="60" w:after="60" w:line="240" w:lineRule="auto"/>
              <w:rPr>
                <w:sz w:val="14"/>
                <w:szCs w:val="16"/>
              </w:rPr>
            </w:pPr>
            <w:r w:rsidRPr="005371C2">
              <w:rPr>
                <w:sz w:val="14"/>
                <w:szCs w:val="16"/>
              </w:rPr>
              <w:t>AUTHORITY TYPE</w:t>
            </w:r>
          </w:p>
        </w:tc>
        <w:tc>
          <w:tcPr>
            <w:tcW w:w="425" w:type="dxa"/>
            <w:gridSpan w:val="2"/>
            <w:tcBorders>
              <w:top w:val="single" w:sz="4" w:space="0" w:color="auto"/>
              <w:left w:val="nil"/>
              <w:bottom w:val="nil"/>
              <w:right w:val="nil"/>
            </w:tcBorders>
          </w:tcPr>
          <w:p w14:paraId="169E577F" w14:textId="77777777" w:rsidR="005C0CAC" w:rsidRPr="005371C2" w:rsidRDefault="005C0CAC" w:rsidP="00791188">
            <w:pPr>
              <w:spacing w:line="240" w:lineRule="auto"/>
              <w:rPr>
                <w:b/>
                <w:sz w:val="14"/>
              </w:rPr>
            </w:pPr>
            <w:r w:rsidRPr="005371C2">
              <w:rPr>
                <w:sz w:val="14"/>
              </w:rPr>
              <w:sym w:font="Webdings" w:char="F063"/>
            </w:r>
          </w:p>
        </w:tc>
        <w:tc>
          <w:tcPr>
            <w:tcW w:w="2223" w:type="dxa"/>
            <w:gridSpan w:val="6"/>
            <w:tcBorders>
              <w:top w:val="single" w:sz="4" w:space="0" w:color="auto"/>
              <w:left w:val="nil"/>
              <w:bottom w:val="nil"/>
              <w:right w:val="nil"/>
            </w:tcBorders>
          </w:tcPr>
          <w:p w14:paraId="538F5676" w14:textId="77777777" w:rsidR="005C0CAC" w:rsidRPr="005371C2" w:rsidRDefault="005C0CAC" w:rsidP="00791188">
            <w:pPr>
              <w:spacing w:line="240" w:lineRule="auto"/>
              <w:rPr>
                <w:sz w:val="14"/>
              </w:rPr>
            </w:pPr>
            <w:r w:rsidRPr="005371C2">
              <w:rPr>
                <w:sz w:val="14"/>
              </w:rPr>
              <w:t>SPECIFIC AUTHORITY</w:t>
            </w:r>
          </w:p>
          <w:p w14:paraId="3CF4D6F7" w14:textId="77777777" w:rsidR="005C0CAC" w:rsidRPr="005371C2" w:rsidRDefault="005C0CAC" w:rsidP="00791188">
            <w:pPr>
              <w:spacing w:line="240" w:lineRule="auto"/>
              <w:rPr>
                <w:b/>
                <w:sz w:val="14"/>
              </w:rPr>
            </w:pPr>
            <w:r w:rsidRPr="005371C2">
              <w:rPr>
                <w:sz w:val="12"/>
              </w:rPr>
              <w:t>(set out conveyancing transaction details below)</w:t>
            </w:r>
          </w:p>
        </w:tc>
        <w:tc>
          <w:tcPr>
            <w:tcW w:w="290" w:type="dxa"/>
            <w:gridSpan w:val="2"/>
            <w:tcBorders>
              <w:top w:val="single" w:sz="4" w:space="0" w:color="auto"/>
              <w:left w:val="nil"/>
              <w:bottom w:val="nil"/>
              <w:right w:val="nil"/>
            </w:tcBorders>
          </w:tcPr>
          <w:p w14:paraId="17E7A35D" w14:textId="77777777" w:rsidR="005C0CAC" w:rsidRPr="005371C2" w:rsidRDefault="005C0CAC" w:rsidP="00791188">
            <w:pPr>
              <w:spacing w:line="240" w:lineRule="auto"/>
              <w:rPr>
                <w:b/>
                <w:sz w:val="14"/>
              </w:rPr>
            </w:pPr>
            <w:r w:rsidRPr="005371C2">
              <w:rPr>
                <w:sz w:val="14"/>
              </w:rPr>
              <w:sym w:font="Webdings" w:char="F063"/>
            </w:r>
          </w:p>
        </w:tc>
        <w:tc>
          <w:tcPr>
            <w:tcW w:w="3454" w:type="dxa"/>
            <w:gridSpan w:val="13"/>
            <w:tcBorders>
              <w:top w:val="single" w:sz="4" w:space="0" w:color="auto"/>
              <w:left w:val="nil"/>
              <w:bottom w:val="nil"/>
              <w:right w:val="nil"/>
            </w:tcBorders>
          </w:tcPr>
          <w:p w14:paraId="2C72F443" w14:textId="77777777" w:rsidR="005C0CAC" w:rsidRPr="005371C2" w:rsidRDefault="005C0CAC" w:rsidP="00791188">
            <w:pPr>
              <w:spacing w:line="240" w:lineRule="auto"/>
              <w:rPr>
                <w:sz w:val="14"/>
              </w:rPr>
            </w:pPr>
            <w:r w:rsidRPr="005371C2">
              <w:rPr>
                <w:sz w:val="14"/>
              </w:rPr>
              <w:t>STANDING AUTHORITY</w:t>
            </w:r>
          </w:p>
          <w:p w14:paraId="51118123" w14:textId="77777777" w:rsidR="005C0CAC" w:rsidRPr="005371C2" w:rsidRDefault="005C0CAC" w:rsidP="00791188">
            <w:pPr>
              <w:spacing w:line="240" w:lineRule="auto"/>
              <w:rPr>
                <w:sz w:val="12"/>
              </w:rPr>
            </w:pPr>
            <w:r w:rsidRPr="005371C2">
              <w:rPr>
                <w:sz w:val="12"/>
              </w:rPr>
              <w:t>ends on revocation or expiration date:___/____/___</w:t>
            </w:r>
          </w:p>
          <w:p w14:paraId="2793EA8B" w14:textId="77777777" w:rsidR="005C0CAC" w:rsidRPr="005371C2" w:rsidRDefault="005C0CAC" w:rsidP="00791188">
            <w:pPr>
              <w:spacing w:line="240" w:lineRule="auto"/>
              <w:rPr>
                <w:sz w:val="14"/>
              </w:rPr>
            </w:pPr>
            <w:r w:rsidRPr="005371C2">
              <w:rPr>
                <w:sz w:val="12"/>
              </w:rPr>
              <w:t>(tick relevant conveyancing transaction(s) below)</w:t>
            </w:r>
          </w:p>
        </w:tc>
        <w:tc>
          <w:tcPr>
            <w:tcW w:w="426" w:type="dxa"/>
            <w:gridSpan w:val="2"/>
            <w:tcBorders>
              <w:top w:val="single" w:sz="4" w:space="0" w:color="auto"/>
              <w:left w:val="nil"/>
              <w:bottom w:val="nil"/>
              <w:right w:val="nil"/>
            </w:tcBorders>
          </w:tcPr>
          <w:p w14:paraId="70998D44" w14:textId="77777777" w:rsidR="005C0CAC" w:rsidRPr="005371C2" w:rsidRDefault="005C0CAC" w:rsidP="00791188">
            <w:pPr>
              <w:spacing w:line="240" w:lineRule="auto"/>
              <w:rPr>
                <w:b/>
                <w:sz w:val="14"/>
              </w:rPr>
            </w:pPr>
            <w:r w:rsidRPr="005371C2">
              <w:rPr>
                <w:sz w:val="14"/>
              </w:rPr>
              <w:sym w:font="Webdings" w:char="F063"/>
            </w:r>
          </w:p>
        </w:tc>
        <w:tc>
          <w:tcPr>
            <w:tcW w:w="1932" w:type="dxa"/>
            <w:gridSpan w:val="7"/>
            <w:tcBorders>
              <w:top w:val="single" w:sz="4" w:space="0" w:color="auto"/>
              <w:left w:val="nil"/>
              <w:bottom w:val="nil"/>
              <w:right w:val="single" w:sz="4" w:space="0" w:color="auto"/>
            </w:tcBorders>
          </w:tcPr>
          <w:p w14:paraId="4DCD6170" w14:textId="77777777" w:rsidR="005C0CAC" w:rsidRPr="005371C2" w:rsidRDefault="005C0CAC" w:rsidP="00791188">
            <w:pPr>
              <w:spacing w:line="240" w:lineRule="auto"/>
              <w:rPr>
                <w:sz w:val="14"/>
              </w:rPr>
            </w:pPr>
            <w:r w:rsidRPr="005371C2">
              <w:rPr>
                <w:sz w:val="14"/>
              </w:rPr>
              <w:t>BATCH AUTHORITY</w:t>
            </w:r>
          </w:p>
          <w:p w14:paraId="5B1FE9B7" w14:textId="77777777" w:rsidR="005C0CAC" w:rsidRPr="005371C2" w:rsidRDefault="005C0CAC" w:rsidP="00791188">
            <w:pPr>
              <w:spacing w:line="240" w:lineRule="auto"/>
              <w:rPr>
                <w:b/>
                <w:sz w:val="14"/>
              </w:rPr>
            </w:pPr>
            <w:r w:rsidRPr="005371C2">
              <w:rPr>
                <w:sz w:val="12"/>
              </w:rPr>
              <w:t>(attach details of conveyancing transaction(s))</w:t>
            </w:r>
          </w:p>
        </w:tc>
      </w:tr>
      <w:tr w:rsidR="005C0CAC" w:rsidRPr="005371C2" w14:paraId="72FCE163" w14:textId="77777777" w:rsidTr="00791188">
        <w:tc>
          <w:tcPr>
            <w:tcW w:w="425" w:type="dxa"/>
            <w:vMerge/>
            <w:tcBorders>
              <w:left w:val="single" w:sz="4" w:space="0" w:color="auto"/>
              <w:right w:val="single" w:sz="4" w:space="0" w:color="auto"/>
            </w:tcBorders>
            <w:shd w:val="clear" w:color="auto" w:fill="363534" w:themeFill="text1"/>
            <w:textDirection w:val="btLr"/>
          </w:tcPr>
          <w:p w14:paraId="6802F9FF"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553DACE3" w14:textId="77777777" w:rsidR="005C0CAC" w:rsidRPr="005371C2" w:rsidRDefault="005C0CAC" w:rsidP="00791188">
            <w:pPr>
              <w:spacing w:before="60" w:after="60" w:line="240" w:lineRule="auto"/>
              <w:rPr>
                <w:sz w:val="14"/>
                <w:szCs w:val="16"/>
              </w:rPr>
            </w:pPr>
          </w:p>
        </w:tc>
        <w:tc>
          <w:tcPr>
            <w:tcW w:w="4365" w:type="dxa"/>
            <w:gridSpan w:val="15"/>
            <w:tcBorders>
              <w:top w:val="nil"/>
              <w:left w:val="nil"/>
              <w:bottom w:val="nil"/>
              <w:right w:val="nil"/>
            </w:tcBorders>
            <w:shd w:val="clear" w:color="auto" w:fill="D9D9D9" w:themeFill="background1" w:themeFillShade="D9"/>
          </w:tcPr>
          <w:p w14:paraId="3A1E66F8" w14:textId="77777777" w:rsidR="005C0CAC" w:rsidRPr="005371C2" w:rsidRDefault="005C0CAC" w:rsidP="00791188">
            <w:pPr>
              <w:spacing w:before="60" w:after="60" w:line="240" w:lineRule="auto"/>
              <w:jc w:val="center"/>
              <w:rPr>
                <w:b/>
                <w:sz w:val="14"/>
              </w:rPr>
            </w:pPr>
            <w:r w:rsidRPr="005371C2">
              <w:rPr>
                <w:b/>
                <w:bCs/>
                <w:sz w:val="14"/>
              </w:rPr>
              <w:t>CONVEYANCING TRANSACTION(S) 1</w:t>
            </w:r>
          </w:p>
        </w:tc>
        <w:tc>
          <w:tcPr>
            <w:tcW w:w="236" w:type="dxa"/>
            <w:gridSpan w:val="2"/>
            <w:tcBorders>
              <w:top w:val="nil"/>
              <w:left w:val="nil"/>
              <w:bottom w:val="nil"/>
              <w:right w:val="nil"/>
            </w:tcBorders>
          </w:tcPr>
          <w:p w14:paraId="3B60FE27" w14:textId="77777777" w:rsidR="005C0CAC" w:rsidRPr="005371C2" w:rsidRDefault="005C0CAC" w:rsidP="00791188">
            <w:pPr>
              <w:spacing w:line="240" w:lineRule="auto"/>
              <w:rPr>
                <w:b/>
                <w:sz w:val="14"/>
              </w:rPr>
            </w:pPr>
          </w:p>
        </w:tc>
        <w:tc>
          <w:tcPr>
            <w:tcW w:w="4149" w:type="dxa"/>
            <w:gridSpan w:val="15"/>
            <w:tcBorders>
              <w:top w:val="nil"/>
              <w:left w:val="nil"/>
              <w:bottom w:val="nil"/>
              <w:right w:val="single" w:sz="4" w:space="0" w:color="auto"/>
            </w:tcBorders>
            <w:shd w:val="clear" w:color="auto" w:fill="D9D9D9" w:themeFill="background1" w:themeFillShade="D9"/>
          </w:tcPr>
          <w:p w14:paraId="1302F1A4" w14:textId="77777777" w:rsidR="005C0CAC" w:rsidRPr="005371C2" w:rsidRDefault="005C0CAC" w:rsidP="00791188">
            <w:pPr>
              <w:spacing w:before="60" w:after="60" w:line="240" w:lineRule="auto"/>
              <w:jc w:val="center"/>
              <w:rPr>
                <w:b/>
                <w:sz w:val="14"/>
              </w:rPr>
            </w:pPr>
            <w:r w:rsidRPr="005371C2">
              <w:rPr>
                <w:b/>
                <w:bCs/>
                <w:sz w:val="14"/>
              </w:rPr>
              <w:t>CONVEYANCING TRANSACTION(S) 2</w:t>
            </w:r>
          </w:p>
        </w:tc>
      </w:tr>
      <w:tr w:rsidR="005C0CAC" w:rsidRPr="005371C2" w14:paraId="170F8CE4" w14:textId="77777777" w:rsidTr="00791188">
        <w:tc>
          <w:tcPr>
            <w:tcW w:w="425" w:type="dxa"/>
            <w:vMerge/>
            <w:tcBorders>
              <w:left w:val="single" w:sz="4" w:space="0" w:color="auto"/>
              <w:right w:val="single" w:sz="4" w:space="0" w:color="auto"/>
            </w:tcBorders>
            <w:shd w:val="clear" w:color="auto" w:fill="363534" w:themeFill="text1"/>
          </w:tcPr>
          <w:p w14:paraId="6A5F97BC"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704D0267" w14:textId="77777777" w:rsidR="005C0CAC" w:rsidRPr="005371C2" w:rsidRDefault="005C0CAC" w:rsidP="00791188">
            <w:pPr>
              <w:spacing w:before="60" w:after="60" w:line="240" w:lineRule="auto"/>
              <w:rPr>
                <w:sz w:val="14"/>
                <w:szCs w:val="16"/>
              </w:rPr>
            </w:pPr>
            <w:r w:rsidRPr="005371C2">
              <w:rPr>
                <w:sz w:val="14"/>
                <w:szCs w:val="16"/>
              </w:rPr>
              <w:t>PROPERTY ADDRESS</w:t>
            </w:r>
          </w:p>
        </w:tc>
        <w:tc>
          <w:tcPr>
            <w:tcW w:w="4365" w:type="dxa"/>
            <w:gridSpan w:val="15"/>
            <w:tcBorders>
              <w:top w:val="nil"/>
              <w:left w:val="nil"/>
              <w:bottom w:val="single" w:sz="4" w:space="0" w:color="auto"/>
              <w:right w:val="nil"/>
            </w:tcBorders>
          </w:tcPr>
          <w:p w14:paraId="556213F7" w14:textId="77777777" w:rsidR="005C0CAC" w:rsidRPr="005371C2" w:rsidRDefault="005C0CAC" w:rsidP="00791188">
            <w:pPr>
              <w:spacing w:before="60" w:after="60" w:line="240" w:lineRule="auto"/>
              <w:rPr>
                <w:sz w:val="14"/>
                <w:szCs w:val="16"/>
              </w:rPr>
            </w:pPr>
          </w:p>
        </w:tc>
        <w:tc>
          <w:tcPr>
            <w:tcW w:w="236" w:type="dxa"/>
            <w:gridSpan w:val="2"/>
            <w:tcBorders>
              <w:top w:val="nil"/>
              <w:left w:val="nil"/>
              <w:bottom w:val="nil"/>
              <w:right w:val="nil"/>
            </w:tcBorders>
          </w:tcPr>
          <w:p w14:paraId="2EA4CFF6" w14:textId="77777777" w:rsidR="005C0CAC" w:rsidRPr="005371C2" w:rsidRDefault="005C0CAC" w:rsidP="00791188">
            <w:pPr>
              <w:spacing w:before="60" w:after="60" w:line="240" w:lineRule="auto"/>
              <w:rPr>
                <w:sz w:val="14"/>
                <w:szCs w:val="16"/>
              </w:rPr>
            </w:pPr>
          </w:p>
        </w:tc>
        <w:tc>
          <w:tcPr>
            <w:tcW w:w="4149" w:type="dxa"/>
            <w:gridSpan w:val="15"/>
            <w:tcBorders>
              <w:top w:val="nil"/>
              <w:left w:val="nil"/>
              <w:bottom w:val="single" w:sz="4" w:space="0" w:color="auto"/>
              <w:right w:val="single" w:sz="4" w:space="0" w:color="auto"/>
            </w:tcBorders>
          </w:tcPr>
          <w:p w14:paraId="03CAD30F" w14:textId="77777777" w:rsidR="005C0CAC" w:rsidRPr="005371C2" w:rsidRDefault="005C0CAC" w:rsidP="00791188">
            <w:pPr>
              <w:spacing w:before="60" w:after="60" w:line="240" w:lineRule="auto"/>
              <w:rPr>
                <w:sz w:val="14"/>
                <w:szCs w:val="16"/>
              </w:rPr>
            </w:pPr>
          </w:p>
        </w:tc>
      </w:tr>
      <w:tr w:rsidR="005C0CAC" w:rsidRPr="005371C2" w14:paraId="7C2908A1" w14:textId="77777777" w:rsidTr="00791188">
        <w:tc>
          <w:tcPr>
            <w:tcW w:w="425" w:type="dxa"/>
            <w:vMerge/>
            <w:tcBorders>
              <w:left w:val="single" w:sz="4" w:space="0" w:color="auto"/>
              <w:right w:val="single" w:sz="4" w:space="0" w:color="auto"/>
            </w:tcBorders>
            <w:shd w:val="clear" w:color="auto" w:fill="363534" w:themeFill="text1"/>
          </w:tcPr>
          <w:p w14:paraId="4A9CC146"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7AAF67FA" w14:textId="77777777" w:rsidR="005C0CAC" w:rsidRPr="005371C2" w:rsidRDefault="005C0CAC" w:rsidP="00791188">
            <w:pPr>
              <w:spacing w:before="60" w:after="60" w:line="240" w:lineRule="auto"/>
              <w:rPr>
                <w:sz w:val="14"/>
                <w:szCs w:val="16"/>
              </w:rPr>
            </w:pPr>
            <w:r w:rsidRPr="005371C2">
              <w:rPr>
                <w:sz w:val="14"/>
                <w:szCs w:val="16"/>
              </w:rPr>
              <w:t xml:space="preserve">LAND TITLE REFERENCE(S) </w:t>
            </w:r>
          </w:p>
          <w:p w14:paraId="3634E1F3" w14:textId="77777777" w:rsidR="005C0CAC" w:rsidRPr="005371C2" w:rsidRDefault="005C0CAC" w:rsidP="00791188">
            <w:pPr>
              <w:spacing w:before="60" w:after="60" w:line="240" w:lineRule="auto"/>
              <w:rPr>
                <w:sz w:val="14"/>
                <w:szCs w:val="16"/>
              </w:rPr>
            </w:pPr>
            <w:r w:rsidRPr="005371C2">
              <w:rPr>
                <w:sz w:val="14"/>
                <w:szCs w:val="16"/>
              </w:rPr>
              <w:t>(and/or property description)</w:t>
            </w:r>
          </w:p>
        </w:tc>
        <w:tc>
          <w:tcPr>
            <w:tcW w:w="4365" w:type="dxa"/>
            <w:gridSpan w:val="15"/>
            <w:tcBorders>
              <w:top w:val="single" w:sz="4" w:space="0" w:color="auto"/>
              <w:left w:val="nil"/>
              <w:bottom w:val="single" w:sz="4" w:space="0" w:color="auto"/>
              <w:right w:val="nil"/>
            </w:tcBorders>
          </w:tcPr>
          <w:p w14:paraId="25CCF222" w14:textId="77777777" w:rsidR="005C0CAC" w:rsidRPr="005371C2" w:rsidRDefault="005C0CAC" w:rsidP="00791188">
            <w:pPr>
              <w:spacing w:before="60" w:after="60" w:line="240" w:lineRule="auto"/>
              <w:rPr>
                <w:sz w:val="14"/>
                <w:szCs w:val="16"/>
              </w:rPr>
            </w:pPr>
          </w:p>
        </w:tc>
        <w:tc>
          <w:tcPr>
            <w:tcW w:w="236" w:type="dxa"/>
            <w:gridSpan w:val="2"/>
            <w:tcBorders>
              <w:top w:val="nil"/>
              <w:left w:val="nil"/>
              <w:bottom w:val="nil"/>
              <w:right w:val="nil"/>
            </w:tcBorders>
          </w:tcPr>
          <w:p w14:paraId="4271C770" w14:textId="77777777" w:rsidR="005C0CAC" w:rsidRPr="005371C2" w:rsidRDefault="005C0CAC" w:rsidP="00791188">
            <w:pPr>
              <w:spacing w:before="60" w:after="60" w:line="240" w:lineRule="auto"/>
              <w:rPr>
                <w:sz w:val="14"/>
                <w:szCs w:val="16"/>
              </w:rPr>
            </w:pPr>
          </w:p>
        </w:tc>
        <w:tc>
          <w:tcPr>
            <w:tcW w:w="4149" w:type="dxa"/>
            <w:gridSpan w:val="15"/>
            <w:tcBorders>
              <w:top w:val="single" w:sz="4" w:space="0" w:color="auto"/>
              <w:left w:val="nil"/>
              <w:bottom w:val="single" w:sz="4" w:space="0" w:color="auto"/>
              <w:right w:val="single" w:sz="4" w:space="0" w:color="auto"/>
            </w:tcBorders>
          </w:tcPr>
          <w:p w14:paraId="21FCD94C" w14:textId="77777777" w:rsidR="005C0CAC" w:rsidRPr="005371C2" w:rsidRDefault="005C0CAC" w:rsidP="00791188">
            <w:pPr>
              <w:spacing w:before="60" w:after="60" w:line="240" w:lineRule="auto"/>
              <w:rPr>
                <w:sz w:val="14"/>
                <w:szCs w:val="16"/>
              </w:rPr>
            </w:pPr>
          </w:p>
        </w:tc>
      </w:tr>
      <w:tr w:rsidR="005C0CAC" w:rsidRPr="005371C2" w14:paraId="5AB774EF" w14:textId="77777777" w:rsidTr="00791188">
        <w:trPr>
          <w:trHeight w:val="167"/>
        </w:trPr>
        <w:tc>
          <w:tcPr>
            <w:tcW w:w="425" w:type="dxa"/>
            <w:vMerge/>
            <w:tcBorders>
              <w:left w:val="single" w:sz="4" w:space="0" w:color="auto"/>
              <w:right w:val="single" w:sz="4" w:space="0" w:color="auto"/>
            </w:tcBorders>
            <w:shd w:val="clear" w:color="auto" w:fill="363534" w:themeFill="text1"/>
          </w:tcPr>
          <w:p w14:paraId="4D3D0864" w14:textId="77777777" w:rsidR="005C0CAC" w:rsidRPr="005371C2" w:rsidRDefault="005C0CAC" w:rsidP="00791188">
            <w:pPr>
              <w:spacing w:line="240" w:lineRule="auto"/>
              <w:rPr>
                <w:b/>
              </w:rPr>
            </w:pPr>
          </w:p>
        </w:tc>
        <w:tc>
          <w:tcPr>
            <w:tcW w:w="1599" w:type="dxa"/>
            <w:vMerge w:val="restart"/>
            <w:tcBorders>
              <w:top w:val="nil"/>
              <w:left w:val="single" w:sz="4" w:space="0" w:color="auto"/>
              <w:bottom w:val="nil"/>
              <w:right w:val="nil"/>
            </w:tcBorders>
          </w:tcPr>
          <w:p w14:paraId="3977C091" w14:textId="77777777" w:rsidR="005C0CAC" w:rsidRPr="005371C2" w:rsidRDefault="005C0CAC" w:rsidP="00791188">
            <w:pPr>
              <w:spacing w:before="60" w:after="60" w:line="240" w:lineRule="auto"/>
              <w:rPr>
                <w:sz w:val="14"/>
                <w:szCs w:val="16"/>
              </w:rPr>
            </w:pPr>
            <w:r w:rsidRPr="005371C2">
              <w:rPr>
                <w:sz w:val="14"/>
                <w:szCs w:val="16"/>
              </w:rPr>
              <w:t>CONVEYANCING</w:t>
            </w:r>
          </w:p>
          <w:p w14:paraId="42234528" w14:textId="77777777" w:rsidR="005C0CAC" w:rsidRPr="005371C2" w:rsidRDefault="005C0CAC" w:rsidP="00791188">
            <w:pPr>
              <w:spacing w:before="60" w:after="60" w:line="240" w:lineRule="auto"/>
              <w:rPr>
                <w:sz w:val="14"/>
                <w:szCs w:val="16"/>
              </w:rPr>
            </w:pPr>
            <w:r w:rsidRPr="005371C2">
              <w:rPr>
                <w:sz w:val="14"/>
                <w:szCs w:val="16"/>
              </w:rPr>
              <w:t xml:space="preserve">TRANSACTION(S) </w:t>
            </w:r>
          </w:p>
        </w:tc>
        <w:tc>
          <w:tcPr>
            <w:tcW w:w="245" w:type="dxa"/>
            <w:tcBorders>
              <w:top w:val="single" w:sz="4" w:space="0" w:color="auto"/>
              <w:left w:val="nil"/>
              <w:bottom w:val="nil"/>
              <w:right w:val="nil"/>
            </w:tcBorders>
          </w:tcPr>
          <w:p w14:paraId="5E20D823" w14:textId="77777777" w:rsidR="005C0CAC" w:rsidRPr="005371C2" w:rsidRDefault="005C0CAC" w:rsidP="00791188">
            <w:pPr>
              <w:spacing w:line="240" w:lineRule="auto"/>
              <w:rPr>
                <w:b/>
                <w:sz w:val="14"/>
              </w:rPr>
            </w:pPr>
            <w:r w:rsidRPr="005371C2">
              <w:rPr>
                <w:sz w:val="14"/>
              </w:rPr>
              <w:sym w:font="Webdings" w:char="F063"/>
            </w:r>
          </w:p>
        </w:tc>
        <w:tc>
          <w:tcPr>
            <w:tcW w:w="1375" w:type="dxa"/>
            <w:gridSpan w:val="3"/>
            <w:tcBorders>
              <w:top w:val="single" w:sz="4" w:space="0" w:color="auto"/>
              <w:left w:val="nil"/>
              <w:bottom w:val="nil"/>
              <w:right w:val="nil"/>
            </w:tcBorders>
          </w:tcPr>
          <w:p w14:paraId="2D1090EE" w14:textId="77777777" w:rsidR="005C0CAC" w:rsidRPr="005371C2" w:rsidRDefault="005C0CAC" w:rsidP="00791188">
            <w:pPr>
              <w:spacing w:line="240" w:lineRule="auto"/>
              <w:rPr>
                <w:b/>
                <w:sz w:val="14"/>
              </w:rPr>
            </w:pPr>
            <w:r w:rsidRPr="005371C2">
              <w:rPr>
                <w:sz w:val="14"/>
              </w:rPr>
              <w:t>TRANSFER</w:t>
            </w:r>
          </w:p>
        </w:tc>
        <w:tc>
          <w:tcPr>
            <w:tcW w:w="283" w:type="dxa"/>
            <w:tcBorders>
              <w:top w:val="single" w:sz="4" w:space="0" w:color="auto"/>
              <w:left w:val="nil"/>
              <w:bottom w:val="nil"/>
              <w:right w:val="nil"/>
            </w:tcBorders>
          </w:tcPr>
          <w:p w14:paraId="6F94C89C" w14:textId="77777777" w:rsidR="005C0CAC" w:rsidRPr="005371C2" w:rsidRDefault="005C0CAC" w:rsidP="00791188">
            <w:pPr>
              <w:spacing w:line="240" w:lineRule="auto"/>
              <w:rPr>
                <w:b/>
                <w:sz w:val="14"/>
              </w:rPr>
            </w:pPr>
            <w:r w:rsidRPr="005371C2">
              <w:rPr>
                <w:sz w:val="14"/>
              </w:rPr>
              <w:sym w:font="Webdings" w:char="F063"/>
            </w:r>
          </w:p>
        </w:tc>
        <w:tc>
          <w:tcPr>
            <w:tcW w:w="1035" w:type="dxa"/>
            <w:gridSpan w:val="5"/>
            <w:tcBorders>
              <w:top w:val="single" w:sz="4" w:space="0" w:color="auto"/>
              <w:left w:val="nil"/>
              <w:bottom w:val="nil"/>
              <w:right w:val="nil"/>
            </w:tcBorders>
          </w:tcPr>
          <w:p w14:paraId="39E0F3D2" w14:textId="77777777" w:rsidR="005C0CAC" w:rsidRPr="005371C2" w:rsidRDefault="005C0CAC" w:rsidP="00791188">
            <w:pPr>
              <w:spacing w:line="240" w:lineRule="auto"/>
              <w:rPr>
                <w:sz w:val="14"/>
              </w:rPr>
            </w:pPr>
            <w:r w:rsidRPr="005371C2">
              <w:rPr>
                <w:sz w:val="14"/>
              </w:rPr>
              <w:t>MORTGAGE</w:t>
            </w:r>
          </w:p>
        </w:tc>
        <w:tc>
          <w:tcPr>
            <w:tcW w:w="284" w:type="dxa"/>
            <w:tcBorders>
              <w:top w:val="single" w:sz="4" w:space="0" w:color="auto"/>
              <w:left w:val="nil"/>
              <w:bottom w:val="nil"/>
              <w:right w:val="nil"/>
            </w:tcBorders>
          </w:tcPr>
          <w:p w14:paraId="05F68F8B" w14:textId="77777777" w:rsidR="005C0CAC" w:rsidRPr="005371C2" w:rsidRDefault="005C0CAC" w:rsidP="00791188">
            <w:pPr>
              <w:spacing w:line="240" w:lineRule="auto"/>
              <w:rPr>
                <w:b/>
                <w:sz w:val="14"/>
              </w:rPr>
            </w:pPr>
            <w:r w:rsidRPr="005371C2">
              <w:rPr>
                <w:sz w:val="14"/>
              </w:rPr>
              <w:sym w:font="Webdings" w:char="F063"/>
            </w:r>
          </w:p>
        </w:tc>
        <w:tc>
          <w:tcPr>
            <w:tcW w:w="1143" w:type="dxa"/>
            <w:gridSpan w:val="4"/>
            <w:tcBorders>
              <w:top w:val="single" w:sz="4" w:space="0" w:color="auto"/>
              <w:left w:val="nil"/>
              <w:bottom w:val="nil"/>
              <w:right w:val="nil"/>
            </w:tcBorders>
          </w:tcPr>
          <w:p w14:paraId="5EED6936" w14:textId="77777777" w:rsidR="005C0CAC" w:rsidRPr="005371C2" w:rsidRDefault="005C0CAC" w:rsidP="00791188">
            <w:pPr>
              <w:spacing w:line="240" w:lineRule="auto"/>
              <w:rPr>
                <w:sz w:val="14"/>
              </w:rPr>
            </w:pPr>
            <w:r w:rsidRPr="005371C2">
              <w:rPr>
                <w:sz w:val="14"/>
              </w:rPr>
              <w:t>CAVEAT</w:t>
            </w:r>
          </w:p>
        </w:tc>
        <w:tc>
          <w:tcPr>
            <w:tcW w:w="236" w:type="dxa"/>
            <w:gridSpan w:val="2"/>
            <w:vMerge w:val="restart"/>
            <w:tcBorders>
              <w:top w:val="nil"/>
              <w:left w:val="nil"/>
              <w:bottom w:val="nil"/>
              <w:right w:val="nil"/>
            </w:tcBorders>
          </w:tcPr>
          <w:p w14:paraId="54EA32C7" w14:textId="77777777" w:rsidR="005C0CAC" w:rsidRPr="005371C2" w:rsidRDefault="005C0CAC" w:rsidP="00791188">
            <w:pPr>
              <w:spacing w:line="240" w:lineRule="auto"/>
              <w:rPr>
                <w:b/>
              </w:rPr>
            </w:pPr>
          </w:p>
        </w:tc>
        <w:tc>
          <w:tcPr>
            <w:tcW w:w="279" w:type="dxa"/>
            <w:gridSpan w:val="2"/>
            <w:tcBorders>
              <w:top w:val="single" w:sz="4" w:space="0" w:color="auto"/>
              <w:left w:val="nil"/>
              <w:bottom w:val="nil"/>
              <w:right w:val="nil"/>
            </w:tcBorders>
          </w:tcPr>
          <w:p w14:paraId="37AAE74B" w14:textId="77777777" w:rsidR="005C0CAC" w:rsidRPr="005371C2" w:rsidRDefault="005C0CAC" w:rsidP="00791188">
            <w:pPr>
              <w:spacing w:line="240" w:lineRule="auto"/>
              <w:rPr>
                <w:b/>
                <w:sz w:val="14"/>
              </w:rPr>
            </w:pPr>
            <w:r w:rsidRPr="005371C2">
              <w:rPr>
                <w:sz w:val="14"/>
              </w:rPr>
              <w:sym w:font="Webdings" w:char="F063"/>
            </w:r>
          </w:p>
        </w:tc>
        <w:tc>
          <w:tcPr>
            <w:tcW w:w="1177" w:type="dxa"/>
            <w:gridSpan w:val="2"/>
            <w:tcBorders>
              <w:top w:val="single" w:sz="4" w:space="0" w:color="auto"/>
              <w:left w:val="nil"/>
              <w:bottom w:val="nil"/>
              <w:right w:val="nil"/>
            </w:tcBorders>
          </w:tcPr>
          <w:p w14:paraId="3277EA69" w14:textId="77777777" w:rsidR="005C0CAC" w:rsidRPr="005371C2" w:rsidRDefault="005C0CAC" w:rsidP="00791188">
            <w:pPr>
              <w:spacing w:line="240" w:lineRule="auto"/>
              <w:rPr>
                <w:sz w:val="14"/>
              </w:rPr>
            </w:pPr>
            <w:r w:rsidRPr="005371C2">
              <w:rPr>
                <w:sz w:val="14"/>
              </w:rPr>
              <w:t>TRANSFER</w:t>
            </w:r>
          </w:p>
        </w:tc>
        <w:tc>
          <w:tcPr>
            <w:tcW w:w="283" w:type="dxa"/>
            <w:tcBorders>
              <w:top w:val="single" w:sz="4" w:space="0" w:color="auto"/>
              <w:left w:val="nil"/>
              <w:bottom w:val="nil"/>
              <w:right w:val="nil"/>
            </w:tcBorders>
          </w:tcPr>
          <w:p w14:paraId="3D688088" w14:textId="77777777" w:rsidR="005C0CAC" w:rsidRPr="005371C2" w:rsidRDefault="005C0CAC" w:rsidP="00791188">
            <w:pPr>
              <w:spacing w:line="240" w:lineRule="auto"/>
              <w:rPr>
                <w:b/>
                <w:sz w:val="14"/>
              </w:rPr>
            </w:pPr>
            <w:r w:rsidRPr="005371C2">
              <w:rPr>
                <w:sz w:val="14"/>
              </w:rPr>
              <w:sym w:font="Webdings" w:char="F063"/>
            </w:r>
          </w:p>
        </w:tc>
        <w:tc>
          <w:tcPr>
            <w:tcW w:w="1043" w:type="dxa"/>
            <w:gridSpan w:val="5"/>
            <w:tcBorders>
              <w:top w:val="single" w:sz="4" w:space="0" w:color="auto"/>
              <w:left w:val="nil"/>
              <w:bottom w:val="nil"/>
              <w:right w:val="nil"/>
            </w:tcBorders>
          </w:tcPr>
          <w:p w14:paraId="6D17B8B2" w14:textId="77777777" w:rsidR="005C0CAC" w:rsidRPr="005371C2" w:rsidRDefault="005C0CAC" w:rsidP="00791188">
            <w:pPr>
              <w:spacing w:line="240" w:lineRule="auto"/>
              <w:rPr>
                <w:sz w:val="14"/>
              </w:rPr>
            </w:pPr>
            <w:r w:rsidRPr="005371C2">
              <w:rPr>
                <w:sz w:val="14"/>
              </w:rPr>
              <w:t>MORTGAGE</w:t>
            </w:r>
          </w:p>
        </w:tc>
        <w:tc>
          <w:tcPr>
            <w:tcW w:w="284" w:type="dxa"/>
            <w:tcBorders>
              <w:top w:val="single" w:sz="4" w:space="0" w:color="auto"/>
              <w:left w:val="nil"/>
              <w:bottom w:val="nil"/>
              <w:right w:val="nil"/>
            </w:tcBorders>
          </w:tcPr>
          <w:p w14:paraId="421575F5" w14:textId="77777777" w:rsidR="005C0CAC" w:rsidRPr="005371C2" w:rsidRDefault="005C0CAC" w:rsidP="00791188">
            <w:pPr>
              <w:spacing w:line="240" w:lineRule="auto"/>
              <w:rPr>
                <w:b/>
                <w:sz w:val="14"/>
              </w:rPr>
            </w:pPr>
            <w:r w:rsidRPr="005371C2">
              <w:rPr>
                <w:sz w:val="14"/>
              </w:rPr>
              <w:sym w:font="Webdings" w:char="F063"/>
            </w:r>
          </w:p>
        </w:tc>
        <w:tc>
          <w:tcPr>
            <w:tcW w:w="1083" w:type="dxa"/>
            <w:gridSpan w:val="4"/>
            <w:tcBorders>
              <w:top w:val="single" w:sz="4" w:space="0" w:color="auto"/>
              <w:left w:val="nil"/>
              <w:bottom w:val="nil"/>
              <w:right w:val="single" w:sz="4" w:space="0" w:color="auto"/>
            </w:tcBorders>
          </w:tcPr>
          <w:p w14:paraId="4C5B040E" w14:textId="77777777" w:rsidR="005C0CAC" w:rsidRPr="005371C2" w:rsidRDefault="005C0CAC" w:rsidP="00791188">
            <w:pPr>
              <w:spacing w:line="240" w:lineRule="auto"/>
              <w:rPr>
                <w:sz w:val="14"/>
              </w:rPr>
            </w:pPr>
            <w:r w:rsidRPr="005371C2">
              <w:rPr>
                <w:sz w:val="14"/>
              </w:rPr>
              <w:t>CAVEAT</w:t>
            </w:r>
          </w:p>
        </w:tc>
      </w:tr>
      <w:tr w:rsidR="005C0CAC" w:rsidRPr="005371C2" w14:paraId="42D55BDE" w14:textId="77777777" w:rsidTr="00791188">
        <w:trPr>
          <w:trHeight w:val="558"/>
        </w:trPr>
        <w:tc>
          <w:tcPr>
            <w:tcW w:w="425" w:type="dxa"/>
            <w:vMerge/>
            <w:tcBorders>
              <w:left w:val="single" w:sz="4" w:space="0" w:color="auto"/>
              <w:right w:val="single" w:sz="4" w:space="0" w:color="auto"/>
            </w:tcBorders>
            <w:shd w:val="clear" w:color="auto" w:fill="363534" w:themeFill="text1"/>
          </w:tcPr>
          <w:p w14:paraId="4B0DEB96" w14:textId="77777777" w:rsidR="005C0CAC" w:rsidRPr="005371C2" w:rsidRDefault="005C0CAC" w:rsidP="00791188">
            <w:pPr>
              <w:spacing w:line="240" w:lineRule="auto"/>
              <w:rPr>
                <w:b/>
              </w:rPr>
            </w:pPr>
          </w:p>
        </w:tc>
        <w:tc>
          <w:tcPr>
            <w:tcW w:w="1599" w:type="dxa"/>
            <w:vMerge/>
            <w:tcBorders>
              <w:top w:val="nil"/>
              <w:left w:val="single" w:sz="4" w:space="0" w:color="auto"/>
              <w:bottom w:val="nil"/>
              <w:right w:val="nil"/>
            </w:tcBorders>
          </w:tcPr>
          <w:p w14:paraId="7013AF82" w14:textId="77777777" w:rsidR="005C0CAC" w:rsidRPr="005371C2" w:rsidRDefault="005C0CAC" w:rsidP="00791188">
            <w:pPr>
              <w:spacing w:before="60" w:after="60" w:line="240" w:lineRule="auto"/>
              <w:rPr>
                <w:sz w:val="14"/>
                <w:szCs w:val="16"/>
              </w:rPr>
            </w:pPr>
          </w:p>
        </w:tc>
        <w:tc>
          <w:tcPr>
            <w:tcW w:w="245" w:type="dxa"/>
            <w:tcBorders>
              <w:top w:val="nil"/>
              <w:left w:val="nil"/>
              <w:bottom w:val="nil"/>
              <w:right w:val="nil"/>
            </w:tcBorders>
          </w:tcPr>
          <w:p w14:paraId="3E40FC26" w14:textId="77777777" w:rsidR="005C0CAC" w:rsidRPr="005371C2" w:rsidRDefault="005C0CAC" w:rsidP="00791188">
            <w:pPr>
              <w:spacing w:line="240" w:lineRule="auto"/>
              <w:rPr>
                <w:sz w:val="14"/>
              </w:rPr>
            </w:pPr>
            <w:r w:rsidRPr="005371C2">
              <w:rPr>
                <w:sz w:val="14"/>
              </w:rPr>
              <w:sym w:font="Webdings" w:char="F063"/>
            </w:r>
          </w:p>
        </w:tc>
        <w:tc>
          <w:tcPr>
            <w:tcW w:w="1375" w:type="dxa"/>
            <w:gridSpan w:val="3"/>
            <w:tcBorders>
              <w:top w:val="nil"/>
              <w:left w:val="nil"/>
              <w:bottom w:val="nil"/>
              <w:right w:val="nil"/>
            </w:tcBorders>
          </w:tcPr>
          <w:p w14:paraId="5E160343" w14:textId="167C8DB3" w:rsidR="005C0CAC" w:rsidRPr="005371C2" w:rsidRDefault="005C0CAC" w:rsidP="00791188">
            <w:pPr>
              <w:spacing w:line="240" w:lineRule="auto"/>
              <w:rPr>
                <w:sz w:val="14"/>
              </w:rPr>
            </w:pPr>
            <w:r w:rsidRPr="005371C2">
              <w:rPr>
                <w:sz w:val="14"/>
              </w:rPr>
              <w:t>PRIORITY</w:t>
            </w:r>
            <w:r w:rsidR="00D61408">
              <w:rPr>
                <w:sz w:val="14"/>
              </w:rPr>
              <w:t xml:space="preserve">/ </w:t>
            </w:r>
            <w:r w:rsidRPr="005371C2">
              <w:rPr>
                <w:sz w:val="14"/>
              </w:rPr>
              <w:t>NOTICE</w:t>
            </w:r>
          </w:p>
        </w:tc>
        <w:tc>
          <w:tcPr>
            <w:tcW w:w="283" w:type="dxa"/>
            <w:tcBorders>
              <w:top w:val="nil"/>
              <w:left w:val="nil"/>
              <w:bottom w:val="nil"/>
              <w:right w:val="nil"/>
            </w:tcBorders>
          </w:tcPr>
          <w:p w14:paraId="0D8809CB" w14:textId="77777777" w:rsidR="005C0CAC" w:rsidRPr="005371C2" w:rsidRDefault="005C0CAC" w:rsidP="00791188">
            <w:pPr>
              <w:spacing w:line="240" w:lineRule="auto"/>
              <w:rPr>
                <w:sz w:val="14"/>
              </w:rPr>
            </w:pPr>
            <w:r w:rsidRPr="005371C2">
              <w:rPr>
                <w:sz w:val="14"/>
              </w:rPr>
              <w:sym w:font="Webdings" w:char="F063"/>
            </w:r>
          </w:p>
        </w:tc>
        <w:tc>
          <w:tcPr>
            <w:tcW w:w="1035" w:type="dxa"/>
            <w:gridSpan w:val="5"/>
            <w:tcBorders>
              <w:top w:val="nil"/>
              <w:left w:val="nil"/>
              <w:bottom w:val="nil"/>
              <w:right w:val="nil"/>
            </w:tcBorders>
          </w:tcPr>
          <w:p w14:paraId="36EC6C2A" w14:textId="77777777" w:rsidR="005C0CAC" w:rsidRPr="005371C2" w:rsidRDefault="005C0CAC" w:rsidP="00791188">
            <w:pPr>
              <w:spacing w:line="240" w:lineRule="auto"/>
              <w:rPr>
                <w:sz w:val="14"/>
              </w:rPr>
            </w:pPr>
            <w:r w:rsidRPr="005371C2">
              <w:rPr>
                <w:sz w:val="14"/>
              </w:rPr>
              <w:t>DISCHARGE/ RELEASE OF MORTGAGE</w:t>
            </w:r>
          </w:p>
        </w:tc>
        <w:tc>
          <w:tcPr>
            <w:tcW w:w="284" w:type="dxa"/>
            <w:tcBorders>
              <w:top w:val="nil"/>
              <w:left w:val="nil"/>
              <w:bottom w:val="nil"/>
              <w:right w:val="nil"/>
            </w:tcBorders>
          </w:tcPr>
          <w:p w14:paraId="26FE62AC" w14:textId="77777777" w:rsidR="005C0CAC" w:rsidRPr="005371C2" w:rsidRDefault="005C0CAC" w:rsidP="00791188">
            <w:pPr>
              <w:spacing w:line="240" w:lineRule="auto"/>
              <w:rPr>
                <w:sz w:val="14"/>
              </w:rPr>
            </w:pPr>
            <w:r w:rsidRPr="005371C2">
              <w:rPr>
                <w:sz w:val="14"/>
              </w:rPr>
              <w:sym w:font="Webdings" w:char="F063"/>
            </w:r>
          </w:p>
        </w:tc>
        <w:tc>
          <w:tcPr>
            <w:tcW w:w="1143" w:type="dxa"/>
            <w:gridSpan w:val="4"/>
            <w:tcBorders>
              <w:top w:val="nil"/>
              <w:left w:val="nil"/>
              <w:bottom w:val="nil"/>
              <w:right w:val="nil"/>
            </w:tcBorders>
          </w:tcPr>
          <w:p w14:paraId="081C2B0B" w14:textId="77777777" w:rsidR="005C0CAC" w:rsidRPr="005371C2" w:rsidRDefault="005C0CAC" w:rsidP="00791188">
            <w:pPr>
              <w:spacing w:line="240" w:lineRule="auto"/>
              <w:rPr>
                <w:sz w:val="14"/>
              </w:rPr>
            </w:pPr>
            <w:r w:rsidRPr="005371C2">
              <w:rPr>
                <w:sz w:val="14"/>
              </w:rPr>
              <w:t>WITHDRAWAL OF CAVEAT</w:t>
            </w:r>
          </w:p>
        </w:tc>
        <w:tc>
          <w:tcPr>
            <w:tcW w:w="236" w:type="dxa"/>
            <w:gridSpan w:val="2"/>
            <w:vMerge/>
            <w:tcBorders>
              <w:top w:val="nil"/>
              <w:left w:val="nil"/>
              <w:bottom w:val="nil"/>
              <w:right w:val="nil"/>
            </w:tcBorders>
          </w:tcPr>
          <w:p w14:paraId="3BABEE35" w14:textId="77777777" w:rsidR="005C0CAC" w:rsidRPr="005371C2" w:rsidRDefault="005C0CAC" w:rsidP="00791188">
            <w:pPr>
              <w:spacing w:line="240" w:lineRule="auto"/>
              <w:rPr>
                <w:b/>
              </w:rPr>
            </w:pPr>
          </w:p>
        </w:tc>
        <w:tc>
          <w:tcPr>
            <w:tcW w:w="279" w:type="dxa"/>
            <w:gridSpan w:val="2"/>
            <w:tcBorders>
              <w:top w:val="nil"/>
              <w:left w:val="nil"/>
              <w:bottom w:val="nil"/>
              <w:right w:val="nil"/>
            </w:tcBorders>
          </w:tcPr>
          <w:p w14:paraId="4DDE3D59" w14:textId="77777777" w:rsidR="005C0CAC" w:rsidRPr="005371C2" w:rsidRDefault="005C0CAC" w:rsidP="00791188">
            <w:pPr>
              <w:spacing w:line="240" w:lineRule="auto"/>
              <w:rPr>
                <w:sz w:val="14"/>
              </w:rPr>
            </w:pPr>
            <w:r w:rsidRPr="005371C2">
              <w:rPr>
                <w:sz w:val="14"/>
              </w:rPr>
              <w:sym w:font="Webdings" w:char="F063"/>
            </w:r>
          </w:p>
        </w:tc>
        <w:tc>
          <w:tcPr>
            <w:tcW w:w="1177" w:type="dxa"/>
            <w:gridSpan w:val="2"/>
            <w:tcBorders>
              <w:top w:val="nil"/>
              <w:left w:val="nil"/>
              <w:bottom w:val="nil"/>
              <w:right w:val="nil"/>
            </w:tcBorders>
          </w:tcPr>
          <w:p w14:paraId="61E44DDB" w14:textId="297C58E9" w:rsidR="005C0CAC" w:rsidRPr="005371C2" w:rsidRDefault="005C0CAC" w:rsidP="00791188">
            <w:pPr>
              <w:spacing w:line="240" w:lineRule="auto"/>
              <w:rPr>
                <w:sz w:val="14"/>
              </w:rPr>
            </w:pPr>
            <w:r w:rsidRPr="005371C2">
              <w:rPr>
                <w:sz w:val="14"/>
              </w:rPr>
              <w:t>PRIORITY</w:t>
            </w:r>
            <w:r w:rsidR="00D61408">
              <w:rPr>
                <w:sz w:val="14"/>
              </w:rPr>
              <w:t xml:space="preserve"> </w:t>
            </w:r>
            <w:r w:rsidRPr="005371C2">
              <w:rPr>
                <w:sz w:val="14"/>
              </w:rPr>
              <w:t>NOTICE</w:t>
            </w:r>
          </w:p>
        </w:tc>
        <w:tc>
          <w:tcPr>
            <w:tcW w:w="283" w:type="dxa"/>
            <w:tcBorders>
              <w:top w:val="nil"/>
              <w:left w:val="nil"/>
              <w:bottom w:val="nil"/>
              <w:right w:val="nil"/>
            </w:tcBorders>
          </w:tcPr>
          <w:p w14:paraId="0E8BB230" w14:textId="77777777" w:rsidR="005C0CAC" w:rsidRPr="005371C2" w:rsidRDefault="005C0CAC" w:rsidP="00791188">
            <w:pPr>
              <w:spacing w:line="240" w:lineRule="auto"/>
              <w:rPr>
                <w:sz w:val="14"/>
              </w:rPr>
            </w:pPr>
            <w:r w:rsidRPr="005371C2">
              <w:rPr>
                <w:sz w:val="14"/>
              </w:rPr>
              <w:sym w:font="Webdings" w:char="F063"/>
            </w:r>
          </w:p>
        </w:tc>
        <w:tc>
          <w:tcPr>
            <w:tcW w:w="1043" w:type="dxa"/>
            <w:gridSpan w:val="5"/>
            <w:tcBorders>
              <w:top w:val="nil"/>
              <w:left w:val="nil"/>
              <w:bottom w:val="nil"/>
              <w:right w:val="nil"/>
            </w:tcBorders>
          </w:tcPr>
          <w:p w14:paraId="203F96EF" w14:textId="77777777" w:rsidR="005C0CAC" w:rsidRPr="005371C2" w:rsidRDefault="005C0CAC" w:rsidP="00791188">
            <w:pPr>
              <w:spacing w:line="240" w:lineRule="auto"/>
              <w:rPr>
                <w:sz w:val="14"/>
              </w:rPr>
            </w:pPr>
            <w:r w:rsidRPr="005371C2">
              <w:rPr>
                <w:sz w:val="14"/>
              </w:rPr>
              <w:t>DISCHARGE/ RELEASE OF MORTGAGE</w:t>
            </w:r>
          </w:p>
        </w:tc>
        <w:tc>
          <w:tcPr>
            <w:tcW w:w="284" w:type="dxa"/>
            <w:tcBorders>
              <w:top w:val="nil"/>
              <w:left w:val="nil"/>
              <w:bottom w:val="nil"/>
              <w:right w:val="nil"/>
            </w:tcBorders>
          </w:tcPr>
          <w:p w14:paraId="428E0AD8" w14:textId="77777777" w:rsidR="005C0CAC" w:rsidRPr="005371C2" w:rsidRDefault="005C0CAC" w:rsidP="00791188">
            <w:pPr>
              <w:spacing w:line="240" w:lineRule="auto"/>
              <w:rPr>
                <w:sz w:val="14"/>
              </w:rPr>
            </w:pPr>
            <w:r w:rsidRPr="005371C2">
              <w:rPr>
                <w:sz w:val="14"/>
              </w:rPr>
              <w:sym w:font="Webdings" w:char="F063"/>
            </w:r>
          </w:p>
        </w:tc>
        <w:tc>
          <w:tcPr>
            <w:tcW w:w="1083" w:type="dxa"/>
            <w:gridSpan w:val="4"/>
            <w:tcBorders>
              <w:top w:val="nil"/>
              <w:left w:val="nil"/>
              <w:bottom w:val="nil"/>
              <w:right w:val="single" w:sz="4" w:space="0" w:color="auto"/>
            </w:tcBorders>
          </w:tcPr>
          <w:p w14:paraId="5E42C6E6" w14:textId="77777777" w:rsidR="005C0CAC" w:rsidRPr="005371C2" w:rsidRDefault="005C0CAC" w:rsidP="00791188">
            <w:pPr>
              <w:spacing w:line="240" w:lineRule="auto"/>
              <w:rPr>
                <w:sz w:val="14"/>
              </w:rPr>
            </w:pPr>
            <w:r w:rsidRPr="005371C2">
              <w:rPr>
                <w:sz w:val="14"/>
              </w:rPr>
              <w:t>WITHDRAWAL OF CAVEAT</w:t>
            </w:r>
          </w:p>
        </w:tc>
      </w:tr>
      <w:tr w:rsidR="005C0CAC" w:rsidRPr="005371C2" w14:paraId="6375488A" w14:textId="77777777" w:rsidTr="00791188">
        <w:trPr>
          <w:trHeight w:val="251"/>
        </w:trPr>
        <w:tc>
          <w:tcPr>
            <w:tcW w:w="425" w:type="dxa"/>
            <w:vMerge/>
            <w:tcBorders>
              <w:left w:val="single" w:sz="4" w:space="0" w:color="auto"/>
              <w:right w:val="single" w:sz="4" w:space="0" w:color="auto"/>
            </w:tcBorders>
            <w:shd w:val="clear" w:color="auto" w:fill="363534" w:themeFill="text1"/>
          </w:tcPr>
          <w:p w14:paraId="0E322639"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34F112A1" w14:textId="77777777" w:rsidR="005C0CAC" w:rsidRPr="005371C2" w:rsidRDefault="005C0CAC" w:rsidP="00791188">
            <w:pPr>
              <w:spacing w:before="60" w:after="60" w:line="240" w:lineRule="auto"/>
              <w:rPr>
                <w:sz w:val="14"/>
                <w:szCs w:val="16"/>
              </w:rPr>
            </w:pPr>
          </w:p>
        </w:tc>
        <w:tc>
          <w:tcPr>
            <w:tcW w:w="245" w:type="dxa"/>
            <w:tcBorders>
              <w:top w:val="nil"/>
              <w:left w:val="nil"/>
              <w:right w:val="nil"/>
            </w:tcBorders>
          </w:tcPr>
          <w:p w14:paraId="1F646DA0" w14:textId="77777777" w:rsidR="005C0CAC" w:rsidRPr="005371C2" w:rsidRDefault="005C0CAC" w:rsidP="00791188">
            <w:pPr>
              <w:spacing w:line="240" w:lineRule="auto"/>
              <w:rPr>
                <w:b/>
                <w:sz w:val="14"/>
              </w:rPr>
            </w:pPr>
            <w:r w:rsidRPr="005371C2">
              <w:rPr>
                <w:sz w:val="14"/>
              </w:rPr>
              <w:sym w:font="Webdings" w:char="F063"/>
            </w:r>
          </w:p>
        </w:tc>
        <w:tc>
          <w:tcPr>
            <w:tcW w:w="1375" w:type="dxa"/>
            <w:gridSpan w:val="3"/>
            <w:tcBorders>
              <w:top w:val="nil"/>
              <w:left w:val="nil"/>
              <w:right w:val="nil"/>
            </w:tcBorders>
          </w:tcPr>
          <w:p w14:paraId="6ACE635F" w14:textId="77777777" w:rsidR="005C0CAC" w:rsidRPr="005371C2" w:rsidRDefault="005C0CAC" w:rsidP="00791188">
            <w:pPr>
              <w:spacing w:line="240" w:lineRule="auto"/>
              <w:rPr>
                <w:sz w:val="14"/>
              </w:rPr>
            </w:pPr>
            <w:r w:rsidRPr="005371C2">
              <w:rPr>
                <w:sz w:val="14"/>
              </w:rPr>
              <w:t>OTHER</w:t>
            </w:r>
          </w:p>
        </w:tc>
        <w:tc>
          <w:tcPr>
            <w:tcW w:w="283" w:type="dxa"/>
            <w:tcBorders>
              <w:top w:val="nil"/>
              <w:left w:val="nil"/>
              <w:right w:val="nil"/>
            </w:tcBorders>
          </w:tcPr>
          <w:p w14:paraId="0AC721F6" w14:textId="77777777" w:rsidR="005C0CAC" w:rsidRPr="005371C2" w:rsidRDefault="005C0CAC" w:rsidP="00791188">
            <w:pPr>
              <w:spacing w:line="240" w:lineRule="auto"/>
              <w:rPr>
                <w:sz w:val="14"/>
              </w:rPr>
            </w:pPr>
          </w:p>
        </w:tc>
        <w:tc>
          <w:tcPr>
            <w:tcW w:w="1035" w:type="dxa"/>
            <w:gridSpan w:val="5"/>
            <w:tcBorders>
              <w:top w:val="nil"/>
              <w:left w:val="nil"/>
              <w:right w:val="nil"/>
            </w:tcBorders>
          </w:tcPr>
          <w:p w14:paraId="146E83F5" w14:textId="77777777" w:rsidR="005C0CAC" w:rsidRPr="005371C2" w:rsidRDefault="005C0CAC" w:rsidP="00791188">
            <w:pPr>
              <w:spacing w:line="240" w:lineRule="auto"/>
              <w:rPr>
                <w:sz w:val="14"/>
              </w:rPr>
            </w:pPr>
          </w:p>
        </w:tc>
        <w:tc>
          <w:tcPr>
            <w:tcW w:w="284" w:type="dxa"/>
            <w:tcBorders>
              <w:top w:val="nil"/>
              <w:left w:val="nil"/>
              <w:right w:val="nil"/>
            </w:tcBorders>
          </w:tcPr>
          <w:p w14:paraId="6EC8FA36" w14:textId="77777777" w:rsidR="005C0CAC" w:rsidRPr="005371C2" w:rsidRDefault="005C0CAC" w:rsidP="00791188">
            <w:pPr>
              <w:spacing w:line="240" w:lineRule="auto"/>
              <w:rPr>
                <w:sz w:val="14"/>
              </w:rPr>
            </w:pPr>
          </w:p>
        </w:tc>
        <w:tc>
          <w:tcPr>
            <w:tcW w:w="1143" w:type="dxa"/>
            <w:gridSpan w:val="4"/>
            <w:tcBorders>
              <w:top w:val="nil"/>
              <w:left w:val="nil"/>
              <w:right w:val="nil"/>
            </w:tcBorders>
          </w:tcPr>
          <w:p w14:paraId="2F33C9E7" w14:textId="77777777" w:rsidR="005C0CAC" w:rsidRPr="005371C2" w:rsidRDefault="005C0CAC" w:rsidP="00791188">
            <w:pPr>
              <w:spacing w:line="240" w:lineRule="auto"/>
              <w:rPr>
                <w:sz w:val="14"/>
              </w:rPr>
            </w:pPr>
          </w:p>
        </w:tc>
        <w:tc>
          <w:tcPr>
            <w:tcW w:w="236" w:type="dxa"/>
            <w:gridSpan w:val="2"/>
            <w:tcBorders>
              <w:top w:val="nil"/>
              <w:left w:val="nil"/>
              <w:bottom w:val="nil"/>
              <w:right w:val="nil"/>
            </w:tcBorders>
          </w:tcPr>
          <w:p w14:paraId="70D56620" w14:textId="77777777" w:rsidR="005C0CAC" w:rsidRPr="005371C2" w:rsidRDefault="005C0CAC" w:rsidP="00791188">
            <w:pPr>
              <w:spacing w:line="240" w:lineRule="auto"/>
              <w:rPr>
                <w:b/>
              </w:rPr>
            </w:pPr>
          </w:p>
        </w:tc>
        <w:tc>
          <w:tcPr>
            <w:tcW w:w="279" w:type="dxa"/>
            <w:gridSpan w:val="2"/>
            <w:tcBorders>
              <w:top w:val="nil"/>
              <w:left w:val="nil"/>
              <w:right w:val="nil"/>
            </w:tcBorders>
          </w:tcPr>
          <w:p w14:paraId="45BBD734" w14:textId="77777777" w:rsidR="005C0CAC" w:rsidRPr="005371C2" w:rsidRDefault="005C0CAC" w:rsidP="00791188">
            <w:pPr>
              <w:spacing w:line="240" w:lineRule="auto"/>
              <w:rPr>
                <w:b/>
                <w:sz w:val="14"/>
              </w:rPr>
            </w:pPr>
            <w:r w:rsidRPr="005371C2">
              <w:rPr>
                <w:sz w:val="14"/>
              </w:rPr>
              <w:sym w:font="Webdings" w:char="F063"/>
            </w:r>
          </w:p>
        </w:tc>
        <w:tc>
          <w:tcPr>
            <w:tcW w:w="1177" w:type="dxa"/>
            <w:gridSpan w:val="2"/>
            <w:tcBorders>
              <w:top w:val="nil"/>
              <w:left w:val="nil"/>
              <w:right w:val="nil"/>
            </w:tcBorders>
          </w:tcPr>
          <w:p w14:paraId="523BD037" w14:textId="77777777" w:rsidR="005C0CAC" w:rsidRPr="005371C2" w:rsidRDefault="005C0CAC" w:rsidP="00791188">
            <w:pPr>
              <w:spacing w:line="240" w:lineRule="auto"/>
              <w:rPr>
                <w:sz w:val="14"/>
              </w:rPr>
            </w:pPr>
            <w:r w:rsidRPr="005371C2">
              <w:rPr>
                <w:sz w:val="14"/>
              </w:rPr>
              <w:t>OTHER</w:t>
            </w:r>
          </w:p>
        </w:tc>
        <w:tc>
          <w:tcPr>
            <w:tcW w:w="283" w:type="dxa"/>
            <w:tcBorders>
              <w:top w:val="nil"/>
              <w:left w:val="nil"/>
              <w:right w:val="nil"/>
            </w:tcBorders>
          </w:tcPr>
          <w:p w14:paraId="5BAF9E27" w14:textId="77777777" w:rsidR="005C0CAC" w:rsidRPr="005371C2" w:rsidRDefault="005C0CAC" w:rsidP="00791188">
            <w:pPr>
              <w:spacing w:line="240" w:lineRule="auto"/>
              <w:rPr>
                <w:sz w:val="14"/>
              </w:rPr>
            </w:pPr>
          </w:p>
        </w:tc>
        <w:tc>
          <w:tcPr>
            <w:tcW w:w="1043" w:type="dxa"/>
            <w:gridSpan w:val="5"/>
            <w:tcBorders>
              <w:top w:val="nil"/>
              <w:left w:val="nil"/>
              <w:right w:val="nil"/>
            </w:tcBorders>
          </w:tcPr>
          <w:p w14:paraId="7B5325A4" w14:textId="77777777" w:rsidR="005C0CAC" w:rsidRPr="005371C2" w:rsidRDefault="005C0CAC" w:rsidP="00791188">
            <w:pPr>
              <w:spacing w:line="240" w:lineRule="auto"/>
              <w:rPr>
                <w:sz w:val="14"/>
              </w:rPr>
            </w:pPr>
          </w:p>
        </w:tc>
        <w:tc>
          <w:tcPr>
            <w:tcW w:w="284" w:type="dxa"/>
            <w:tcBorders>
              <w:top w:val="nil"/>
              <w:left w:val="nil"/>
              <w:right w:val="nil"/>
            </w:tcBorders>
          </w:tcPr>
          <w:p w14:paraId="3FD7FEDD" w14:textId="77777777" w:rsidR="005C0CAC" w:rsidRPr="005371C2" w:rsidRDefault="005C0CAC" w:rsidP="00791188">
            <w:pPr>
              <w:spacing w:line="240" w:lineRule="auto"/>
              <w:rPr>
                <w:sz w:val="14"/>
              </w:rPr>
            </w:pPr>
          </w:p>
        </w:tc>
        <w:tc>
          <w:tcPr>
            <w:tcW w:w="1083" w:type="dxa"/>
            <w:gridSpan w:val="4"/>
            <w:tcBorders>
              <w:top w:val="nil"/>
              <w:left w:val="nil"/>
              <w:right w:val="single" w:sz="4" w:space="0" w:color="auto"/>
            </w:tcBorders>
          </w:tcPr>
          <w:p w14:paraId="5C59288B" w14:textId="77777777" w:rsidR="005C0CAC" w:rsidRPr="005371C2" w:rsidRDefault="005C0CAC" w:rsidP="00791188">
            <w:pPr>
              <w:spacing w:line="240" w:lineRule="auto"/>
              <w:rPr>
                <w:sz w:val="14"/>
              </w:rPr>
            </w:pPr>
          </w:p>
        </w:tc>
      </w:tr>
      <w:tr w:rsidR="005C0CAC" w:rsidRPr="005371C2" w14:paraId="35CB9C2E" w14:textId="77777777" w:rsidTr="00791188">
        <w:tc>
          <w:tcPr>
            <w:tcW w:w="425" w:type="dxa"/>
            <w:vMerge/>
            <w:tcBorders>
              <w:left w:val="single" w:sz="4" w:space="0" w:color="auto"/>
              <w:right w:val="single" w:sz="4" w:space="0" w:color="auto"/>
            </w:tcBorders>
            <w:shd w:val="clear" w:color="auto" w:fill="363534" w:themeFill="text1"/>
          </w:tcPr>
          <w:p w14:paraId="256CD37D"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5AFA37D4" w14:textId="77777777" w:rsidR="005C0CAC" w:rsidRPr="005371C2" w:rsidRDefault="005C0CAC" w:rsidP="00791188">
            <w:pPr>
              <w:spacing w:before="60" w:after="60" w:line="240" w:lineRule="auto"/>
              <w:rPr>
                <w:sz w:val="14"/>
                <w:szCs w:val="16"/>
              </w:rPr>
            </w:pPr>
            <w:r w:rsidRPr="005371C2">
              <w:rPr>
                <w:sz w:val="14"/>
                <w:szCs w:val="16"/>
              </w:rPr>
              <w:t>ADDITIONAL INSTRUCTIONS</w:t>
            </w:r>
          </w:p>
        </w:tc>
        <w:tc>
          <w:tcPr>
            <w:tcW w:w="4365" w:type="dxa"/>
            <w:gridSpan w:val="15"/>
            <w:tcBorders>
              <w:top w:val="nil"/>
              <w:left w:val="nil"/>
              <w:bottom w:val="single" w:sz="4" w:space="0" w:color="auto"/>
              <w:right w:val="nil"/>
            </w:tcBorders>
          </w:tcPr>
          <w:p w14:paraId="4C3C9C8D" w14:textId="77777777" w:rsidR="005C0CAC" w:rsidRPr="005371C2" w:rsidRDefault="005C0CAC" w:rsidP="00791188">
            <w:pPr>
              <w:spacing w:line="240" w:lineRule="auto"/>
              <w:rPr>
                <w:sz w:val="14"/>
              </w:rPr>
            </w:pPr>
          </w:p>
        </w:tc>
        <w:tc>
          <w:tcPr>
            <w:tcW w:w="236" w:type="dxa"/>
            <w:gridSpan w:val="2"/>
            <w:tcBorders>
              <w:top w:val="nil"/>
              <w:left w:val="nil"/>
              <w:bottom w:val="nil"/>
              <w:right w:val="nil"/>
            </w:tcBorders>
          </w:tcPr>
          <w:p w14:paraId="4C4EB393" w14:textId="77777777" w:rsidR="005C0CAC" w:rsidRPr="005371C2" w:rsidRDefault="005C0CAC" w:rsidP="00791188">
            <w:pPr>
              <w:spacing w:line="240" w:lineRule="auto"/>
              <w:rPr>
                <w:b/>
              </w:rPr>
            </w:pPr>
          </w:p>
        </w:tc>
        <w:tc>
          <w:tcPr>
            <w:tcW w:w="4149" w:type="dxa"/>
            <w:gridSpan w:val="15"/>
            <w:tcBorders>
              <w:top w:val="nil"/>
              <w:left w:val="nil"/>
              <w:bottom w:val="single" w:sz="4" w:space="0" w:color="auto"/>
              <w:right w:val="single" w:sz="4" w:space="0" w:color="auto"/>
            </w:tcBorders>
          </w:tcPr>
          <w:p w14:paraId="024BECE4" w14:textId="77777777" w:rsidR="005C0CAC" w:rsidRPr="005371C2" w:rsidRDefault="005C0CAC" w:rsidP="00791188">
            <w:pPr>
              <w:spacing w:line="240" w:lineRule="auto"/>
              <w:rPr>
                <w:sz w:val="14"/>
              </w:rPr>
            </w:pPr>
          </w:p>
        </w:tc>
      </w:tr>
      <w:tr w:rsidR="005C0CAC" w:rsidRPr="005371C2" w14:paraId="4EAEB863" w14:textId="77777777" w:rsidTr="00791188">
        <w:tc>
          <w:tcPr>
            <w:tcW w:w="10774" w:type="dxa"/>
            <w:gridSpan w:val="34"/>
            <w:tcBorders>
              <w:left w:val="single" w:sz="4" w:space="0" w:color="auto"/>
              <w:right w:val="single" w:sz="4" w:space="0" w:color="auto"/>
            </w:tcBorders>
          </w:tcPr>
          <w:p w14:paraId="5F3350C7" w14:textId="77777777" w:rsidR="005C0CAC" w:rsidRPr="005371C2" w:rsidRDefault="005C0CAC" w:rsidP="00791188">
            <w:pPr>
              <w:spacing w:line="240" w:lineRule="auto"/>
              <w:rPr>
                <w:b/>
                <w:sz w:val="14"/>
              </w:rPr>
            </w:pPr>
          </w:p>
        </w:tc>
      </w:tr>
      <w:tr w:rsidR="005C0CAC" w:rsidRPr="005371C2" w14:paraId="1F5B7FD8" w14:textId="77777777" w:rsidTr="00791188">
        <w:tc>
          <w:tcPr>
            <w:tcW w:w="425" w:type="dxa"/>
            <w:vMerge w:val="restart"/>
            <w:tcBorders>
              <w:left w:val="single" w:sz="4" w:space="0" w:color="auto"/>
              <w:right w:val="single" w:sz="4" w:space="0" w:color="auto"/>
            </w:tcBorders>
            <w:shd w:val="clear" w:color="auto" w:fill="363534" w:themeFill="text1"/>
            <w:textDirection w:val="btLr"/>
            <w:vAlign w:val="center"/>
          </w:tcPr>
          <w:p w14:paraId="1FE47C7E" w14:textId="77777777" w:rsidR="005C0CAC" w:rsidRPr="005C0CAC" w:rsidRDefault="005C0CAC" w:rsidP="00791188">
            <w:pPr>
              <w:spacing w:before="60" w:after="60" w:line="240" w:lineRule="auto"/>
              <w:jc w:val="center"/>
              <w:rPr>
                <w:b/>
                <w:bCs/>
                <w:color w:val="FFFFFF" w:themeColor="background1"/>
                <w:sz w:val="16"/>
              </w:rPr>
            </w:pPr>
            <w:r w:rsidRPr="005C0CAC">
              <w:rPr>
                <w:b/>
                <w:bCs/>
                <w:color w:val="FFFFFF" w:themeColor="background1"/>
                <w:sz w:val="16"/>
              </w:rPr>
              <w:t>CLIENT AUTHORISATION AND SIGNING</w:t>
            </w:r>
          </w:p>
        </w:tc>
        <w:tc>
          <w:tcPr>
            <w:tcW w:w="1599" w:type="dxa"/>
            <w:tcBorders>
              <w:top w:val="single" w:sz="4" w:space="0" w:color="auto"/>
              <w:left w:val="single" w:sz="4" w:space="0" w:color="auto"/>
              <w:bottom w:val="nil"/>
              <w:right w:val="nil"/>
            </w:tcBorders>
          </w:tcPr>
          <w:p w14:paraId="1B88AF0A" w14:textId="77777777" w:rsidR="005C0CAC" w:rsidRPr="005371C2" w:rsidRDefault="005C0CAC" w:rsidP="00791188">
            <w:pPr>
              <w:spacing w:before="60" w:after="60" w:line="240" w:lineRule="auto"/>
              <w:rPr>
                <w:sz w:val="14"/>
                <w:szCs w:val="16"/>
              </w:rPr>
            </w:pPr>
          </w:p>
        </w:tc>
        <w:tc>
          <w:tcPr>
            <w:tcW w:w="4365" w:type="dxa"/>
            <w:gridSpan w:val="15"/>
            <w:tcBorders>
              <w:top w:val="single" w:sz="4" w:space="0" w:color="auto"/>
              <w:left w:val="nil"/>
              <w:bottom w:val="nil"/>
              <w:right w:val="nil"/>
            </w:tcBorders>
            <w:shd w:val="clear" w:color="auto" w:fill="D9D9D9" w:themeFill="background1" w:themeFillShade="D9"/>
          </w:tcPr>
          <w:p w14:paraId="65AFCE20" w14:textId="77777777" w:rsidR="005C0CAC" w:rsidRPr="005371C2" w:rsidRDefault="005C0CAC" w:rsidP="00791188">
            <w:pPr>
              <w:spacing w:before="60" w:after="60" w:line="240" w:lineRule="auto"/>
              <w:jc w:val="center"/>
              <w:rPr>
                <w:b/>
                <w:bCs/>
                <w:sz w:val="14"/>
              </w:rPr>
            </w:pPr>
            <w:r w:rsidRPr="005371C2">
              <w:rPr>
                <w:b/>
                <w:bCs/>
                <w:sz w:val="14"/>
              </w:rPr>
              <w:t>CLIENT 1 / CLIENT AGENT 1</w:t>
            </w:r>
          </w:p>
        </w:tc>
        <w:tc>
          <w:tcPr>
            <w:tcW w:w="236" w:type="dxa"/>
            <w:gridSpan w:val="2"/>
            <w:tcBorders>
              <w:top w:val="single" w:sz="4" w:space="0" w:color="auto"/>
              <w:left w:val="nil"/>
              <w:bottom w:val="nil"/>
              <w:right w:val="nil"/>
            </w:tcBorders>
          </w:tcPr>
          <w:p w14:paraId="24838402" w14:textId="77777777" w:rsidR="005C0CAC" w:rsidRPr="005371C2" w:rsidRDefault="005C0CAC" w:rsidP="00791188">
            <w:pPr>
              <w:spacing w:line="240" w:lineRule="auto"/>
              <w:rPr>
                <w:b/>
                <w:sz w:val="14"/>
              </w:rPr>
            </w:pPr>
          </w:p>
        </w:tc>
        <w:tc>
          <w:tcPr>
            <w:tcW w:w="4149" w:type="dxa"/>
            <w:gridSpan w:val="15"/>
            <w:tcBorders>
              <w:top w:val="single" w:sz="4" w:space="0" w:color="auto"/>
              <w:left w:val="nil"/>
              <w:bottom w:val="nil"/>
              <w:right w:val="single" w:sz="4" w:space="0" w:color="auto"/>
            </w:tcBorders>
            <w:shd w:val="clear" w:color="auto" w:fill="D9D9D9" w:themeFill="background1" w:themeFillShade="D9"/>
          </w:tcPr>
          <w:p w14:paraId="646C0728" w14:textId="77777777" w:rsidR="005C0CAC" w:rsidRPr="005371C2" w:rsidRDefault="005C0CAC" w:rsidP="00791188">
            <w:pPr>
              <w:spacing w:before="60" w:after="60" w:line="240" w:lineRule="auto"/>
              <w:jc w:val="center"/>
              <w:rPr>
                <w:b/>
                <w:bCs/>
                <w:sz w:val="14"/>
              </w:rPr>
            </w:pPr>
            <w:r w:rsidRPr="005371C2">
              <w:rPr>
                <w:b/>
                <w:bCs/>
                <w:sz w:val="14"/>
              </w:rPr>
              <w:t>CLIENT 2 / CLIENT AGENT 2</w:t>
            </w:r>
          </w:p>
        </w:tc>
      </w:tr>
      <w:tr w:rsidR="005C0CAC" w:rsidRPr="005371C2" w14:paraId="72FD7CF4" w14:textId="77777777" w:rsidTr="00791188">
        <w:tc>
          <w:tcPr>
            <w:tcW w:w="425" w:type="dxa"/>
            <w:vMerge/>
            <w:tcBorders>
              <w:left w:val="single" w:sz="4" w:space="0" w:color="auto"/>
              <w:right w:val="single" w:sz="4" w:space="0" w:color="auto"/>
            </w:tcBorders>
            <w:shd w:val="clear" w:color="auto" w:fill="363534" w:themeFill="text1"/>
          </w:tcPr>
          <w:p w14:paraId="1444540B"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1C58E3EB" w14:textId="77777777" w:rsidR="005C0CAC" w:rsidRPr="005371C2" w:rsidRDefault="005C0CAC" w:rsidP="00791188">
            <w:pPr>
              <w:spacing w:before="60" w:after="60" w:line="240" w:lineRule="auto"/>
              <w:rPr>
                <w:sz w:val="14"/>
                <w:szCs w:val="16"/>
              </w:rPr>
            </w:pPr>
          </w:p>
        </w:tc>
        <w:tc>
          <w:tcPr>
            <w:tcW w:w="8750" w:type="dxa"/>
            <w:gridSpan w:val="32"/>
            <w:tcBorders>
              <w:top w:val="nil"/>
              <w:left w:val="nil"/>
              <w:bottom w:val="nil"/>
              <w:right w:val="single" w:sz="4" w:space="0" w:color="auto"/>
            </w:tcBorders>
          </w:tcPr>
          <w:p w14:paraId="192C7182" w14:textId="77777777" w:rsidR="005C0CAC" w:rsidRPr="005371C2" w:rsidRDefault="005C0CAC" w:rsidP="00791188">
            <w:pPr>
              <w:spacing w:before="60" w:line="240" w:lineRule="auto"/>
              <w:rPr>
                <w:rFonts w:ascii="Arial Narrow" w:hAnsi="Arial Narrow"/>
                <w:szCs w:val="14"/>
              </w:rPr>
            </w:pPr>
            <w:r w:rsidRPr="005371C2">
              <w:rPr>
                <w:rFonts w:ascii="Arial Narrow" w:hAnsi="Arial Narrow"/>
                <w:b/>
                <w:bCs/>
                <w:szCs w:val="14"/>
              </w:rPr>
              <w:t>I CERTIFY</w:t>
            </w:r>
            <w:r w:rsidRPr="005371C2">
              <w:rPr>
                <w:rFonts w:ascii="Arial Narrow" w:hAnsi="Arial Narrow"/>
                <w:bCs/>
                <w:szCs w:val="14"/>
              </w:rPr>
              <w:t xml:space="preserve"> </w:t>
            </w:r>
            <w:r w:rsidRPr="005371C2">
              <w:rPr>
                <w:rFonts w:ascii="Arial Narrow" w:hAnsi="Arial Narrow"/>
                <w:szCs w:val="14"/>
              </w:rPr>
              <w:t>that:</w:t>
            </w:r>
          </w:p>
          <w:p w14:paraId="590B5879" w14:textId="77777777" w:rsidR="005C0CAC" w:rsidRPr="005371C2" w:rsidRDefault="005C0CAC" w:rsidP="005C0CAC">
            <w:pPr>
              <w:numPr>
                <w:ilvl w:val="0"/>
                <w:numId w:val="93"/>
              </w:numPr>
              <w:tabs>
                <w:tab w:val="num" w:pos="303"/>
              </w:tabs>
              <w:spacing w:before="60" w:line="240" w:lineRule="auto"/>
              <w:jc w:val="both"/>
              <w:rPr>
                <w:rFonts w:ascii="Arial Narrow" w:hAnsi="Arial Narrow"/>
                <w:szCs w:val="14"/>
              </w:rPr>
            </w:pPr>
            <w:r w:rsidRPr="005371C2">
              <w:rPr>
                <w:rFonts w:ascii="Arial Narrow" w:hAnsi="Arial Narrow"/>
                <w:szCs w:val="14"/>
              </w:rPr>
              <w:t>I am the Client or Client Agent; and</w:t>
            </w:r>
          </w:p>
          <w:p w14:paraId="234E0867" w14:textId="77777777" w:rsidR="005C0CAC" w:rsidRPr="005371C2" w:rsidRDefault="005C0CAC" w:rsidP="005C0CAC">
            <w:pPr>
              <w:numPr>
                <w:ilvl w:val="0"/>
                <w:numId w:val="93"/>
              </w:numPr>
              <w:tabs>
                <w:tab w:val="num" w:pos="303"/>
              </w:tabs>
              <w:spacing w:before="60" w:line="240" w:lineRule="auto"/>
              <w:jc w:val="both"/>
              <w:rPr>
                <w:rFonts w:ascii="Arial Narrow" w:hAnsi="Arial Narrow"/>
                <w:szCs w:val="14"/>
              </w:rPr>
            </w:pPr>
            <w:r w:rsidRPr="005371C2">
              <w:rPr>
                <w:rFonts w:ascii="Arial Narrow" w:hAnsi="Arial Narrow"/>
                <w:szCs w:val="14"/>
              </w:rPr>
              <w:t>I have the legal authority to instruct the Representative in relation to the Conveyancing Transaction(s); and</w:t>
            </w:r>
          </w:p>
          <w:p w14:paraId="03A52738" w14:textId="17DA8D5D" w:rsidR="005C0CAC" w:rsidRPr="005371C2" w:rsidRDefault="00AB5BE2" w:rsidP="005C0CAC">
            <w:pPr>
              <w:numPr>
                <w:ilvl w:val="0"/>
                <w:numId w:val="93"/>
              </w:numPr>
              <w:tabs>
                <w:tab w:val="num" w:pos="303"/>
              </w:tabs>
              <w:spacing w:before="60" w:line="240" w:lineRule="auto"/>
              <w:jc w:val="both"/>
              <w:rPr>
                <w:rFonts w:ascii="Arial Narrow" w:hAnsi="Arial Narrow"/>
                <w:szCs w:val="14"/>
              </w:rPr>
            </w:pPr>
            <w:r>
              <w:rPr>
                <w:rFonts w:ascii="Arial Narrow" w:hAnsi="Arial Narrow"/>
                <w:szCs w:val="14"/>
              </w:rPr>
              <w:t>if</w:t>
            </w:r>
            <w:r w:rsidRPr="005371C2">
              <w:rPr>
                <w:rFonts w:ascii="Arial Narrow" w:hAnsi="Arial Narrow"/>
                <w:szCs w:val="14"/>
              </w:rPr>
              <w:t xml:space="preserve"> </w:t>
            </w:r>
            <w:r w:rsidR="005C0CAC" w:rsidRPr="005371C2">
              <w:rPr>
                <w:rFonts w:ascii="Arial Narrow" w:hAnsi="Arial Narrow"/>
                <w:szCs w:val="14"/>
              </w:rPr>
              <w:t>I am acting as a Client Agent that I have no notice of the revocation of my authority to act on behalf of the Client.</w:t>
            </w:r>
          </w:p>
          <w:p w14:paraId="71DE53FA" w14:textId="77777777" w:rsidR="005C0CAC" w:rsidRPr="005371C2" w:rsidRDefault="005C0CAC" w:rsidP="00791188">
            <w:pPr>
              <w:spacing w:before="60" w:line="240" w:lineRule="auto"/>
              <w:rPr>
                <w:rFonts w:ascii="Arial Narrow" w:hAnsi="Arial Narrow"/>
                <w:szCs w:val="14"/>
              </w:rPr>
            </w:pPr>
            <w:r w:rsidRPr="005371C2">
              <w:rPr>
                <w:rFonts w:ascii="Arial Narrow" w:hAnsi="Arial Narrow"/>
                <w:b/>
                <w:bCs/>
                <w:szCs w:val="14"/>
              </w:rPr>
              <w:t>I AUTHORISE</w:t>
            </w:r>
            <w:r w:rsidRPr="005371C2">
              <w:rPr>
                <w:rFonts w:ascii="Arial Narrow" w:hAnsi="Arial Narrow"/>
                <w:bCs/>
                <w:szCs w:val="14"/>
              </w:rPr>
              <w:t xml:space="preserve"> </w:t>
            </w:r>
            <w:r w:rsidRPr="005371C2">
              <w:rPr>
                <w:rFonts w:ascii="Arial Narrow" w:hAnsi="Arial Narrow"/>
                <w:szCs w:val="14"/>
              </w:rPr>
              <w:t>the Representative to act on my behalf, or where I am a Client Agent to act on behalf of the Client, in accordance with the terms of this Client Authorisation and any Participation Rules and any Prescribed Requirement to:</w:t>
            </w:r>
          </w:p>
          <w:p w14:paraId="79488658" w14:textId="30544041" w:rsidR="005C0CAC" w:rsidRPr="005371C2" w:rsidRDefault="005C0CAC" w:rsidP="005C0CAC">
            <w:pPr>
              <w:numPr>
                <w:ilvl w:val="0"/>
                <w:numId w:val="94"/>
              </w:numPr>
              <w:spacing w:before="60" w:line="240" w:lineRule="auto"/>
              <w:jc w:val="both"/>
              <w:rPr>
                <w:rFonts w:ascii="Arial Narrow" w:hAnsi="Arial Narrow"/>
                <w:szCs w:val="14"/>
              </w:rPr>
            </w:pPr>
            <w:r w:rsidRPr="005371C2">
              <w:rPr>
                <w:rFonts w:ascii="Arial Narrow" w:hAnsi="Arial Narrow"/>
                <w:szCs w:val="14"/>
              </w:rPr>
              <w:t xml:space="preserve">sign </w:t>
            </w:r>
            <w:r w:rsidR="004F5F11">
              <w:rPr>
                <w:rFonts w:ascii="Arial Narrow" w:hAnsi="Arial Narrow"/>
                <w:szCs w:val="14"/>
              </w:rPr>
              <w:t>documents</w:t>
            </w:r>
            <w:r w:rsidR="004F5F11" w:rsidRPr="005371C2">
              <w:rPr>
                <w:rFonts w:ascii="Arial Narrow" w:hAnsi="Arial Narrow"/>
                <w:szCs w:val="14"/>
              </w:rPr>
              <w:t xml:space="preserve"> </w:t>
            </w:r>
            <w:r w:rsidRPr="005371C2">
              <w:rPr>
                <w:rFonts w:ascii="Arial Narrow" w:hAnsi="Arial Narrow"/>
                <w:szCs w:val="14"/>
              </w:rPr>
              <w:t>on my behalf as required for the Conveyancing Transaction(s); and</w:t>
            </w:r>
          </w:p>
          <w:p w14:paraId="6E56C6CA" w14:textId="43369089" w:rsidR="005C0CAC" w:rsidRPr="005371C2" w:rsidRDefault="005C0CAC" w:rsidP="005C0CAC">
            <w:pPr>
              <w:numPr>
                <w:ilvl w:val="0"/>
                <w:numId w:val="94"/>
              </w:numPr>
              <w:spacing w:before="60" w:line="240" w:lineRule="auto"/>
              <w:jc w:val="both"/>
              <w:rPr>
                <w:rFonts w:ascii="Arial Narrow" w:hAnsi="Arial Narrow"/>
                <w:szCs w:val="14"/>
              </w:rPr>
            </w:pPr>
            <w:r w:rsidRPr="005371C2">
              <w:rPr>
                <w:rFonts w:ascii="Arial Narrow" w:hAnsi="Arial Narrow"/>
                <w:szCs w:val="14"/>
              </w:rPr>
              <w:t xml:space="preserve">submit or authorise submission of </w:t>
            </w:r>
            <w:r w:rsidR="00503FF4">
              <w:rPr>
                <w:rFonts w:ascii="Arial Narrow" w:hAnsi="Arial Narrow"/>
                <w:szCs w:val="14"/>
              </w:rPr>
              <w:t>documents</w:t>
            </w:r>
            <w:r w:rsidR="00503FF4" w:rsidRPr="005371C2">
              <w:rPr>
                <w:rFonts w:ascii="Arial Narrow" w:hAnsi="Arial Narrow"/>
                <w:szCs w:val="14"/>
              </w:rPr>
              <w:t xml:space="preserve"> </w:t>
            </w:r>
            <w:r w:rsidRPr="005371C2">
              <w:rPr>
                <w:rFonts w:ascii="Arial Narrow" w:hAnsi="Arial Narrow"/>
                <w:szCs w:val="14"/>
              </w:rPr>
              <w:t>for lodgment with the relevant Land Registry; and</w:t>
            </w:r>
          </w:p>
          <w:p w14:paraId="12153815" w14:textId="77777777" w:rsidR="005C0CAC" w:rsidRPr="005371C2" w:rsidRDefault="005C0CAC" w:rsidP="005C0CAC">
            <w:pPr>
              <w:numPr>
                <w:ilvl w:val="0"/>
                <w:numId w:val="94"/>
              </w:numPr>
              <w:spacing w:before="60" w:line="240" w:lineRule="auto"/>
              <w:jc w:val="both"/>
              <w:rPr>
                <w:rFonts w:ascii="Arial Narrow" w:hAnsi="Arial Narrow"/>
                <w:szCs w:val="14"/>
              </w:rPr>
            </w:pPr>
            <w:r w:rsidRPr="005371C2">
              <w:rPr>
                <w:rFonts w:ascii="Arial Narrow" w:hAnsi="Arial Narrow"/>
                <w:szCs w:val="14"/>
              </w:rPr>
              <w:t xml:space="preserve">authorise any financial settlement involved in the Conveyancing Transaction(s); and </w:t>
            </w:r>
          </w:p>
          <w:p w14:paraId="53154B7B" w14:textId="77777777" w:rsidR="005C0CAC" w:rsidRPr="005371C2" w:rsidRDefault="005C0CAC" w:rsidP="005C0CAC">
            <w:pPr>
              <w:numPr>
                <w:ilvl w:val="0"/>
                <w:numId w:val="94"/>
              </w:numPr>
              <w:spacing w:before="60" w:line="240" w:lineRule="auto"/>
              <w:jc w:val="both"/>
            </w:pPr>
            <w:r w:rsidRPr="005371C2">
              <w:rPr>
                <w:rFonts w:ascii="Arial Narrow" w:hAnsi="Arial Narrow"/>
                <w:szCs w:val="14"/>
              </w:rPr>
              <w:t>do anything else necessary to complete the Conveyancing Transaction(s).</w:t>
            </w:r>
          </w:p>
        </w:tc>
      </w:tr>
      <w:tr w:rsidR="005C0CAC" w:rsidRPr="005371C2" w14:paraId="6F630A10" w14:textId="77777777" w:rsidTr="00791188">
        <w:trPr>
          <w:cantSplit/>
          <w:trHeight w:hRule="exact" w:val="1021"/>
        </w:trPr>
        <w:tc>
          <w:tcPr>
            <w:tcW w:w="425" w:type="dxa"/>
            <w:vMerge/>
            <w:tcBorders>
              <w:left w:val="single" w:sz="4" w:space="0" w:color="auto"/>
              <w:right w:val="single" w:sz="4" w:space="0" w:color="auto"/>
            </w:tcBorders>
            <w:shd w:val="clear" w:color="auto" w:fill="363534" w:themeFill="text1"/>
          </w:tcPr>
          <w:p w14:paraId="01AFA397" w14:textId="77777777" w:rsidR="005C0CAC" w:rsidRPr="005371C2" w:rsidRDefault="005C0CAC" w:rsidP="00791188">
            <w:pPr>
              <w:spacing w:line="240" w:lineRule="auto"/>
              <w:rPr>
                <w:b/>
              </w:rPr>
            </w:pPr>
          </w:p>
        </w:tc>
        <w:tc>
          <w:tcPr>
            <w:tcW w:w="1599" w:type="dxa"/>
            <w:tcBorders>
              <w:top w:val="nil"/>
              <w:left w:val="single" w:sz="4" w:space="0" w:color="auto"/>
              <w:right w:val="nil"/>
            </w:tcBorders>
          </w:tcPr>
          <w:p w14:paraId="4A239093" w14:textId="77777777" w:rsidR="005C0CAC" w:rsidRPr="005371C2" w:rsidRDefault="005C0CAC" w:rsidP="00791188">
            <w:pPr>
              <w:spacing w:before="60" w:after="60" w:line="240" w:lineRule="auto"/>
              <w:rPr>
                <w:sz w:val="14"/>
                <w:szCs w:val="16"/>
              </w:rPr>
            </w:pPr>
          </w:p>
        </w:tc>
        <w:tc>
          <w:tcPr>
            <w:tcW w:w="2506" w:type="dxa"/>
            <w:gridSpan w:val="7"/>
            <w:tcBorders>
              <w:top w:val="nil"/>
              <w:left w:val="nil"/>
              <w:bottom w:val="single" w:sz="4" w:space="0" w:color="auto"/>
              <w:right w:val="nil"/>
            </w:tcBorders>
          </w:tcPr>
          <w:p w14:paraId="516E4480" w14:textId="77777777" w:rsidR="005C0CAC" w:rsidRPr="005371C2" w:rsidRDefault="005C0CAC" w:rsidP="00791188">
            <w:pPr>
              <w:spacing w:before="60" w:after="60" w:line="240" w:lineRule="auto"/>
              <w:rPr>
                <w:sz w:val="14"/>
                <w:szCs w:val="16"/>
              </w:rPr>
            </w:pPr>
          </w:p>
        </w:tc>
        <w:tc>
          <w:tcPr>
            <w:tcW w:w="1285" w:type="dxa"/>
            <w:gridSpan w:val="6"/>
            <w:tcBorders>
              <w:top w:val="nil"/>
              <w:left w:val="nil"/>
              <w:bottom w:val="single" w:sz="4" w:space="0" w:color="auto"/>
              <w:right w:val="nil"/>
            </w:tcBorders>
            <w:vAlign w:val="bottom"/>
          </w:tcPr>
          <w:p w14:paraId="0E46BEF7" w14:textId="77777777" w:rsidR="005C0CAC" w:rsidRPr="005371C2" w:rsidRDefault="005C0CAC" w:rsidP="00791188">
            <w:pPr>
              <w:spacing w:before="60" w:after="60" w:line="240" w:lineRule="auto"/>
              <w:rPr>
                <w:b/>
                <w:sz w:val="14"/>
                <w:szCs w:val="14"/>
              </w:rPr>
            </w:pPr>
            <w:r w:rsidRPr="005371C2">
              <w:rPr>
                <w:sz w:val="14"/>
                <w:szCs w:val="14"/>
              </w:rPr>
              <w:t xml:space="preserve">DATE      /     /        </w:t>
            </w:r>
          </w:p>
        </w:tc>
        <w:tc>
          <w:tcPr>
            <w:tcW w:w="287" w:type="dxa"/>
            <w:tcBorders>
              <w:top w:val="nil"/>
              <w:left w:val="nil"/>
              <w:bottom w:val="nil"/>
              <w:right w:val="nil"/>
            </w:tcBorders>
          </w:tcPr>
          <w:p w14:paraId="4B18C2C0" w14:textId="77777777" w:rsidR="005C0CAC" w:rsidRPr="005371C2" w:rsidRDefault="005C0CAC" w:rsidP="00791188">
            <w:pPr>
              <w:spacing w:line="240" w:lineRule="auto"/>
              <w:rPr>
                <w:b/>
                <w:sz w:val="14"/>
                <w:szCs w:val="14"/>
              </w:rPr>
            </w:pPr>
            <w:r w:rsidRPr="005371C2">
              <w:rPr>
                <w:b/>
                <w:noProof/>
                <w:sz w:val="14"/>
                <w:szCs w:val="14"/>
                <w:lang w:val="en-NZ" w:eastAsia="en-NZ"/>
              </w:rPr>
              <mc:AlternateContent>
                <mc:Choice Requires="wps">
                  <w:drawing>
                    <wp:inline distT="0" distB="0" distL="0" distR="0" wp14:anchorId="5C6D5F65" wp14:editId="6AF1896B">
                      <wp:extent cx="576000" cy="76200"/>
                      <wp:effectExtent l="21273" t="73977" r="16827" b="93028"/>
                      <wp:docPr id="13"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325417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" fillcolor="black">
                      <w10:anchorlock/>
                    </v:shape>
                  </w:pict>
                </mc:Fallback>
              </mc:AlternateContent>
            </w:r>
          </w:p>
        </w:tc>
        <w:tc>
          <w:tcPr>
            <w:tcW w:w="287" w:type="dxa"/>
            <w:tcBorders>
              <w:top w:val="nil"/>
              <w:left w:val="nil"/>
              <w:bottom w:val="nil"/>
              <w:right w:val="nil"/>
            </w:tcBorders>
            <w:textDirection w:val="btLr"/>
            <w:vAlign w:val="bottom"/>
          </w:tcPr>
          <w:p w14:paraId="0FF4225C" w14:textId="77777777" w:rsidR="005C0CAC" w:rsidRPr="005371C2" w:rsidRDefault="005C0CAC" w:rsidP="00791188">
            <w:pPr>
              <w:spacing w:line="240" w:lineRule="auto"/>
              <w:rPr>
                <w:b/>
                <w:sz w:val="14"/>
                <w:szCs w:val="14"/>
              </w:rPr>
            </w:pPr>
            <w:r w:rsidRPr="005371C2">
              <w:rPr>
                <w:b/>
                <w:bCs/>
                <w:sz w:val="14"/>
                <w:szCs w:val="14"/>
              </w:rPr>
              <w:t>SIGN HERE</w:t>
            </w:r>
          </w:p>
        </w:tc>
        <w:tc>
          <w:tcPr>
            <w:tcW w:w="236" w:type="dxa"/>
            <w:gridSpan w:val="2"/>
            <w:tcBorders>
              <w:top w:val="nil"/>
              <w:left w:val="nil"/>
              <w:right w:val="nil"/>
            </w:tcBorders>
          </w:tcPr>
          <w:p w14:paraId="23D6D866" w14:textId="77777777" w:rsidR="005C0CAC" w:rsidRPr="005371C2" w:rsidRDefault="005C0CAC" w:rsidP="00791188">
            <w:pPr>
              <w:spacing w:line="240" w:lineRule="auto"/>
              <w:rPr>
                <w:b/>
                <w:sz w:val="14"/>
                <w:szCs w:val="14"/>
              </w:rPr>
            </w:pPr>
          </w:p>
        </w:tc>
        <w:tc>
          <w:tcPr>
            <w:tcW w:w="2269" w:type="dxa"/>
            <w:gridSpan w:val="9"/>
            <w:tcBorders>
              <w:top w:val="nil"/>
              <w:left w:val="nil"/>
              <w:bottom w:val="single" w:sz="4" w:space="0" w:color="auto"/>
              <w:right w:val="nil"/>
            </w:tcBorders>
          </w:tcPr>
          <w:p w14:paraId="043884A5" w14:textId="77777777" w:rsidR="005C0CAC" w:rsidRPr="005371C2" w:rsidRDefault="005C0CAC" w:rsidP="00791188">
            <w:pPr>
              <w:spacing w:line="240" w:lineRule="auto"/>
              <w:rPr>
                <w:sz w:val="14"/>
                <w:szCs w:val="14"/>
              </w:rPr>
            </w:pPr>
          </w:p>
        </w:tc>
        <w:tc>
          <w:tcPr>
            <w:tcW w:w="1350" w:type="dxa"/>
            <w:gridSpan w:val="4"/>
            <w:tcBorders>
              <w:top w:val="nil"/>
              <w:left w:val="nil"/>
              <w:bottom w:val="single" w:sz="4" w:space="0" w:color="auto"/>
              <w:right w:val="nil"/>
            </w:tcBorders>
            <w:vAlign w:val="bottom"/>
          </w:tcPr>
          <w:p w14:paraId="07455B47" w14:textId="77777777" w:rsidR="005C0CAC" w:rsidRPr="005371C2" w:rsidRDefault="005C0CAC" w:rsidP="00791188">
            <w:pPr>
              <w:spacing w:before="60" w:after="60" w:line="240" w:lineRule="auto"/>
              <w:rPr>
                <w:b/>
                <w:sz w:val="14"/>
                <w:szCs w:val="14"/>
              </w:rPr>
            </w:pPr>
            <w:r w:rsidRPr="005371C2">
              <w:rPr>
                <w:sz w:val="14"/>
                <w:szCs w:val="14"/>
              </w:rPr>
              <w:t xml:space="preserve">DATE      /     /        </w:t>
            </w:r>
          </w:p>
        </w:tc>
        <w:tc>
          <w:tcPr>
            <w:tcW w:w="270" w:type="dxa"/>
            <w:tcBorders>
              <w:top w:val="nil"/>
              <w:left w:val="nil"/>
              <w:bottom w:val="nil"/>
              <w:right w:val="nil"/>
            </w:tcBorders>
          </w:tcPr>
          <w:p w14:paraId="0ACB6227" w14:textId="77777777" w:rsidR="005C0CAC" w:rsidRPr="005371C2" w:rsidRDefault="005C0CAC" w:rsidP="00791188">
            <w:pPr>
              <w:spacing w:line="240" w:lineRule="auto"/>
              <w:rPr>
                <w:b/>
                <w:sz w:val="14"/>
                <w:szCs w:val="14"/>
              </w:rPr>
            </w:pPr>
            <w:r w:rsidRPr="005371C2">
              <w:rPr>
                <w:b/>
                <w:noProof/>
                <w:sz w:val="14"/>
                <w:szCs w:val="14"/>
                <w:lang w:val="en-NZ" w:eastAsia="en-NZ"/>
              </w:rPr>
              <mc:AlternateContent>
                <mc:Choice Requires="wps">
                  <w:drawing>
                    <wp:inline distT="0" distB="0" distL="0" distR="0" wp14:anchorId="4F31C502" wp14:editId="435FB05F">
                      <wp:extent cx="576000" cy="76200"/>
                      <wp:effectExtent l="21273" t="73977" r="16827" b="93028"/>
                      <wp:docPr id="15" name="Isosceles Triangle 15"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B8292FC" id="Isosceles Triangle 15"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CTOdPoQC&#10;AADyBAAADgAAAAAAAAAAAAAAAAAuAgAAZHJzL2Uyb0RvYy54bWxQSwECLQAUAAYACAAAACEAjpAg&#10;EtoAAAADAQAADwAAAAAAAAAAAAAAAADeBAAAZHJzL2Rvd25yZXYueG1sUEsFBgAAAAAEAAQA8wAA&#10;AOUFAAAAAA==&#10;" fillcolor="black">
                      <w10:anchorlock/>
                    </v:shape>
                  </w:pict>
                </mc:Fallback>
              </mc:AlternateContent>
            </w:r>
          </w:p>
        </w:tc>
        <w:tc>
          <w:tcPr>
            <w:tcW w:w="260" w:type="dxa"/>
            <w:tcBorders>
              <w:top w:val="nil"/>
              <w:left w:val="nil"/>
              <w:bottom w:val="nil"/>
              <w:right w:val="single" w:sz="4" w:space="0" w:color="auto"/>
            </w:tcBorders>
            <w:textDirection w:val="btLr"/>
            <w:vAlign w:val="bottom"/>
          </w:tcPr>
          <w:p w14:paraId="37811DDA" w14:textId="77777777" w:rsidR="005C0CAC" w:rsidRPr="005371C2" w:rsidRDefault="005C0CAC" w:rsidP="00791188">
            <w:pPr>
              <w:spacing w:line="240" w:lineRule="auto"/>
              <w:rPr>
                <w:b/>
                <w:sz w:val="14"/>
                <w:szCs w:val="14"/>
              </w:rPr>
            </w:pPr>
            <w:r w:rsidRPr="005371C2">
              <w:rPr>
                <w:b/>
                <w:bCs/>
                <w:sz w:val="14"/>
                <w:szCs w:val="14"/>
              </w:rPr>
              <w:t>SIGN HERE</w:t>
            </w:r>
          </w:p>
        </w:tc>
      </w:tr>
      <w:tr w:rsidR="005C0CAC" w:rsidRPr="005371C2" w14:paraId="77285CF3" w14:textId="77777777" w:rsidTr="00791188">
        <w:trPr>
          <w:cantSplit/>
          <w:trHeight w:val="294"/>
        </w:trPr>
        <w:tc>
          <w:tcPr>
            <w:tcW w:w="425" w:type="dxa"/>
            <w:vMerge/>
            <w:tcBorders>
              <w:left w:val="single" w:sz="4" w:space="0" w:color="auto"/>
              <w:right w:val="single" w:sz="4" w:space="0" w:color="auto"/>
            </w:tcBorders>
            <w:shd w:val="clear" w:color="auto" w:fill="363534" w:themeFill="text1"/>
          </w:tcPr>
          <w:p w14:paraId="4585E7CC" w14:textId="77777777" w:rsidR="005C0CAC" w:rsidRPr="005371C2" w:rsidRDefault="005C0CAC" w:rsidP="00791188">
            <w:pPr>
              <w:spacing w:line="240" w:lineRule="auto"/>
              <w:rPr>
                <w:b/>
              </w:rPr>
            </w:pPr>
          </w:p>
        </w:tc>
        <w:tc>
          <w:tcPr>
            <w:tcW w:w="1599" w:type="dxa"/>
            <w:vMerge w:val="restart"/>
            <w:tcBorders>
              <w:top w:val="nil"/>
              <w:left w:val="single" w:sz="4" w:space="0" w:color="auto"/>
              <w:bottom w:val="single" w:sz="4" w:space="0" w:color="auto"/>
              <w:right w:val="nil"/>
            </w:tcBorders>
          </w:tcPr>
          <w:p w14:paraId="3D1A4ACF" w14:textId="77777777" w:rsidR="005C0CAC" w:rsidRPr="005371C2" w:rsidRDefault="005C0CAC" w:rsidP="00791188">
            <w:pPr>
              <w:spacing w:before="60" w:after="60" w:line="240" w:lineRule="auto"/>
              <w:rPr>
                <w:sz w:val="14"/>
                <w:szCs w:val="16"/>
              </w:rPr>
            </w:pPr>
          </w:p>
        </w:tc>
        <w:tc>
          <w:tcPr>
            <w:tcW w:w="2182" w:type="dxa"/>
            <w:gridSpan w:val="6"/>
            <w:tcBorders>
              <w:top w:val="nil"/>
              <w:left w:val="nil"/>
              <w:bottom w:val="nil"/>
              <w:right w:val="nil"/>
            </w:tcBorders>
          </w:tcPr>
          <w:p w14:paraId="34B4CEE7" w14:textId="77777777" w:rsidR="005C0CAC" w:rsidRPr="005371C2" w:rsidRDefault="005C0CAC" w:rsidP="00791188">
            <w:pPr>
              <w:spacing w:before="60" w:after="60" w:line="240" w:lineRule="auto"/>
              <w:rPr>
                <w:sz w:val="14"/>
                <w:szCs w:val="14"/>
              </w:rPr>
            </w:pPr>
            <w:r w:rsidRPr="005371C2">
              <w:rPr>
                <w:sz w:val="14"/>
                <w:szCs w:val="14"/>
              </w:rPr>
              <w:t>CLIENT/CLIENT AGENT NAME</w:t>
            </w:r>
          </w:p>
        </w:tc>
        <w:tc>
          <w:tcPr>
            <w:tcW w:w="2183" w:type="dxa"/>
            <w:gridSpan w:val="9"/>
            <w:tcBorders>
              <w:top w:val="nil"/>
              <w:left w:val="nil"/>
              <w:bottom w:val="single" w:sz="4" w:space="0" w:color="auto"/>
              <w:right w:val="nil"/>
            </w:tcBorders>
          </w:tcPr>
          <w:p w14:paraId="17723662" w14:textId="77777777" w:rsidR="005C0CAC" w:rsidRPr="005371C2" w:rsidRDefault="005C0CAC" w:rsidP="00791188">
            <w:pPr>
              <w:spacing w:before="60" w:after="60" w:line="240" w:lineRule="auto"/>
              <w:rPr>
                <w:b/>
                <w:sz w:val="14"/>
                <w:szCs w:val="14"/>
              </w:rPr>
            </w:pPr>
          </w:p>
        </w:tc>
        <w:tc>
          <w:tcPr>
            <w:tcW w:w="236" w:type="dxa"/>
            <w:gridSpan w:val="2"/>
            <w:vMerge w:val="restart"/>
            <w:tcBorders>
              <w:top w:val="nil"/>
              <w:left w:val="nil"/>
              <w:bottom w:val="single" w:sz="4" w:space="0" w:color="auto"/>
              <w:right w:val="nil"/>
            </w:tcBorders>
          </w:tcPr>
          <w:p w14:paraId="139D0580" w14:textId="77777777" w:rsidR="005C0CAC" w:rsidRPr="005371C2" w:rsidRDefault="005C0CAC" w:rsidP="00791188">
            <w:pPr>
              <w:spacing w:before="60" w:after="60" w:line="240" w:lineRule="auto"/>
              <w:rPr>
                <w:b/>
                <w:sz w:val="14"/>
                <w:szCs w:val="14"/>
              </w:rPr>
            </w:pPr>
          </w:p>
        </w:tc>
        <w:tc>
          <w:tcPr>
            <w:tcW w:w="2126" w:type="dxa"/>
            <w:gridSpan w:val="7"/>
            <w:tcBorders>
              <w:top w:val="nil"/>
              <w:left w:val="nil"/>
              <w:bottom w:val="nil"/>
              <w:right w:val="nil"/>
            </w:tcBorders>
          </w:tcPr>
          <w:p w14:paraId="09E8C650" w14:textId="77777777" w:rsidR="005C0CAC" w:rsidRPr="005371C2" w:rsidRDefault="005C0CAC" w:rsidP="00791188">
            <w:pPr>
              <w:spacing w:before="60" w:after="60" w:line="240" w:lineRule="auto"/>
              <w:rPr>
                <w:sz w:val="14"/>
                <w:szCs w:val="14"/>
              </w:rPr>
            </w:pPr>
            <w:r w:rsidRPr="005371C2">
              <w:rPr>
                <w:sz w:val="14"/>
                <w:szCs w:val="14"/>
              </w:rPr>
              <w:t>CLIENT/CLIENT AGENT NAME</w:t>
            </w:r>
          </w:p>
        </w:tc>
        <w:tc>
          <w:tcPr>
            <w:tcW w:w="2023" w:type="dxa"/>
            <w:gridSpan w:val="8"/>
            <w:tcBorders>
              <w:top w:val="nil"/>
              <w:left w:val="nil"/>
              <w:bottom w:val="single" w:sz="4" w:space="0" w:color="auto"/>
              <w:right w:val="single" w:sz="4" w:space="0" w:color="auto"/>
            </w:tcBorders>
          </w:tcPr>
          <w:p w14:paraId="420C9120" w14:textId="77777777" w:rsidR="005C0CAC" w:rsidRPr="005371C2" w:rsidRDefault="005C0CAC" w:rsidP="00791188">
            <w:pPr>
              <w:spacing w:before="60" w:after="60" w:line="240" w:lineRule="auto"/>
              <w:rPr>
                <w:b/>
                <w:sz w:val="14"/>
                <w:szCs w:val="14"/>
              </w:rPr>
            </w:pPr>
          </w:p>
        </w:tc>
      </w:tr>
      <w:tr w:rsidR="005C0CAC" w:rsidRPr="005371C2" w14:paraId="41513545" w14:textId="77777777" w:rsidTr="00791188">
        <w:trPr>
          <w:trHeight w:val="290"/>
        </w:trPr>
        <w:tc>
          <w:tcPr>
            <w:tcW w:w="425" w:type="dxa"/>
            <w:vMerge/>
            <w:tcBorders>
              <w:left w:val="single" w:sz="4" w:space="0" w:color="auto"/>
              <w:right w:val="single" w:sz="4" w:space="0" w:color="auto"/>
            </w:tcBorders>
            <w:shd w:val="clear" w:color="auto" w:fill="363534" w:themeFill="text1"/>
          </w:tcPr>
          <w:p w14:paraId="6282DECB" w14:textId="77777777" w:rsidR="005C0CAC" w:rsidRPr="005371C2" w:rsidRDefault="005C0CAC" w:rsidP="00791188">
            <w:pPr>
              <w:spacing w:line="240" w:lineRule="auto"/>
              <w:rPr>
                <w:b/>
              </w:rPr>
            </w:pPr>
          </w:p>
        </w:tc>
        <w:tc>
          <w:tcPr>
            <w:tcW w:w="1599" w:type="dxa"/>
            <w:vMerge/>
            <w:tcBorders>
              <w:left w:val="single" w:sz="4" w:space="0" w:color="auto"/>
              <w:bottom w:val="single" w:sz="4" w:space="0" w:color="auto"/>
              <w:right w:val="nil"/>
            </w:tcBorders>
          </w:tcPr>
          <w:p w14:paraId="51AA1026" w14:textId="77777777" w:rsidR="005C0CAC" w:rsidRPr="005371C2" w:rsidRDefault="005C0CAC" w:rsidP="00791188">
            <w:pPr>
              <w:spacing w:line="240" w:lineRule="auto"/>
              <w:rPr>
                <w:b/>
              </w:rPr>
            </w:pPr>
          </w:p>
        </w:tc>
        <w:tc>
          <w:tcPr>
            <w:tcW w:w="2182" w:type="dxa"/>
            <w:gridSpan w:val="6"/>
            <w:tcBorders>
              <w:top w:val="nil"/>
              <w:left w:val="nil"/>
              <w:bottom w:val="nil"/>
              <w:right w:val="nil"/>
            </w:tcBorders>
          </w:tcPr>
          <w:p w14:paraId="043A6C0F" w14:textId="77777777" w:rsidR="005C0CAC" w:rsidRPr="005371C2" w:rsidRDefault="005C0CAC" w:rsidP="00791188">
            <w:pPr>
              <w:spacing w:before="60" w:after="60" w:line="240" w:lineRule="auto"/>
              <w:rPr>
                <w:sz w:val="14"/>
                <w:szCs w:val="14"/>
              </w:rPr>
            </w:pPr>
            <w:r w:rsidRPr="005371C2">
              <w:rPr>
                <w:sz w:val="14"/>
                <w:szCs w:val="14"/>
              </w:rPr>
              <w:t>CAPACITY</w:t>
            </w:r>
          </w:p>
        </w:tc>
        <w:tc>
          <w:tcPr>
            <w:tcW w:w="2183" w:type="dxa"/>
            <w:gridSpan w:val="9"/>
            <w:tcBorders>
              <w:top w:val="single" w:sz="4" w:space="0" w:color="auto"/>
              <w:left w:val="nil"/>
              <w:bottom w:val="single" w:sz="4" w:space="0" w:color="auto"/>
              <w:right w:val="nil"/>
            </w:tcBorders>
          </w:tcPr>
          <w:p w14:paraId="50501E4A" w14:textId="77777777" w:rsidR="005C0CAC" w:rsidRPr="005371C2" w:rsidRDefault="005C0CAC" w:rsidP="00791188">
            <w:pPr>
              <w:spacing w:before="60" w:after="60" w:line="240" w:lineRule="auto"/>
              <w:rPr>
                <w:sz w:val="14"/>
                <w:szCs w:val="14"/>
              </w:rPr>
            </w:pPr>
          </w:p>
        </w:tc>
        <w:tc>
          <w:tcPr>
            <w:tcW w:w="236" w:type="dxa"/>
            <w:gridSpan w:val="2"/>
            <w:vMerge/>
            <w:tcBorders>
              <w:left w:val="nil"/>
              <w:bottom w:val="single" w:sz="4" w:space="0" w:color="auto"/>
              <w:right w:val="nil"/>
            </w:tcBorders>
          </w:tcPr>
          <w:p w14:paraId="2CA6E87B" w14:textId="77777777" w:rsidR="005C0CAC" w:rsidRPr="005371C2" w:rsidRDefault="005C0CAC" w:rsidP="00791188">
            <w:pPr>
              <w:spacing w:before="60" w:after="60" w:line="240" w:lineRule="auto"/>
              <w:rPr>
                <w:b/>
                <w:sz w:val="14"/>
                <w:szCs w:val="14"/>
              </w:rPr>
            </w:pPr>
          </w:p>
        </w:tc>
        <w:tc>
          <w:tcPr>
            <w:tcW w:w="2126" w:type="dxa"/>
            <w:gridSpan w:val="7"/>
            <w:tcBorders>
              <w:top w:val="nil"/>
              <w:left w:val="nil"/>
              <w:bottom w:val="nil"/>
              <w:right w:val="nil"/>
            </w:tcBorders>
          </w:tcPr>
          <w:p w14:paraId="1A318A3B" w14:textId="77777777" w:rsidR="005C0CAC" w:rsidRPr="005371C2" w:rsidRDefault="005C0CAC" w:rsidP="00791188">
            <w:pPr>
              <w:spacing w:before="60" w:after="60" w:line="240" w:lineRule="auto"/>
              <w:rPr>
                <w:sz w:val="14"/>
                <w:szCs w:val="14"/>
              </w:rPr>
            </w:pPr>
            <w:r w:rsidRPr="005371C2">
              <w:rPr>
                <w:sz w:val="14"/>
                <w:szCs w:val="14"/>
              </w:rPr>
              <w:t>CAPACITY</w:t>
            </w:r>
          </w:p>
        </w:tc>
        <w:tc>
          <w:tcPr>
            <w:tcW w:w="2023" w:type="dxa"/>
            <w:gridSpan w:val="8"/>
            <w:tcBorders>
              <w:left w:val="nil"/>
              <w:bottom w:val="nil"/>
              <w:right w:val="single" w:sz="4" w:space="0" w:color="auto"/>
            </w:tcBorders>
          </w:tcPr>
          <w:p w14:paraId="7990C136" w14:textId="77777777" w:rsidR="005C0CAC" w:rsidRPr="005371C2" w:rsidRDefault="005C0CAC" w:rsidP="00791188">
            <w:pPr>
              <w:spacing w:before="60" w:after="60" w:line="240" w:lineRule="auto"/>
              <w:rPr>
                <w:sz w:val="14"/>
                <w:szCs w:val="14"/>
              </w:rPr>
            </w:pPr>
          </w:p>
        </w:tc>
      </w:tr>
      <w:tr w:rsidR="005C0CAC" w:rsidRPr="005371C2" w14:paraId="7BAE5466" w14:textId="77777777" w:rsidTr="00791188">
        <w:trPr>
          <w:trHeight w:val="290"/>
        </w:trPr>
        <w:tc>
          <w:tcPr>
            <w:tcW w:w="425" w:type="dxa"/>
            <w:vMerge/>
            <w:tcBorders>
              <w:left w:val="single" w:sz="4" w:space="0" w:color="auto"/>
              <w:right w:val="single" w:sz="4" w:space="0" w:color="auto"/>
            </w:tcBorders>
            <w:shd w:val="clear" w:color="auto" w:fill="363534" w:themeFill="text1"/>
          </w:tcPr>
          <w:p w14:paraId="63756D42" w14:textId="77777777" w:rsidR="005C0CAC" w:rsidRPr="005371C2" w:rsidRDefault="005C0CAC" w:rsidP="00791188">
            <w:pPr>
              <w:spacing w:line="240" w:lineRule="auto"/>
              <w:rPr>
                <w:b/>
              </w:rPr>
            </w:pPr>
          </w:p>
        </w:tc>
        <w:tc>
          <w:tcPr>
            <w:tcW w:w="1599" w:type="dxa"/>
            <w:vMerge/>
            <w:tcBorders>
              <w:left w:val="single" w:sz="4" w:space="0" w:color="auto"/>
              <w:bottom w:val="single" w:sz="4" w:space="0" w:color="auto"/>
              <w:right w:val="nil"/>
            </w:tcBorders>
          </w:tcPr>
          <w:p w14:paraId="2AED6AF9" w14:textId="77777777" w:rsidR="005C0CAC" w:rsidRPr="005371C2" w:rsidRDefault="005C0CAC" w:rsidP="00791188">
            <w:pPr>
              <w:spacing w:line="240" w:lineRule="auto"/>
              <w:rPr>
                <w:b/>
              </w:rPr>
            </w:pPr>
          </w:p>
        </w:tc>
        <w:tc>
          <w:tcPr>
            <w:tcW w:w="4365" w:type="dxa"/>
            <w:gridSpan w:val="15"/>
            <w:tcBorders>
              <w:top w:val="nil"/>
              <w:left w:val="nil"/>
              <w:bottom w:val="nil"/>
              <w:right w:val="nil"/>
            </w:tcBorders>
          </w:tcPr>
          <w:p w14:paraId="712D9ECE" w14:textId="79B88BFC" w:rsidR="005C0CAC" w:rsidRPr="005371C2" w:rsidRDefault="00364C16" w:rsidP="00791188">
            <w:pPr>
              <w:spacing w:before="60" w:after="60" w:line="240" w:lineRule="auto"/>
              <w:rPr>
                <w:b/>
                <w:sz w:val="14"/>
                <w:szCs w:val="14"/>
              </w:rPr>
            </w:pPr>
            <w:r>
              <w:rPr>
                <w:b/>
                <w:sz w:val="14"/>
                <w:szCs w:val="14"/>
              </w:rPr>
              <w:t xml:space="preserve">If applicable </w:t>
            </w:r>
            <w:r w:rsidR="005C0CAC" w:rsidRPr="005371C2">
              <w:rPr>
                <w:b/>
                <w:sz w:val="14"/>
                <w:szCs w:val="14"/>
              </w:rPr>
              <w:t xml:space="preserve">AUSTRALIAN CONSULAR OFFICE </w:t>
            </w:r>
            <w:r>
              <w:rPr>
                <w:b/>
                <w:sz w:val="14"/>
                <w:szCs w:val="14"/>
              </w:rPr>
              <w:t xml:space="preserve">WITNESS </w:t>
            </w:r>
            <w:r w:rsidR="00EE263B">
              <w:rPr>
                <w:b/>
                <w:sz w:val="14"/>
                <w:szCs w:val="14"/>
              </w:rPr>
              <w:t>or</w:t>
            </w:r>
            <w:r w:rsidR="00D61408">
              <w:rPr>
                <w:b/>
                <w:sz w:val="14"/>
                <w:szCs w:val="14"/>
              </w:rPr>
              <w:t xml:space="preserve"> IDENTITY AGENT</w:t>
            </w:r>
            <w:r w:rsidR="005C0CAC">
              <w:rPr>
                <w:b/>
                <w:sz w:val="14"/>
                <w:szCs w:val="14"/>
              </w:rPr>
              <w:t xml:space="preserve"> </w:t>
            </w:r>
            <w:r w:rsidR="009F35A4" w:rsidRPr="009F35A4">
              <w:rPr>
                <w:b/>
                <w:sz w:val="14"/>
                <w:szCs w:val="14"/>
              </w:rPr>
              <w:t>(if not a Representative Agent)</w:t>
            </w:r>
          </w:p>
        </w:tc>
        <w:tc>
          <w:tcPr>
            <w:tcW w:w="236" w:type="dxa"/>
            <w:gridSpan w:val="2"/>
            <w:vMerge/>
            <w:tcBorders>
              <w:left w:val="nil"/>
              <w:bottom w:val="single" w:sz="4" w:space="0" w:color="auto"/>
              <w:right w:val="nil"/>
            </w:tcBorders>
          </w:tcPr>
          <w:p w14:paraId="7E32488E" w14:textId="77777777" w:rsidR="005C0CAC" w:rsidRPr="005371C2" w:rsidRDefault="005C0CAC" w:rsidP="00791188">
            <w:pPr>
              <w:spacing w:before="60" w:after="60" w:line="240" w:lineRule="auto"/>
              <w:rPr>
                <w:b/>
                <w:sz w:val="14"/>
                <w:szCs w:val="14"/>
              </w:rPr>
            </w:pPr>
          </w:p>
        </w:tc>
        <w:tc>
          <w:tcPr>
            <w:tcW w:w="4149" w:type="dxa"/>
            <w:gridSpan w:val="15"/>
            <w:tcBorders>
              <w:top w:val="nil"/>
              <w:left w:val="nil"/>
              <w:bottom w:val="nil"/>
              <w:right w:val="single" w:sz="4" w:space="0" w:color="auto"/>
            </w:tcBorders>
          </w:tcPr>
          <w:p w14:paraId="6A167C60" w14:textId="1F53C16C" w:rsidR="005C0CAC" w:rsidRPr="005371C2" w:rsidRDefault="00364C16" w:rsidP="00791188">
            <w:pPr>
              <w:spacing w:before="60" w:after="60" w:line="240" w:lineRule="auto"/>
              <w:rPr>
                <w:b/>
                <w:sz w:val="14"/>
                <w:szCs w:val="14"/>
              </w:rPr>
            </w:pPr>
            <w:r>
              <w:rPr>
                <w:b/>
                <w:sz w:val="14"/>
                <w:szCs w:val="14"/>
              </w:rPr>
              <w:t>If applicable</w:t>
            </w:r>
            <w:r w:rsidR="005C0CAC">
              <w:rPr>
                <w:b/>
                <w:sz w:val="14"/>
                <w:szCs w:val="14"/>
              </w:rPr>
              <w:t xml:space="preserve"> </w:t>
            </w:r>
            <w:r w:rsidR="005C0CAC" w:rsidRPr="005371C2">
              <w:rPr>
                <w:b/>
                <w:sz w:val="14"/>
                <w:szCs w:val="14"/>
              </w:rPr>
              <w:t xml:space="preserve">AUSTRALIAN CONSULAR OFFICE </w:t>
            </w:r>
            <w:r>
              <w:rPr>
                <w:b/>
                <w:sz w:val="14"/>
                <w:szCs w:val="14"/>
              </w:rPr>
              <w:t xml:space="preserve">WITNESS </w:t>
            </w:r>
            <w:r w:rsidR="00EE263B">
              <w:rPr>
                <w:b/>
                <w:sz w:val="14"/>
                <w:szCs w:val="14"/>
              </w:rPr>
              <w:t>or</w:t>
            </w:r>
            <w:r w:rsidR="005C0CAC">
              <w:rPr>
                <w:b/>
                <w:sz w:val="14"/>
                <w:szCs w:val="14"/>
              </w:rPr>
              <w:t xml:space="preserve"> </w:t>
            </w:r>
            <w:r w:rsidR="00D61408">
              <w:rPr>
                <w:b/>
                <w:sz w:val="14"/>
                <w:szCs w:val="14"/>
              </w:rPr>
              <w:t xml:space="preserve">INDENTITY AGENT </w:t>
            </w:r>
            <w:r w:rsidR="009F35A4" w:rsidRPr="009F35A4">
              <w:rPr>
                <w:b/>
                <w:sz w:val="14"/>
                <w:szCs w:val="14"/>
              </w:rPr>
              <w:t>(if not a Representative Agent)</w:t>
            </w:r>
          </w:p>
        </w:tc>
      </w:tr>
      <w:tr w:rsidR="005C0CAC" w:rsidRPr="005371C2" w14:paraId="006965D1" w14:textId="77777777" w:rsidTr="00791188">
        <w:trPr>
          <w:trHeight w:val="287"/>
        </w:trPr>
        <w:tc>
          <w:tcPr>
            <w:tcW w:w="425" w:type="dxa"/>
            <w:vMerge/>
            <w:tcBorders>
              <w:left w:val="single" w:sz="4" w:space="0" w:color="auto"/>
              <w:bottom w:val="single" w:sz="4" w:space="0" w:color="auto"/>
              <w:right w:val="single" w:sz="4" w:space="0" w:color="auto"/>
            </w:tcBorders>
            <w:shd w:val="clear" w:color="auto" w:fill="363534" w:themeFill="text1"/>
          </w:tcPr>
          <w:p w14:paraId="69E8D1FA" w14:textId="77777777" w:rsidR="005C0CAC" w:rsidRPr="005371C2" w:rsidRDefault="005C0CAC" w:rsidP="00791188">
            <w:pPr>
              <w:spacing w:line="240" w:lineRule="auto"/>
              <w:rPr>
                <w:b/>
              </w:rPr>
            </w:pPr>
          </w:p>
        </w:tc>
        <w:tc>
          <w:tcPr>
            <w:tcW w:w="1599" w:type="dxa"/>
            <w:vMerge/>
            <w:tcBorders>
              <w:left w:val="single" w:sz="4" w:space="0" w:color="auto"/>
              <w:bottom w:val="single" w:sz="4" w:space="0" w:color="auto"/>
              <w:right w:val="nil"/>
            </w:tcBorders>
          </w:tcPr>
          <w:p w14:paraId="23CC46A7" w14:textId="77777777" w:rsidR="005C0CAC" w:rsidRPr="005371C2" w:rsidRDefault="005C0CAC" w:rsidP="00791188">
            <w:pPr>
              <w:spacing w:line="240" w:lineRule="auto"/>
              <w:rPr>
                <w:b/>
              </w:rPr>
            </w:pPr>
          </w:p>
        </w:tc>
        <w:tc>
          <w:tcPr>
            <w:tcW w:w="670" w:type="dxa"/>
            <w:gridSpan w:val="3"/>
            <w:tcBorders>
              <w:top w:val="nil"/>
              <w:left w:val="nil"/>
              <w:bottom w:val="single" w:sz="4" w:space="0" w:color="auto"/>
              <w:right w:val="nil"/>
            </w:tcBorders>
          </w:tcPr>
          <w:p w14:paraId="6EBF3E8B" w14:textId="77777777" w:rsidR="005C0CAC" w:rsidRPr="005371C2" w:rsidRDefault="005C0CAC" w:rsidP="00791188">
            <w:pPr>
              <w:spacing w:before="60" w:after="60" w:line="240" w:lineRule="auto"/>
              <w:rPr>
                <w:sz w:val="14"/>
                <w:szCs w:val="14"/>
              </w:rPr>
            </w:pPr>
            <w:r w:rsidRPr="005371C2">
              <w:rPr>
                <w:b/>
                <w:sz w:val="14"/>
                <w:szCs w:val="14"/>
              </w:rPr>
              <w:t>NAME</w:t>
            </w:r>
          </w:p>
        </w:tc>
        <w:tc>
          <w:tcPr>
            <w:tcW w:w="2126" w:type="dxa"/>
            <w:gridSpan w:val="6"/>
            <w:tcBorders>
              <w:top w:val="nil"/>
              <w:left w:val="nil"/>
              <w:bottom w:val="single" w:sz="4" w:space="0" w:color="auto"/>
              <w:right w:val="nil"/>
            </w:tcBorders>
          </w:tcPr>
          <w:p w14:paraId="39CF5E72" w14:textId="77777777" w:rsidR="005C0CAC" w:rsidRPr="005371C2" w:rsidRDefault="005C0CAC" w:rsidP="00791188">
            <w:pPr>
              <w:spacing w:before="60" w:after="60" w:line="240" w:lineRule="auto"/>
              <w:rPr>
                <w:sz w:val="14"/>
                <w:szCs w:val="14"/>
              </w:rPr>
            </w:pPr>
          </w:p>
        </w:tc>
        <w:tc>
          <w:tcPr>
            <w:tcW w:w="567" w:type="dxa"/>
            <w:gridSpan w:val="3"/>
            <w:tcBorders>
              <w:top w:val="nil"/>
              <w:left w:val="nil"/>
              <w:bottom w:val="single" w:sz="4" w:space="0" w:color="auto"/>
              <w:right w:val="nil"/>
            </w:tcBorders>
          </w:tcPr>
          <w:p w14:paraId="6367104E" w14:textId="77777777" w:rsidR="005C0CAC" w:rsidRPr="005371C2" w:rsidRDefault="005C0CAC" w:rsidP="00791188">
            <w:pPr>
              <w:spacing w:before="60" w:after="60" w:line="240" w:lineRule="auto"/>
              <w:rPr>
                <w:sz w:val="14"/>
                <w:szCs w:val="14"/>
              </w:rPr>
            </w:pPr>
            <w:r w:rsidRPr="005371C2">
              <w:rPr>
                <w:b/>
                <w:sz w:val="14"/>
                <w:szCs w:val="14"/>
              </w:rPr>
              <w:t>DATE</w:t>
            </w:r>
          </w:p>
        </w:tc>
        <w:tc>
          <w:tcPr>
            <w:tcW w:w="1002" w:type="dxa"/>
            <w:gridSpan w:val="3"/>
            <w:tcBorders>
              <w:top w:val="nil"/>
              <w:left w:val="nil"/>
              <w:bottom w:val="single" w:sz="4" w:space="0" w:color="auto"/>
              <w:right w:val="nil"/>
            </w:tcBorders>
          </w:tcPr>
          <w:p w14:paraId="03E978D3" w14:textId="77777777" w:rsidR="005C0CAC" w:rsidRPr="005371C2" w:rsidRDefault="005C0CAC" w:rsidP="00791188">
            <w:pPr>
              <w:spacing w:before="60" w:after="60" w:line="240" w:lineRule="auto"/>
              <w:rPr>
                <w:sz w:val="14"/>
                <w:szCs w:val="14"/>
              </w:rPr>
            </w:pPr>
          </w:p>
        </w:tc>
        <w:tc>
          <w:tcPr>
            <w:tcW w:w="236" w:type="dxa"/>
            <w:gridSpan w:val="2"/>
            <w:vMerge/>
            <w:tcBorders>
              <w:left w:val="nil"/>
              <w:bottom w:val="single" w:sz="4" w:space="0" w:color="auto"/>
              <w:right w:val="nil"/>
            </w:tcBorders>
          </w:tcPr>
          <w:p w14:paraId="2ECCED20" w14:textId="77777777" w:rsidR="005C0CAC" w:rsidRPr="005371C2" w:rsidRDefault="005C0CAC" w:rsidP="00791188">
            <w:pPr>
              <w:spacing w:before="60" w:after="60" w:line="240" w:lineRule="auto"/>
              <w:rPr>
                <w:b/>
                <w:sz w:val="14"/>
                <w:szCs w:val="14"/>
              </w:rPr>
            </w:pPr>
          </w:p>
        </w:tc>
        <w:tc>
          <w:tcPr>
            <w:tcW w:w="1108" w:type="dxa"/>
            <w:gridSpan w:val="3"/>
            <w:tcBorders>
              <w:top w:val="nil"/>
              <w:left w:val="nil"/>
              <w:bottom w:val="single" w:sz="4" w:space="0" w:color="auto"/>
              <w:right w:val="nil"/>
            </w:tcBorders>
          </w:tcPr>
          <w:p w14:paraId="06B1C07E" w14:textId="77777777" w:rsidR="005C0CAC" w:rsidRPr="005371C2" w:rsidRDefault="005C0CAC" w:rsidP="00791188">
            <w:pPr>
              <w:spacing w:before="60" w:after="60" w:line="240" w:lineRule="auto"/>
              <w:rPr>
                <w:sz w:val="14"/>
                <w:szCs w:val="14"/>
              </w:rPr>
            </w:pPr>
            <w:r w:rsidRPr="005371C2">
              <w:rPr>
                <w:b/>
                <w:sz w:val="14"/>
                <w:szCs w:val="14"/>
              </w:rPr>
              <w:t>NAME</w:t>
            </w:r>
          </w:p>
        </w:tc>
        <w:tc>
          <w:tcPr>
            <w:tcW w:w="1018" w:type="dxa"/>
            <w:gridSpan w:val="4"/>
            <w:tcBorders>
              <w:top w:val="nil"/>
              <w:left w:val="nil"/>
              <w:bottom w:val="single" w:sz="4" w:space="0" w:color="auto"/>
              <w:right w:val="nil"/>
            </w:tcBorders>
          </w:tcPr>
          <w:p w14:paraId="6C324968" w14:textId="77777777" w:rsidR="005C0CAC" w:rsidRPr="005371C2" w:rsidRDefault="005C0CAC" w:rsidP="00791188">
            <w:pPr>
              <w:spacing w:before="60" w:after="60" w:line="240" w:lineRule="auto"/>
              <w:rPr>
                <w:sz w:val="14"/>
                <w:szCs w:val="14"/>
              </w:rPr>
            </w:pPr>
          </w:p>
        </w:tc>
        <w:tc>
          <w:tcPr>
            <w:tcW w:w="1010" w:type="dxa"/>
            <w:gridSpan w:val="5"/>
            <w:tcBorders>
              <w:top w:val="nil"/>
              <w:left w:val="nil"/>
              <w:bottom w:val="single" w:sz="4" w:space="0" w:color="auto"/>
              <w:right w:val="nil"/>
            </w:tcBorders>
          </w:tcPr>
          <w:p w14:paraId="60371E5B" w14:textId="77777777" w:rsidR="005C0CAC" w:rsidRPr="005371C2" w:rsidRDefault="005C0CAC" w:rsidP="00791188">
            <w:pPr>
              <w:spacing w:before="60" w:after="60" w:line="240" w:lineRule="auto"/>
              <w:rPr>
                <w:sz w:val="14"/>
                <w:szCs w:val="14"/>
              </w:rPr>
            </w:pPr>
            <w:r w:rsidRPr="005371C2">
              <w:rPr>
                <w:b/>
                <w:sz w:val="14"/>
                <w:szCs w:val="14"/>
              </w:rPr>
              <w:t>DATE</w:t>
            </w:r>
          </w:p>
        </w:tc>
        <w:tc>
          <w:tcPr>
            <w:tcW w:w="1013" w:type="dxa"/>
            <w:gridSpan w:val="3"/>
            <w:tcBorders>
              <w:top w:val="nil"/>
              <w:left w:val="nil"/>
              <w:bottom w:val="single" w:sz="4" w:space="0" w:color="auto"/>
              <w:right w:val="single" w:sz="4" w:space="0" w:color="auto"/>
            </w:tcBorders>
          </w:tcPr>
          <w:p w14:paraId="3D946166" w14:textId="77777777" w:rsidR="005C0CAC" w:rsidRPr="005371C2" w:rsidRDefault="005C0CAC" w:rsidP="00791188">
            <w:pPr>
              <w:spacing w:before="60" w:after="60" w:line="240" w:lineRule="auto"/>
              <w:rPr>
                <w:sz w:val="14"/>
                <w:szCs w:val="14"/>
              </w:rPr>
            </w:pPr>
          </w:p>
        </w:tc>
      </w:tr>
    </w:tbl>
    <w:p w14:paraId="6673BBA5" w14:textId="42E982CE" w:rsidR="005C0CAC" w:rsidRPr="005371C2" w:rsidRDefault="005C0CAC" w:rsidP="005C0CAC">
      <w:pPr>
        <w:spacing w:line="240" w:lineRule="auto"/>
      </w:pPr>
    </w:p>
    <w:tbl>
      <w:tblPr>
        <w:tblW w:w="10784"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5"/>
        <w:gridCol w:w="1359"/>
        <w:gridCol w:w="1761"/>
        <w:gridCol w:w="849"/>
        <w:gridCol w:w="1350"/>
        <w:gridCol w:w="270"/>
        <w:gridCol w:w="270"/>
        <w:gridCol w:w="270"/>
        <w:gridCol w:w="1527"/>
        <w:gridCol w:w="723"/>
        <w:gridCol w:w="1350"/>
        <w:gridCol w:w="360"/>
        <w:gridCol w:w="270"/>
      </w:tblGrid>
      <w:tr w:rsidR="005C0CAC" w:rsidRPr="005371C2" w14:paraId="7572D17A" w14:textId="77777777" w:rsidTr="00791188">
        <w:tc>
          <w:tcPr>
            <w:tcW w:w="10784" w:type="dxa"/>
            <w:gridSpan w:val="13"/>
            <w:tcBorders>
              <w:top w:val="single" w:sz="4" w:space="0" w:color="auto"/>
              <w:left w:val="single" w:sz="4" w:space="0" w:color="auto"/>
              <w:right w:val="single" w:sz="4" w:space="0" w:color="auto"/>
            </w:tcBorders>
          </w:tcPr>
          <w:p w14:paraId="00F2960B" w14:textId="77777777" w:rsidR="005C0CAC" w:rsidRPr="005371C2" w:rsidRDefault="005C0CAC" w:rsidP="00791188">
            <w:pPr>
              <w:spacing w:line="240" w:lineRule="auto"/>
              <w:rPr>
                <w:b/>
                <w:sz w:val="14"/>
              </w:rPr>
            </w:pPr>
          </w:p>
        </w:tc>
      </w:tr>
      <w:tr w:rsidR="005C0CAC" w:rsidRPr="005371C2" w14:paraId="596614D3" w14:textId="77777777" w:rsidTr="00791188">
        <w:tc>
          <w:tcPr>
            <w:tcW w:w="425" w:type="dxa"/>
            <w:vMerge w:val="restart"/>
            <w:tcBorders>
              <w:left w:val="single" w:sz="4" w:space="0" w:color="auto"/>
              <w:right w:val="single" w:sz="4" w:space="0" w:color="auto"/>
            </w:tcBorders>
            <w:shd w:val="clear" w:color="auto" w:fill="363534" w:themeFill="text1"/>
            <w:textDirection w:val="btLr"/>
            <w:vAlign w:val="center"/>
          </w:tcPr>
          <w:p w14:paraId="50DB18FA" w14:textId="77777777" w:rsidR="005C0CAC" w:rsidRPr="005371C2" w:rsidRDefault="005C0CAC" w:rsidP="00791188">
            <w:pPr>
              <w:spacing w:before="60" w:after="60" w:line="240" w:lineRule="auto"/>
              <w:jc w:val="center"/>
              <w:rPr>
                <w:b/>
                <w:sz w:val="16"/>
              </w:rPr>
            </w:pPr>
            <w:r w:rsidRPr="005C0CAC">
              <w:rPr>
                <w:b/>
                <w:bCs/>
                <w:color w:val="FFFFFF" w:themeColor="background1"/>
                <w:sz w:val="16"/>
              </w:rPr>
              <w:t>REPRESENTATIVE DETAILS AND SIGNING</w:t>
            </w:r>
          </w:p>
        </w:tc>
        <w:tc>
          <w:tcPr>
            <w:tcW w:w="1359" w:type="dxa"/>
            <w:tcBorders>
              <w:top w:val="single" w:sz="4" w:space="0" w:color="auto"/>
              <w:left w:val="single" w:sz="4" w:space="0" w:color="auto"/>
              <w:bottom w:val="nil"/>
              <w:right w:val="nil"/>
            </w:tcBorders>
          </w:tcPr>
          <w:p w14:paraId="005A042B" w14:textId="77777777" w:rsidR="005C0CAC" w:rsidRPr="005371C2" w:rsidRDefault="005C0CAC" w:rsidP="00791188">
            <w:pPr>
              <w:spacing w:before="60" w:after="60" w:line="240" w:lineRule="auto"/>
              <w:rPr>
                <w:b/>
                <w:sz w:val="14"/>
                <w:szCs w:val="14"/>
              </w:rPr>
            </w:pPr>
          </w:p>
        </w:tc>
        <w:tc>
          <w:tcPr>
            <w:tcW w:w="4500" w:type="dxa"/>
            <w:gridSpan w:val="5"/>
            <w:tcBorders>
              <w:top w:val="single" w:sz="4" w:space="0" w:color="auto"/>
              <w:left w:val="nil"/>
              <w:bottom w:val="nil"/>
              <w:right w:val="nil"/>
            </w:tcBorders>
            <w:shd w:val="clear" w:color="auto" w:fill="D9D9D9" w:themeFill="background1" w:themeFillShade="D9"/>
            <w:vAlign w:val="center"/>
          </w:tcPr>
          <w:p w14:paraId="185E94D4" w14:textId="77777777" w:rsidR="005C0CAC" w:rsidRPr="005371C2" w:rsidRDefault="005C0CAC" w:rsidP="00791188">
            <w:pPr>
              <w:spacing w:before="60" w:after="60" w:line="240" w:lineRule="auto"/>
              <w:jc w:val="center"/>
              <w:rPr>
                <w:b/>
                <w:sz w:val="14"/>
                <w:szCs w:val="14"/>
              </w:rPr>
            </w:pPr>
            <w:r w:rsidRPr="005371C2">
              <w:rPr>
                <w:b/>
                <w:bCs/>
                <w:sz w:val="14"/>
                <w:szCs w:val="14"/>
              </w:rPr>
              <w:t>REPRESENTATIVE</w:t>
            </w:r>
          </w:p>
        </w:tc>
        <w:tc>
          <w:tcPr>
            <w:tcW w:w="270" w:type="dxa"/>
            <w:tcBorders>
              <w:top w:val="single" w:sz="4" w:space="0" w:color="auto"/>
              <w:left w:val="nil"/>
              <w:bottom w:val="nil"/>
              <w:right w:val="nil"/>
            </w:tcBorders>
            <w:vAlign w:val="center"/>
          </w:tcPr>
          <w:p w14:paraId="7F804D20" w14:textId="77777777" w:rsidR="005C0CAC" w:rsidRPr="005371C2" w:rsidRDefault="005C0CAC" w:rsidP="00791188">
            <w:pPr>
              <w:spacing w:before="60" w:after="60" w:line="240" w:lineRule="auto"/>
              <w:rPr>
                <w:b/>
                <w:sz w:val="14"/>
                <w:szCs w:val="14"/>
              </w:rPr>
            </w:pPr>
          </w:p>
        </w:tc>
        <w:tc>
          <w:tcPr>
            <w:tcW w:w="4230" w:type="dxa"/>
            <w:gridSpan w:val="5"/>
            <w:tcBorders>
              <w:top w:val="single" w:sz="4" w:space="0" w:color="auto"/>
              <w:left w:val="nil"/>
              <w:bottom w:val="nil"/>
              <w:right w:val="single" w:sz="4" w:space="0" w:color="auto"/>
            </w:tcBorders>
            <w:shd w:val="clear" w:color="auto" w:fill="D9D9D9" w:themeFill="background1" w:themeFillShade="D9"/>
            <w:vAlign w:val="center"/>
          </w:tcPr>
          <w:p w14:paraId="781BB119" w14:textId="77777777" w:rsidR="005C0CAC" w:rsidRPr="005371C2" w:rsidRDefault="005C0CAC" w:rsidP="00791188">
            <w:pPr>
              <w:spacing w:before="60" w:after="60" w:line="240" w:lineRule="auto"/>
              <w:jc w:val="center"/>
              <w:rPr>
                <w:b/>
                <w:sz w:val="14"/>
                <w:szCs w:val="14"/>
              </w:rPr>
            </w:pPr>
            <w:r w:rsidRPr="005371C2">
              <w:rPr>
                <w:b/>
                <w:bCs/>
                <w:sz w:val="14"/>
                <w:szCs w:val="14"/>
              </w:rPr>
              <w:t>REPRESENTATIVE AGENT (if applicable)</w:t>
            </w:r>
          </w:p>
        </w:tc>
      </w:tr>
      <w:tr w:rsidR="005C0CAC" w:rsidRPr="005371C2" w14:paraId="76565FE3" w14:textId="77777777" w:rsidTr="00791188">
        <w:tc>
          <w:tcPr>
            <w:tcW w:w="425" w:type="dxa"/>
            <w:vMerge/>
            <w:tcBorders>
              <w:left w:val="single" w:sz="4" w:space="0" w:color="auto"/>
              <w:right w:val="single" w:sz="4" w:space="0" w:color="auto"/>
            </w:tcBorders>
            <w:shd w:val="clear" w:color="auto" w:fill="363534" w:themeFill="text1"/>
          </w:tcPr>
          <w:p w14:paraId="3C39CF86"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vAlign w:val="bottom"/>
          </w:tcPr>
          <w:p w14:paraId="10DB1E9A" w14:textId="77777777" w:rsidR="005C0CAC" w:rsidRPr="005371C2" w:rsidRDefault="005C0CAC" w:rsidP="00791188">
            <w:pPr>
              <w:spacing w:before="60" w:after="60" w:line="240" w:lineRule="auto"/>
              <w:rPr>
                <w:b/>
                <w:sz w:val="14"/>
                <w:szCs w:val="14"/>
              </w:rPr>
            </w:pPr>
            <w:r w:rsidRPr="005371C2">
              <w:rPr>
                <w:sz w:val="14"/>
                <w:szCs w:val="14"/>
              </w:rPr>
              <w:t>NAME</w:t>
            </w:r>
          </w:p>
        </w:tc>
        <w:tc>
          <w:tcPr>
            <w:tcW w:w="4500" w:type="dxa"/>
            <w:gridSpan w:val="5"/>
            <w:tcBorders>
              <w:top w:val="nil"/>
              <w:left w:val="nil"/>
              <w:bottom w:val="single" w:sz="4" w:space="0" w:color="auto"/>
              <w:right w:val="nil"/>
            </w:tcBorders>
          </w:tcPr>
          <w:p w14:paraId="4131A208" w14:textId="77777777" w:rsidR="005C0CAC" w:rsidRPr="005371C2" w:rsidRDefault="005C0CAC" w:rsidP="00791188">
            <w:pPr>
              <w:spacing w:before="60" w:after="60" w:line="240" w:lineRule="auto"/>
              <w:rPr>
                <w:b/>
                <w:sz w:val="14"/>
                <w:szCs w:val="14"/>
              </w:rPr>
            </w:pPr>
          </w:p>
        </w:tc>
        <w:tc>
          <w:tcPr>
            <w:tcW w:w="270" w:type="dxa"/>
            <w:tcBorders>
              <w:top w:val="nil"/>
              <w:left w:val="nil"/>
              <w:bottom w:val="nil"/>
              <w:right w:val="nil"/>
            </w:tcBorders>
          </w:tcPr>
          <w:p w14:paraId="2821ED91" w14:textId="77777777" w:rsidR="005C0CAC" w:rsidRPr="005371C2" w:rsidRDefault="005C0CAC" w:rsidP="00791188">
            <w:pPr>
              <w:spacing w:before="60" w:after="60" w:line="240" w:lineRule="auto"/>
              <w:rPr>
                <w:b/>
                <w:sz w:val="14"/>
                <w:szCs w:val="14"/>
              </w:rPr>
            </w:pPr>
          </w:p>
        </w:tc>
        <w:tc>
          <w:tcPr>
            <w:tcW w:w="4230" w:type="dxa"/>
            <w:gridSpan w:val="5"/>
            <w:tcBorders>
              <w:top w:val="nil"/>
              <w:left w:val="nil"/>
              <w:bottom w:val="single" w:sz="4" w:space="0" w:color="auto"/>
              <w:right w:val="single" w:sz="4" w:space="0" w:color="auto"/>
            </w:tcBorders>
          </w:tcPr>
          <w:p w14:paraId="38A3934A" w14:textId="77777777" w:rsidR="005C0CAC" w:rsidRPr="005371C2" w:rsidRDefault="005C0CAC" w:rsidP="00791188">
            <w:pPr>
              <w:spacing w:before="60" w:after="60" w:line="240" w:lineRule="auto"/>
              <w:rPr>
                <w:b/>
                <w:sz w:val="14"/>
                <w:szCs w:val="14"/>
              </w:rPr>
            </w:pPr>
          </w:p>
        </w:tc>
      </w:tr>
      <w:tr w:rsidR="005C0CAC" w:rsidRPr="005371C2" w14:paraId="528E09D0" w14:textId="77777777" w:rsidTr="00791188">
        <w:tc>
          <w:tcPr>
            <w:tcW w:w="425" w:type="dxa"/>
            <w:vMerge/>
            <w:tcBorders>
              <w:left w:val="single" w:sz="4" w:space="0" w:color="auto"/>
              <w:right w:val="single" w:sz="4" w:space="0" w:color="auto"/>
            </w:tcBorders>
            <w:shd w:val="clear" w:color="auto" w:fill="363534" w:themeFill="text1"/>
          </w:tcPr>
          <w:p w14:paraId="6AA977C8"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vAlign w:val="bottom"/>
          </w:tcPr>
          <w:p w14:paraId="0265184A" w14:textId="77777777" w:rsidR="005C0CAC" w:rsidRPr="005371C2" w:rsidRDefault="005C0CAC" w:rsidP="00791188">
            <w:pPr>
              <w:spacing w:before="60" w:after="60" w:line="240" w:lineRule="auto"/>
              <w:rPr>
                <w:b/>
                <w:sz w:val="14"/>
                <w:szCs w:val="14"/>
              </w:rPr>
            </w:pPr>
            <w:r w:rsidRPr="005371C2">
              <w:rPr>
                <w:sz w:val="14"/>
                <w:szCs w:val="14"/>
              </w:rPr>
              <w:t>ACN/ARBN</w:t>
            </w:r>
          </w:p>
        </w:tc>
        <w:tc>
          <w:tcPr>
            <w:tcW w:w="4500" w:type="dxa"/>
            <w:gridSpan w:val="5"/>
            <w:tcBorders>
              <w:top w:val="single" w:sz="4" w:space="0" w:color="auto"/>
              <w:left w:val="nil"/>
              <w:bottom w:val="single" w:sz="4" w:space="0" w:color="auto"/>
              <w:right w:val="nil"/>
            </w:tcBorders>
          </w:tcPr>
          <w:p w14:paraId="7B61802F" w14:textId="77777777" w:rsidR="005C0CAC" w:rsidRPr="005371C2" w:rsidRDefault="005C0CAC" w:rsidP="00791188">
            <w:pPr>
              <w:spacing w:before="60" w:after="60" w:line="240" w:lineRule="auto"/>
              <w:rPr>
                <w:b/>
                <w:sz w:val="14"/>
                <w:szCs w:val="14"/>
              </w:rPr>
            </w:pPr>
          </w:p>
        </w:tc>
        <w:tc>
          <w:tcPr>
            <w:tcW w:w="270" w:type="dxa"/>
            <w:tcBorders>
              <w:top w:val="nil"/>
              <w:left w:val="nil"/>
              <w:bottom w:val="nil"/>
              <w:right w:val="nil"/>
            </w:tcBorders>
          </w:tcPr>
          <w:p w14:paraId="667F78D8" w14:textId="77777777" w:rsidR="005C0CAC" w:rsidRPr="005371C2" w:rsidRDefault="005C0CAC" w:rsidP="00791188">
            <w:pPr>
              <w:spacing w:before="60" w:after="60" w:line="240" w:lineRule="auto"/>
              <w:rPr>
                <w:b/>
                <w:sz w:val="14"/>
                <w:szCs w:val="14"/>
              </w:rPr>
            </w:pPr>
          </w:p>
        </w:tc>
        <w:tc>
          <w:tcPr>
            <w:tcW w:w="4230" w:type="dxa"/>
            <w:gridSpan w:val="5"/>
            <w:tcBorders>
              <w:top w:val="single" w:sz="4" w:space="0" w:color="auto"/>
              <w:left w:val="nil"/>
              <w:bottom w:val="single" w:sz="4" w:space="0" w:color="auto"/>
              <w:right w:val="single" w:sz="4" w:space="0" w:color="auto"/>
            </w:tcBorders>
          </w:tcPr>
          <w:p w14:paraId="434BEB48" w14:textId="77777777" w:rsidR="005C0CAC" w:rsidRPr="005371C2" w:rsidRDefault="005C0CAC" w:rsidP="00791188">
            <w:pPr>
              <w:spacing w:before="60" w:after="60" w:line="240" w:lineRule="auto"/>
              <w:rPr>
                <w:b/>
                <w:sz w:val="14"/>
                <w:szCs w:val="14"/>
              </w:rPr>
            </w:pPr>
          </w:p>
        </w:tc>
      </w:tr>
      <w:tr w:rsidR="005C0CAC" w:rsidRPr="005371C2" w14:paraId="210190F2" w14:textId="77777777" w:rsidTr="00791188">
        <w:trPr>
          <w:trHeight w:val="609"/>
        </w:trPr>
        <w:tc>
          <w:tcPr>
            <w:tcW w:w="425" w:type="dxa"/>
            <w:vMerge/>
            <w:tcBorders>
              <w:left w:val="single" w:sz="4" w:space="0" w:color="auto"/>
              <w:right w:val="single" w:sz="4" w:space="0" w:color="auto"/>
            </w:tcBorders>
            <w:shd w:val="clear" w:color="auto" w:fill="363534" w:themeFill="text1"/>
          </w:tcPr>
          <w:p w14:paraId="2E1B568B"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tcPr>
          <w:p w14:paraId="69D3CE23" w14:textId="77777777" w:rsidR="005C0CAC" w:rsidRPr="005371C2" w:rsidRDefault="005C0CAC" w:rsidP="00791188">
            <w:pPr>
              <w:spacing w:before="60" w:after="60" w:line="240" w:lineRule="auto"/>
              <w:rPr>
                <w:b/>
                <w:sz w:val="14"/>
                <w:szCs w:val="14"/>
              </w:rPr>
            </w:pPr>
            <w:r w:rsidRPr="005371C2">
              <w:rPr>
                <w:sz w:val="14"/>
                <w:szCs w:val="14"/>
              </w:rPr>
              <w:t>ADDRESS</w:t>
            </w:r>
          </w:p>
        </w:tc>
        <w:tc>
          <w:tcPr>
            <w:tcW w:w="4500" w:type="dxa"/>
            <w:gridSpan w:val="5"/>
            <w:tcBorders>
              <w:top w:val="single" w:sz="4" w:space="0" w:color="auto"/>
              <w:left w:val="nil"/>
              <w:bottom w:val="single" w:sz="4" w:space="0" w:color="auto"/>
              <w:right w:val="nil"/>
            </w:tcBorders>
          </w:tcPr>
          <w:p w14:paraId="7D980507" w14:textId="77777777" w:rsidR="005C0CAC" w:rsidRPr="005371C2" w:rsidRDefault="005C0CAC" w:rsidP="00791188">
            <w:pPr>
              <w:spacing w:before="60" w:after="60" w:line="240" w:lineRule="auto"/>
              <w:rPr>
                <w:b/>
                <w:sz w:val="14"/>
                <w:szCs w:val="14"/>
              </w:rPr>
            </w:pPr>
          </w:p>
        </w:tc>
        <w:tc>
          <w:tcPr>
            <w:tcW w:w="270" w:type="dxa"/>
            <w:tcBorders>
              <w:top w:val="nil"/>
              <w:left w:val="nil"/>
              <w:bottom w:val="nil"/>
              <w:right w:val="nil"/>
            </w:tcBorders>
          </w:tcPr>
          <w:p w14:paraId="4C05E876" w14:textId="77777777" w:rsidR="005C0CAC" w:rsidRPr="005371C2" w:rsidRDefault="005C0CAC" w:rsidP="00791188">
            <w:pPr>
              <w:spacing w:before="60" w:after="60" w:line="240" w:lineRule="auto"/>
              <w:rPr>
                <w:b/>
                <w:sz w:val="14"/>
                <w:szCs w:val="14"/>
              </w:rPr>
            </w:pPr>
          </w:p>
        </w:tc>
        <w:tc>
          <w:tcPr>
            <w:tcW w:w="4230" w:type="dxa"/>
            <w:gridSpan w:val="5"/>
            <w:tcBorders>
              <w:top w:val="single" w:sz="4" w:space="0" w:color="auto"/>
              <w:left w:val="nil"/>
              <w:bottom w:val="single" w:sz="4" w:space="0" w:color="auto"/>
              <w:right w:val="single" w:sz="4" w:space="0" w:color="auto"/>
            </w:tcBorders>
          </w:tcPr>
          <w:p w14:paraId="19B3C7B8" w14:textId="77777777" w:rsidR="005C0CAC" w:rsidRPr="005371C2" w:rsidRDefault="005C0CAC" w:rsidP="00791188">
            <w:pPr>
              <w:spacing w:before="60" w:after="60" w:line="240" w:lineRule="auto"/>
              <w:rPr>
                <w:b/>
                <w:sz w:val="14"/>
                <w:szCs w:val="14"/>
              </w:rPr>
            </w:pPr>
          </w:p>
        </w:tc>
      </w:tr>
      <w:tr w:rsidR="005C0CAC" w:rsidRPr="005371C2" w14:paraId="40446763" w14:textId="77777777" w:rsidTr="00791188">
        <w:tc>
          <w:tcPr>
            <w:tcW w:w="425" w:type="dxa"/>
            <w:vMerge/>
            <w:tcBorders>
              <w:left w:val="single" w:sz="4" w:space="0" w:color="auto"/>
              <w:right w:val="single" w:sz="4" w:space="0" w:color="auto"/>
            </w:tcBorders>
            <w:shd w:val="clear" w:color="auto" w:fill="363534" w:themeFill="text1"/>
          </w:tcPr>
          <w:p w14:paraId="5422691B"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tcPr>
          <w:p w14:paraId="47271ECE" w14:textId="77777777" w:rsidR="005C0CAC" w:rsidRPr="005371C2" w:rsidRDefault="005C0CAC" w:rsidP="00791188">
            <w:pPr>
              <w:spacing w:line="240" w:lineRule="auto"/>
              <w:rPr>
                <w:sz w:val="14"/>
              </w:rPr>
            </w:pPr>
          </w:p>
        </w:tc>
        <w:tc>
          <w:tcPr>
            <w:tcW w:w="9000" w:type="dxa"/>
            <w:gridSpan w:val="11"/>
            <w:tcBorders>
              <w:top w:val="nil"/>
              <w:left w:val="nil"/>
              <w:bottom w:val="nil"/>
              <w:right w:val="single" w:sz="4" w:space="0" w:color="auto"/>
            </w:tcBorders>
          </w:tcPr>
          <w:p w14:paraId="42D59130" w14:textId="6B30040E" w:rsidR="005C0CAC" w:rsidRPr="005371C2" w:rsidRDefault="005C0CAC" w:rsidP="00791188">
            <w:pPr>
              <w:spacing w:before="120" w:after="60" w:line="240" w:lineRule="auto"/>
              <w:rPr>
                <w:rFonts w:ascii="Arial Narrow" w:hAnsi="Arial Narrow"/>
              </w:rPr>
            </w:pPr>
            <w:r w:rsidRPr="005371C2">
              <w:rPr>
                <w:rFonts w:ascii="Arial Narrow" w:hAnsi="Arial Narrow"/>
                <w:b/>
              </w:rPr>
              <w:t>I/We</w:t>
            </w:r>
            <w:r w:rsidRPr="005371C2">
              <w:rPr>
                <w:rFonts w:ascii="Arial Narrow" w:hAnsi="Arial Narrow"/>
              </w:rPr>
              <w:t xml:space="preserve"> </w:t>
            </w:r>
            <w:r w:rsidRPr="005371C2">
              <w:rPr>
                <w:rFonts w:ascii="Arial Narrow" w:hAnsi="Arial Narrow"/>
                <w:b/>
                <w:bCs/>
              </w:rPr>
              <w:t>CERTIFY</w:t>
            </w:r>
            <w:r w:rsidRPr="005371C2">
              <w:rPr>
                <w:rFonts w:ascii="Arial Narrow" w:hAnsi="Arial Narrow"/>
              </w:rPr>
              <w:t xml:space="preserve"> that reasonable steps have been taken to ensure that this Client Authorisation was signed by each of the </w:t>
            </w:r>
            <w:r w:rsidR="005619EF">
              <w:rPr>
                <w:rFonts w:ascii="Arial Narrow" w:hAnsi="Arial Narrow"/>
              </w:rPr>
              <w:t>p</w:t>
            </w:r>
            <w:r w:rsidRPr="005371C2">
              <w:rPr>
                <w:rFonts w:ascii="Arial Narrow" w:hAnsi="Arial Narrow"/>
              </w:rPr>
              <w:t>ersons named above as Client or Client Agent.</w:t>
            </w:r>
          </w:p>
          <w:p w14:paraId="162FBBCD" w14:textId="77777777" w:rsidR="005C0CAC" w:rsidRPr="005371C2" w:rsidRDefault="005C0CAC" w:rsidP="00791188">
            <w:pPr>
              <w:spacing w:before="120" w:after="60" w:line="240" w:lineRule="auto"/>
              <w:rPr>
                <w:b/>
                <w:sz w:val="14"/>
                <w:szCs w:val="14"/>
              </w:rPr>
            </w:pPr>
            <w:r w:rsidRPr="005371C2">
              <w:rPr>
                <w:sz w:val="14"/>
                <w:szCs w:val="14"/>
              </w:rPr>
              <w:t xml:space="preserve">SIGNATURE OF REPRESENTATIVE </w:t>
            </w:r>
            <w:r w:rsidRPr="005371C2">
              <w:rPr>
                <w:b/>
                <w:sz w:val="14"/>
                <w:szCs w:val="14"/>
              </w:rPr>
              <w:t>OR</w:t>
            </w:r>
            <w:r w:rsidRPr="005371C2">
              <w:rPr>
                <w:sz w:val="14"/>
                <w:szCs w:val="14"/>
              </w:rPr>
              <w:t xml:space="preserve"> REPRESENTATIVE AGENT IF APPLICABLE:</w:t>
            </w:r>
          </w:p>
        </w:tc>
      </w:tr>
      <w:tr w:rsidR="005C0CAC" w:rsidRPr="005371C2" w14:paraId="70613136" w14:textId="77777777" w:rsidTr="00791188">
        <w:trPr>
          <w:trHeight w:hRule="exact" w:val="1021"/>
        </w:trPr>
        <w:tc>
          <w:tcPr>
            <w:tcW w:w="425" w:type="dxa"/>
            <w:vMerge/>
            <w:tcBorders>
              <w:left w:val="single" w:sz="4" w:space="0" w:color="auto"/>
              <w:right w:val="single" w:sz="4" w:space="0" w:color="auto"/>
            </w:tcBorders>
            <w:shd w:val="clear" w:color="auto" w:fill="363534" w:themeFill="text1"/>
          </w:tcPr>
          <w:p w14:paraId="1B3F187C"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tcPr>
          <w:p w14:paraId="5E9B0684" w14:textId="77777777" w:rsidR="005C0CAC" w:rsidRPr="005371C2" w:rsidRDefault="005C0CAC" w:rsidP="00791188">
            <w:pPr>
              <w:spacing w:line="240" w:lineRule="auto"/>
              <w:rPr>
                <w:sz w:val="14"/>
              </w:rPr>
            </w:pPr>
          </w:p>
        </w:tc>
        <w:tc>
          <w:tcPr>
            <w:tcW w:w="2610" w:type="dxa"/>
            <w:gridSpan w:val="2"/>
            <w:tcBorders>
              <w:top w:val="nil"/>
              <w:left w:val="nil"/>
              <w:bottom w:val="single" w:sz="4" w:space="0" w:color="auto"/>
              <w:right w:val="nil"/>
            </w:tcBorders>
          </w:tcPr>
          <w:p w14:paraId="7C55DC01" w14:textId="77777777" w:rsidR="005C0CAC" w:rsidRPr="005371C2" w:rsidRDefault="005C0CAC" w:rsidP="00791188">
            <w:pPr>
              <w:spacing w:line="240" w:lineRule="auto"/>
              <w:rPr>
                <w:b/>
                <w:sz w:val="14"/>
              </w:rPr>
            </w:pPr>
          </w:p>
        </w:tc>
        <w:tc>
          <w:tcPr>
            <w:tcW w:w="1350" w:type="dxa"/>
            <w:tcBorders>
              <w:top w:val="nil"/>
              <w:left w:val="nil"/>
              <w:bottom w:val="single" w:sz="4" w:space="0" w:color="auto"/>
              <w:right w:val="nil"/>
            </w:tcBorders>
            <w:vAlign w:val="bottom"/>
          </w:tcPr>
          <w:p w14:paraId="04E5FB57" w14:textId="77777777" w:rsidR="005C0CAC" w:rsidRPr="005371C2" w:rsidRDefault="005C0CAC" w:rsidP="00791188">
            <w:pPr>
              <w:spacing w:line="240" w:lineRule="auto"/>
              <w:rPr>
                <w:b/>
                <w:sz w:val="16"/>
              </w:rPr>
            </w:pPr>
            <w:r w:rsidRPr="005371C2">
              <w:rPr>
                <w:sz w:val="14"/>
              </w:rPr>
              <w:t xml:space="preserve">DATE      /     /        </w:t>
            </w:r>
          </w:p>
        </w:tc>
        <w:tc>
          <w:tcPr>
            <w:tcW w:w="270" w:type="dxa"/>
            <w:tcBorders>
              <w:top w:val="nil"/>
              <w:left w:val="nil"/>
              <w:bottom w:val="nil"/>
              <w:right w:val="nil"/>
            </w:tcBorders>
          </w:tcPr>
          <w:p w14:paraId="05E7FE84" w14:textId="77777777" w:rsidR="005C0CAC" w:rsidRPr="005371C2" w:rsidRDefault="005C0CAC" w:rsidP="00791188">
            <w:pPr>
              <w:spacing w:line="240" w:lineRule="auto"/>
              <w:rPr>
                <w:b/>
                <w:sz w:val="16"/>
              </w:rPr>
            </w:pPr>
            <w:r w:rsidRPr="005371C2">
              <w:rPr>
                <w:b/>
                <w:noProof/>
                <w:sz w:val="16"/>
                <w:lang w:val="en-NZ" w:eastAsia="en-NZ"/>
              </w:rPr>
              <mc:AlternateContent>
                <mc:Choice Requires="wps">
                  <w:drawing>
                    <wp:inline distT="0" distB="0" distL="0" distR="0" wp14:anchorId="48FE13C3" wp14:editId="56490537">
                      <wp:extent cx="576000" cy="76200"/>
                      <wp:effectExtent l="21273" t="73977" r="16827" b="93028"/>
                      <wp:docPr id="20"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8EDDFDC" id="Isosceles Triangle 2"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KMuOV4QC&#10;AADxBAAADgAAAAAAAAAAAAAAAAAuAgAAZHJzL2Uyb0RvYy54bWxQSwECLQAUAAYACAAAACEAjpAg&#10;EtoAAAADAQAADwAAAAAAAAAAAAAAAADeBAAAZHJzL2Rvd25yZXYueG1sUEsFBgAAAAAEAAQA8wAA&#10;AOUFAAAAAA==&#10;" fillcolor="black">
                      <w10:anchorlock/>
                    </v:shape>
                  </w:pict>
                </mc:Fallback>
              </mc:AlternateContent>
            </w:r>
          </w:p>
        </w:tc>
        <w:tc>
          <w:tcPr>
            <w:tcW w:w="270" w:type="dxa"/>
            <w:tcBorders>
              <w:top w:val="nil"/>
              <w:left w:val="nil"/>
              <w:bottom w:val="nil"/>
              <w:right w:val="nil"/>
            </w:tcBorders>
            <w:textDirection w:val="btLr"/>
            <w:vAlign w:val="bottom"/>
          </w:tcPr>
          <w:p w14:paraId="301BD37D" w14:textId="77777777" w:rsidR="005C0CAC" w:rsidRPr="005371C2" w:rsidRDefault="005C0CAC" w:rsidP="00791188">
            <w:pPr>
              <w:spacing w:line="240" w:lineRule="auto"/>
              <w:rPr>
                <w:b/>
                <w:sz w:val="16"/>
              </w:rPr>
            </w:pPr>
            <w:r w:rsidRPr="005371C2">
              <w:rPr>
                <w:b/>
                <w:bCs/>
                <w:sz w:val="14"/>
              </w:rPr>
              <w:t>SIGN HERE</w:t>
            </w:r>
          </w:p>
        </w:tc>
        <w:tc>
          <w:tcPr>
            <w:tcW w:w="270" w:type="dxa"/>
            <w:tcBorders>
              <w:top w:val="nil"/>
              <w:left w:val="nil"/>
              <w:bottom w:val="nil"/>
              <w:right w:val="nil"/>
            </w:tcBorders>
          </w:tcPr>
          <w:p w14:paraId="368D2B77" w14:textId="77777777" w:rsidR="005C0CAC" w:rsidRPr="005371C2" w:rsidRDefault="005C0CAC" w:rsidP="00791188">
            <w:pPr>
              <w:spacing w:line="240" w:lineRule="auto"/>
              <w:rPr>
                <w:b/>
                <w:sz w:val="14"/>
              </w:rPr>
            </w:pPr>
          </w:p>
        </w:tc>
        <w:tc>
          <w:tcPr>
            <w:tcW w:w="2250" w:type="dxa"/>
            <w:gridSpan w:val="2"/>
            <w:tcBorders>
              <w:top w:val="nil"/>
              <w:left w:val="nil"/>
              <w:bottom w:val="single" w:sz="4" w:space="0" w:color="auto"/>
              <w:right w:val="nil"/>
            </w:tcBorders>
          </w:tcPr>
          <w:p w14:paraId="60C951E4" w14:textId="77777777" w:rsidR="005C0CAC" w:rsidRPr="005371C2" w:rsidRDefault="005C0CAC" w:rsidP="00791188">
            <w:pPr>
              <w:spacing w:line="240" w:lineRule="auto"/>
              <w:rPr>
                <w:b/>
                <w:sz w:val="14"/>
              </w:rPr>
            </w:pPr>
          </w:p>
        </w:tc>
        <w:tc>
          <w:tcPr>
            <w:tcW w:w="1350" w:type="dxa"/>
            <w:tcBorders>
              <w:top w:val="nil"/>
              <w:left w:val="nil"/>
              <w:bottom w:val="single" w:sz="4" w:space="0" w:color="auto"/>
              <w:right w:val="nil"/>
            </w:tcBorders>
            <w:vAlign w:val="bottom"/>
          </w:tcPr>
          <w:p w14:paraId="2657739E" w14:textId="77777777" w:rsidR="005C0CAC" w:rsidRPr="005371C2" w:rsidRDefault="005C0CAC" w:rsidP="00791188">
            <w:pPr>
              <w:spacing w:line="240" w:lineRule="auto"/>
              <w:rPr>
                <w:b/>
                <w:sz w:val="16"/>
              </w:rPr>
            </w:pPr>
            <w:r w:rsidRPr="005371C2">
              <w:rPr>
                <w:sz w:val="14"/>
              </w:rPr>
              <w:t xml:space="preserve">DATE      /     /        </w:t>
            </w:r>
          </w:p>
        </w:tc>
        <w:tc>
          <w:tcPr>
            <w:tcW w:w="360" w:type="dxa"/>
            <w:tcBorders>
              <w:top w:val="nil"/>
              <w:left w:val="nil"/>
              <w:bottom w:val="nil"/>
              <w:right w:val="nil"/>
            </w:tcBorders>
          </w:tcPr>
          <w:p w14:paraId="03FB3B6F" w14:textId="77777777" w:rsidR="005C0CAC" w:rsidRPr="005371C2" w:rsidRDefault="005C0CAC" w:rsidP="00791188">
            <w:pPr>
              <w:spacing w:line="240" w:lineRule="auto"/>
              <w:rPr>
                <w:b/>
                <w:sz w:val="16"/>
              </w:rPr>
            </w:pPr>
            <w:r w:rsidRPr="005371C2">
              <w:rPr>
                <w:b/>
                <w:noProof/>
                <w:sz w:val="16"/>
                <w:lang w:val="en-NZ" w:eastAsia="en-NZ"/>
              </w:rPr>
              <mc:AlternateContent>
                <mc:Choice Requires="wps">
                  <w:drawing>
                    <wp:inline distT="0" distB="0" distL="0" distR="0" wp14:anchorId="4A5A05F7" wp14:editId="7AA3BFA6">
                      <wp:extent cx="576000" cy="76200"/>
                      <wp:effectExtent l="21273" t="73977" r="16827" b="93028"/>
                      <wp:docPr id="21" name="Isosceles Triangle 21"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7D78972" id="Isosceles Triangle 21"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8nSZioQC&#10;AADyBAAADgAAAAAAAAAAAAAAAAAuAgAAZHJzL2Uyb0RvYy54bWxQSwECLQAUAAYACAAAACEAjpAg&#10;EtoAAAADAQAADwAAAAAAAAAAAAAAAADeBAAAZHJzL2Rvd25yZXYueG1sUEsFBgAAAAAEAAQA8wAA&#10;AOUFAAAAAA==&#10;" fillcolor="black">
                      <w10:anchorlock/>
                    </v:shape>
                  </w:pict>
                </mc:Fallback>
              </mc:AlternateContent>
            </w:r>
          </w:p>
        </w:tc>
        <w:tc>
          <w:tcPr>
            <w:tcW w:w="270" w:type="dxa"/>
            <w:tcBorders>
              <w:top w:val="nil"/>
              <w:left w:val="nil"/>
              <w:bottom w:val="nil"/>
              <w:right w:val="single" w:sz="4" w:space="0" w:color="auto"/>
            </w:tcBorders>
            <w:textDirection w:val="btLr"/>
            <w:vAlign w:val="bottom"/>
          </w:tcPr>
          <w:p w14:paraId="5823CC4B" w14:textId="77777777" w:rsidR="005C0CAC" w:rsidRPr="005371C2" w:rsidRDefault="005C0CAC" w:rsidP="00791188">
            <w:pPr>
              <w:spacing w:line="240" w:lineRule="auto"/>
              <w:rPr>
                <w:b/>
                <w:sz w:val="16"/>
              </w:rPr>
            </w:pPr>
            <w:r w:rsidRPr="005371C2">
              <w:rPr>
                <w:b/>
                <w:bCs/>
                <w:sz w:val="14"/>
              </w:rPr>
              <w:t>SIGN HERE</w:t>
            </w:r>
          </w:p>
        </w:tc>
      </w:tr>
      <w:tr w:rsidR="005C0CAC" w:rsidRPr="005371C2" w14:paraId="24EEC479" w14:textId="77777777" w:rsidTr="00791188">
        <w:tc>
          <w:tcPr>
            <w:tcW w:w="425" w:type="dxa"/>
            <w:vMerge/>
            <w:tcBorders>
              <w:left w:val="single" w:sz="4" w:space="0" w:color="auto"/>
              <w:right w:val="single" w:sz="4" w:space="0" w:color="auto"/>
            </w:tcBorders>
            <w:shd w:val="clear" w:color="auto" w:fill="363534" w:themeFill="text1"/>
          </w:tcPr>
          <w:p w14:paraId="5BA9C7E5"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tcPr>
          <w:p w14:paraId="1B668FF5" w14:textId="77777777" w:rsidR="005C0CAC" w:rsidRPr="005371C2" w:rsidRDefault="005C0CAC" w:rsidP="00791188">
            <w:pPr>
              <w:spacing w:line="240" w:lineRule="auto"/>
              <w:rPr>
                <w:sz w:val="14"/>
              </w:rPr>
            </w:pPr>
          </w:p>
        </w:tc>
        <w:tc>
          <w:tcPr>
            <w:tcW w:w="1761" w:type="dxa"/>
            <w:tcBorders>
              <w:top w:val="nil"/>
              <w:left w:val="nil"/>
              <w:bottom w:val="nil"/>
              <w:right w:val="nil"/>
            </w:tcBorders>
          </w:tcPr>
          <w:p w14:paraId="48AD75D5" w14:textId="77777777" w:rsidR="005C0CAC" w:rsidRPr="005371C2" w:rsidRDefault="005C0CAC" w:rsidP="00791188">
            <w:pPr>
              <w:spacing w:line="240" w:lineRule="auto"/>
              <w:rPr>
                <w:b/>
                <w:sz w:val="14"/>
              </w:rPr>
            </w:pPr>
            <w:r w:rsidRPr="005371C2">
              <w:rPr>
                <w:sz w:val="14"/>
              </w:rPr>
              <w:t>SIGNATORY NAME:</w:t>
            </w:r>
          </w:p>
        </w:tc>
        <w:tc>
          <w:tcPr>
            <w:tcW w:w="2739" w:type="dxa"/>
            <w:gridSpan w:val="4"/>
            <w:tcBorders>
              <w:top w:val="nil"/>
              <w:left w:val="nil"/>
              <w:bottom w:val="nil"/>
              <w:right w:val="nil"/>
            </w:tcBorders>
          </w:tcPr>
          <w:p w14:paraId="418E3F53" w14:textId="77777777" w:rsidR="005C0CAC" w:rsidRPr="005371C2" w:rsidRDefault="005C0CAC" w:rsidP="00791188">
            <w:pPr>
              <w:spacing w:line="240" w:lineRule="auto"/>
              <w:rPr>
                <w:b/>
                <w:sz w:val="14"/>
              </w:rPr>
            </w:pPr>
          </w:p>
        </w:tc>
        <w:tc>
          <w:tcPr>
            <w:tcW w:w="270" w:type="dxa"/>
            <w:tcBorders>
              <w:top w:val="nil"/>
              <w:left w:val="nil"/>
              <w:bottom w:val="nil"/>
              <w:right w:val="nil"/>
            </w:tcBorders>
          </w:tcPr>
          <w:p w14:paraId="09202FEB" w14:textId="77777777" w:rsidR="005C0CAC" w:rsidRPr="005371C2" w:rsidRDefault="005C0CAC" w:rsidP="00791188">
            <w:pPr>
              <w:spacing w:line="240" w:lineRule="auto"/>
              <w:rPr>
                <w:b/>
                <w:sz w:val="14"/>
              </w:rPr>
            </w:pPr>
          </w:p>
        </w:tc>
        <w:tc>
          <w:tcPr>
            <w:tcW w:w="1527" w:type="dxa"/>
            <w:tcBorders>
              <w:top w:val="nil"/>
              <w:left w:val="nil"/>
              <w:bottom w:val="nil"/>
              <w:right w:val="nil"/>
            </w:tcBorders>
          </w:tcPr>
          <w:p w14:paraId="32DAF8E7" w14:textId="77777777" w:rsidR="005C0CAC" w:rsidRPr="005371C2" w:rsidRDefault="005C0CAC" w:rsidP="00791188">
            <w:pPr>
              <w:spacing w:line="240" w:lineRule="auto"/>
              <w:rPr>
                <w:b/>
                <w:sz w:val="14"/>
              </w:rPr>
            </w:pPr>
            <w:r w:rsidRPr="005371C2">
              <w:rPr>
                <w:sz w:val="14"/>
              </w:rPr>
              <w:t>SIGNATORY NAME:</w:t>
            </w:r>
          </w:p>
        </w:tc>
        <w:tc>
          <w:tcPr>
            <w:tcW w:w="2703" w:type="dxa"/>
            <w:gridSpan w:val="4"/>
            <w:tcBorders>
              <w:top w:val="nil"/>
              <w:left w:val="nil"/>
              <w:bottom w:val="nil"/>
              <w:right w:val="single" w:sz="4" w:space="0" w:color="auto"/>
            </w:tcBorders>
          </w:tcPr>
          <w:p w14:paraId="158B880B" w14:textId="77777777" w:rsidR="005C0CAC" w:rsidRPr="005371C2" w:rsidRDefault="005C0CAC" w:rsidP="00791188">
            <w:pPr>
              <w:spacing w:line="240" w:lineRule="auto"/>
              <w:rPr>
                <w:b/>
                <w:sz w:val="14"/>
              </w:rPr>
            </w:pPr>
          </w:p>
        </w:tc>
      </w:tr>
      <w:tr w:rsidR="005C0CAC" w:rsidRPr="005371C2" w14:paraId="1C6BB46B" w14:textId="77777777" w:rsidTr="00791188">
        <w:tc>
          <w:tcPr>
            <w:tcW w:w="425" w:type="dxa"/>
            <w:vMerge/>
            <w:tcBorders>
              <w:left w:val="single" w:sz="4" w:space="0" w:color="auto"/>
              <w:bottom w:val="single" w:sz="4" w:space="0" w:color="auto"/>
              <w:right w:val="single" w:sz="4" w:space="0" w:color="auto"/>
            </w:tcBorders>
            <w:shd w:val="clear" w:color="auto" w:fill="363534" w:themeFill="text1"/>
          </w:tcPr>
          <w:p w14:paraId="76F40B74"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single" w:sz="4" w:space="0" w:color="auto"/>
              <w:right w:val="nil"/>
            </w:tcBorders>
          </w:tcPr>
          <w:p w14:paraId="0B685582" w14:textId="77777777" w:rsidR="005C0CAC" w:rsidRPr="005371C2" w:rsidRDefault="005C0CAC" w:rsidP="00791188">
            <w:pPr>
              <w:spacing w:line="240" w:lineRule="auto"/>
              <w:rPr>
                <w:sz w:val="14"/>
              </w:rPr>
            </w:pPr>
          </w:p>
        </w:tc>
        <w:tc>
          <w:tcPr>
            <w:tcW w:w="1761" w:type="dxa"/>
            <w:tcBorders>
              <w:top w:val="nil"/>
              <w:left w:val="nil"/>
              <w:bottom w:val="single" w:sz="4" w:space="0" w:color="auto"/>
              <w:right w:val="nil"/>
            </w:tcBorders>
          </w:tcPr>
          <w:p w14:paraId="3CA51326" w14:textId="77777777" w:rsidR="005C0CAC" w:rsidRPr="005371C2" w:rsidRDefault="005C0CAC" w:rsidP="00791188">
            <w:pPr>
              <w:spacing w:line="240" w:lineRule="auto"/>
              <w:rPr>
                <w:sz w:val="14"/>
              </w:rPr>
            </w:pPr>
            <w:r w:rsidRPr="005371C2">
              <w:rPr>
                <w:sz w:val="14"/>
              </w:rPr>
              <w:t>CAPACITY:</w:t>
            </w:r>
          </w:p>
        </w:tc>
        <w:tc>
          <w:tcPr>
            <w:tcW w:w="2739" w:type="dxa"/>
            <w:gridSpan w:val="4"/>
            <w:tcBorders>
              <w:top w:val="nil"/>
              <w:left w:val="nil"/>
              <w:bottom w:val="single" w:sz="4" w:space="0" w:color="auto"/>
              <w:right w:val="nil"/>
            </w:tcBorders>
          </w:tcPr>
          <w:p w14:paraId="23DC781E" w14:textId="77777777" w:rsidR="005C0CAC" w:rsidRPr="005371C2" w:rsidRDefault="005C0CAC" w:rsidP="00791188">
            <w:pPr>
              <w:spacing w:line="240" w:lineRule="auto"/>
              <w:rPr>
                <w:b/>
                <w:sz w:val="14"/>
              </w:rPr>
            </w:pPr>
          </w:p>
        </w:tc>
        <w:tc>
          <w:tcPr>
            <w:tcW w:w="270" w:type="dxa"/>
            <w:tcBorders>
              <w:top w:val="nil"/>
              <w:left w:val="nil"/>
              <w:bottom w:val="single" w:sz="4" w:space="0" w:color="auto"/>
              <w:right w:val="nil"/>
            </w:tcBorders>
          </w:tcPr>
          <w:p w14:paraId="5BF8CC2C" w14:textId="77777777" w:rsidR="005C0CAC" w:rsidRPr="005371C2" w:rsidRDefault="005C0CAC" w:rsidP="00791188">
            <w:pPr>
              <w:spacing w:line="240" w:lineRule="auto"/>
              <w:rPr>
                <w:b/>
                <w:sz w:val="14"/>
              </w:rPr>
            </w:pPr>
          </w:p>
        </w:tc>
        <w:tc>
          <w:tcPr>
            <w:tcW w:w="1527" w:type="dxa"/>
            <w:tcBorders>
              <w:top w:val="nil"/>
              <w:left w:val="nil"/>
              <w:bottom w:val="single" w:sz="4" w:space="0" w:color="auto"/>
              <w:right w:val="nil"/>
            </w:tcBorders>
          </w:tcPr>
          <w:p w14:paraId="72BD9371" w14:textId="77777777" w:rsidR="005C0CAC" w:rsidRPr="005371C2" w:rsidRDefault="005C0CAC" w:rsidP="00791188">
            <w:pPr>
              <w:spacing w:line="240" w:lineRule="auto"/>
              <w:rPr>
                <w:sz w:val="14"/>
              </w:rPr>
            </w:pPr>
            <w:r w:rsidRPr="005371C2">
              <w:rPr>
                <w:sz w:val="14"/>
              </w:rPr>
              <w:t>CAPACITY:</w:t>
            </w:r>
          </w:p>
        </w:tc>
        <w:tc>
          <w:tcPr>
            <w:tcW w:w="2703" w:type="dxa"/>
            <w:gridSpan w:val="4"/>
            <w:tcBorders>
              <w:top w:val="nil"/>
              <w:left w:val="nil"/>
              <w:bottom w:val="single" w:sz="4" w:space="0" w:color="auto"/>
              <w:right w:val="single" w:sz="4" w:space="0" w:color="auto"/>
            </w:tcBorders>
          </w:tcPr>
          <w:p w14:paraId="6DCE3F9F" w14:textId="77777777" w:rsidR="005C0CAC" w:rsidRPr="005371C2" w:rsidRDefault="005C0CAC" w:rsidP="00791188">
            <w:pPr>
              <w:spacing w:line="240" w:lineRule="auto"/>
              <w:rPr>
                <w:b/>
                <w:sz w:val="14"/>
              </w:rPr>
            </w:pPr>
          </w:p>
        </w:tc>
      </w:tr>
    </w:tbl>
    <w:p w14:paraId="6AF537DF" w14:textId="77777777" w:rsidR="005C0CAC" w:rsidRPr="005371C2" w:rsidRDefault="005C0CAC" w:rsidP="005C0CAC"/>
    <w:p w14:paraId="3E1A3C08" w14:textId="77777777" w:rsidR="005C0CAC" w:rsidRPr="005C0CAC" w:rsidRDefault="005C0CAC" w:rsidP="005C0CAC">
      <w:pPr>
        <w:rPr>
          <w:lang w:val="en-US" w:eastAsia="en-US"/>
        </w:rPr>
      </w:pPr>
    </w:p>
    <w:bookmarkEnd w:id="96"/>
    <w:p w14:paraId="6F1C1CD6" w14:textId="77777777" w:rsidR="004C5E78" w:rsidRPr="0083473A" w:rsidRDefault="004C5E78" w:rsidP="004C5E78">
      <w:pPr>
        <w:spacing w:after="240"/>
        <w:rPr>
          <w:rFonts w:cstheme="minorHAnsi"/>
          <w:b/>
          <w:color w:val="auto"/>
        </w:rPr>
      </w:pPr>
      <w:r w:rsidRPr="0083473A">
        <w:rPr>
          <w:rFonts w:cstheme="minorHAnsi"/>
          <w:b/>
          <w:color w:val="auto"/>
        </w:rPr>
        <w:t>Terms of this Client Authorisation</w:t>
      </w:r>
    </w:p>
    <w:p w14:paraId="248B2299" w14:textId="77777777"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What is Authorised</w:t>
      </w:r>
    </w:p>
    <w:p w14:paraId="08BB0DF2" w14:textId="1FDD136E" w:rsidR="004C5E78" w:rsidRPr="0083473A" w:rsidRDefault="004C5E78" w:rsidP="004C5E78">
      <w:pPr>
        <w:spacing w:before="120" w:after="180"/>
        <w:rPr>
          <w:rFonts w:cstheme="minorHAnsi"/>
          <w:color w:val="auto"/>
        </w:rPr>
      </w:pPr>
      <w:r w:rsidRPr="0083473A">
        <w:rPr>
          <w:rFonts w:cstheme="minorHAnsi"/>
          <w:color w:val="auto"/>
        </w:rPr>
        <w:t xml:space="preserve">The Client authorises the </w:t>
      </w:r>
      <w:r w:rsidR="00973D25" w:rsidRPr="0083473A">
        <w:rPr>
          <w:rFonts w:cstheme="minorHAnsi"/>
          <w:color w:val="auto"/>
        </w:rPr>
        <w:t xml:space="preserve">Representative </w:t>
      </w:r>
      <w:r w:rsidRPr="0083473A">
        <w:rPr>
          <w:rFonts w:cstheme="minorHAnsi"/>
          <w:color w:val="auto"/>
        </w:rPr>
        <w:t>to act on behalf of the Client in accordance with the terms of this Client Authorisation and any Participation Rules and any Prescribed Requirement to:</w:t>
      </w:r>
    </w:p>
    <w:p w14:paraId="0B129F89" w14:textId="678B49D9" w:rsidR="004C5E78" w:rsidRPr="0083473A" w:rsidRDefault="004C5E78" w:rsidP="0066145A">
      <w:pPr>
        <w:widowControl w:val="0"/>
        <w:numPr>
          <w:ilvl w:val="0"/>
          <w:numId w:val="46"/>
        </w:numPr>
        <w:spacing w:before="120" w:after="180" w:line="240" w:lineRule="auto"/>
        <w:ind w:left="567" w:hanging="567"/>
        <w:rPr>
          <w:rFonts w:cstheme="minorHAnsi"/>
          <w:color w:val="auto"/>
        </w:rPr>
      </w:pPr>
      <w:r w:rsidRPr="0083473A">
        <w:rPr>
          <w:rFonts w:cstheme="minorHAnsi"/>
          <w:color w:val="auto"/>
        </w:rPr>
        <w:t xml:space="preserve">sign </w:t>
      </w:r>
      <w:r w:rsidR="00D86B36">
        <w:rPr>
          <w:rFonts w:cstheme="minorHAnsi"/>
          <w:color w:val="auto"/>
        </w:rPr>
        <w:t>documents</w:t>
      </w:r>
      <w:r w:rsidRPr="0083473A">
        <w:rPr>
          <w:rFonts w:cstheme="minorHAnsi"/>
          <w:color w:val="auto"/>
        </w:rPr>
        <w:t xml:space="preserve"> on the Client’s behalf as required for the Conveyancing Transaction(s); and</w:t>
      </w:r>
    </w:p>
    <w:p w14:paraId="647EFB19" w14:textId="659CE8C4" w:rsidR="004C5E78" w:rsidRPr="0083473A" w:rsidRDefault="004C5E78" w:rsidP="0066145A">
      <w:pPr>
        <w:widowControl w:val="0"/>
        <w:numPr>
          <w:ilvl w:val="0"/>
          <w:numId w:val="46"/>
        </w:numPr>
        <w:spacing w:before="120" w:after="180" w:line="240" w:lineRule="auto"/>
        <w:ind w:left="567" w:hanging="567"/>
        <w:rPr>
          <w:rFonts w:cstheme="minorHAnsi"/>
          <w:color w:val="auto"/>
        </w:rPr>
      </w:pPr>
      <w:r w:rsidRPr="0083473A">
        <w:rPr>
          <w:rFonts w:cstheme="minorHAnsi"/>
          <w:color w:val="auto"/>
        </w:rPr>
        <w:t xml:space="preserve">submit or authorise submission of </w:t>
      </w:r>
      <w:r w:rsidR="00D86B36">
        <w:rPr>
          <w:rFonts w:cstheme="minorHAnsi"/>
          <w:color w:val="auto"/>
        </w:rPr>
        <w:t>documents</w:t>
      </w:r>
      <w:r w:rsidRPr="0083473A">
        <w:rPr>
          <w:rFonts w:cstheme="minorHAnsi"/>
          <w:color w:val="auto"/>
        </w:rPr>
        <w:t xml:space="preserve"> for lodgment with the relevant Land Registry; and</w:t>
      </w:r>
    </w:p>
    <w:p w14:paraId="7673CDFD" w14:textId="77777777" w:rsidR="004C5E78" w:rsidRPr="0083473A" w:rsidRDefault="004C5E78" w:rsidP="0066145A">
      <w:pPr>
        <w:widowControl w:val="0"/>
        <w:numPr>
          <w:ilvl w:val="0"/>
          <w:numId w:val="46"/>
        </w:numPr>
        <w:spacing w:before="120" w:after="180" w:line="240" w:lineRule="auto"/>
        <w:ind w:left="567" w:hanging="567"/>
        <w:rPr>
          <w:rFonts w:cstheme="minorHAnsi"/>
          <w:color w:val="auto"/>
        </w:rPr>
      </w:pPr>
      <w:r w:rsidRPr="0083473A">
        <w:rPr>
          <w:rFonts w:cstheme="minorHAnsi"/>
          <w:color w:val="auto"/>
        </w:rPr>
        <w:t>authorise any financial settlement involved in the Conveyancing Transaction(s); and</w:t>
      </w:r>
    </w:p>
    <w:p w14:paraId="53B24FEE" w14:textId="77777777" w:rsidR="004C5E78" w:rsidRPr="0083473A" w:rsidRDefault="004C5E78" w:rsidP="0066145A">
      <w:pPr>
        <w:widowControl w:val="0"/>
        <w:numPr>
          <w:ilvl w:val="0"/>
          <w:numId w:val="46"/>
        </w:numPr>
        <w:spacing w:before="120" w:after="180" w:line="240" w:lineRule="auto"/>
        <w:ind w:left="567" w:hanging="567"/>
        <w:rPr>
          <w:rFonts w:cstheme="minorHAnsi"/>
          <w:color w:val="auto"/>
        </w:rPr>
      </w:pPr>
      <w:r w:rsidRPr="0083473A">
        <w:rPr>
          <w:rFonts w:cstheme="minorHAnsi"/>
          <w:color w:val="auto"/>
        </w:rPr>
        <w:t>do anything else necessary to complete the Conveyancing Transaction(s).</w:t>
      </w:r>
    </w:p>
    <w:p w14:paraId="7AB14263" w14:textId="76216B7C" w:rsidR="004C5E78" w:rsidRPr="0083473A" w:rsidRDefault="004C5E78" w:rsidP="004C5E78">
      <w:pPr>
        <w:spacing w:before="120" w:after="180"/>
        <w:rPr>
          <w:rFonts w:cstheme="minorHAnsi"/>
          <w:color w:val="auto"/>
        </w:rPr>
      </w:pPr>
      <w:r w:rsidRPr="0083473A">
        <w:rPr>
          <w:rFonts w:cstheme="minorHAnsi"/>
          <w:color w:val="auto"/>
        </w:rPr>
        <w:t xml:space="preserve">The Client acknowledges that the Client is bound by any </w:t>
      </w:r>
      <w:r w:rsidR="00D86B36">
        <w:rPr>
          <w:rFonts w:cstheme="minorHAnsi"/>
          <w:color w:val="auto"/>
        </w:rPr>
        <w:t>documents</w:t>
      </w:r>
      <w:r w:rsidRPr="0083473A">
        <w:rPr>
          <w:rFonts w:cstheme="minorHAnsi"/>
          <w:color w:val="auto"/>
        </w:rPr>
        <w:t xml:space="preserve"> required in connection with a Conveyancing Transaction that the </w:t>
      </w:r>
      <w:r w:rsidR="00973D25" w:rsidRPr="0083473A">
        <w:rPr>
          <w:rFonts w:cstheme="minorHAnsi"/>
          <w:color w:val="auto"/>
        </w:rPr>
        <w:t xml:space="preserve">Representative </w:t>
      </w:r>
      <w:r w:rsidRPr="0083473A">
        <w:rPr>
          <w:rFonts w:cstheme="minorHAnsi"/>
          <w:color w:val="auto"/>
        </w:rPr>
        <w:t>signs on the Client’s behalf in accordance with this Client Authorisation.</w:t>
      </w:r>
    </w:p>
    <w:p w14:paraId="7D4CC380" w14:textId="77777777"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Mortgagees</w:t>
      </w:r>
    </w:p>
    <w:p w14:paraId="04F5094E" w14:textId="77777777" w:rsidR="004C5E78" w:rsidRPr="0083473A" w:rsidRDefault="004C5E78" w:rsidP="004C5E78">
      <w:pPr>
        <w:spacing w:before="120" w:after="180"/>
        <w:rPr>
          <w:rFonts w:cstheme="minorHAnsi"/>
          <w:color w:val="auto"/>
        </w:rPr>
      </w:pPr>
      <w:r w:rsidRPr="0083473A">
        <w:rPr>
          <w:rFonts w:cstheme="minorHAnsi"/>
          <w:color w:val="auto"/>
        </w:rPr>
        <w:t>Where:</w:t>
      </w:r>
    </w:p>
    <w:p w14:paraId="477295EE" w14:textId="0DA2B47D" w:rsidR="004C5E78" w:rsidRPr="0083473A" w:rsidRDefault="004C5E78" w:rsidP="0066145A">
      <w:pPr>
        <w:widowControl w:val="0"/>
        <w:numPr>
          <w:ilvl w:val="0"/>
          <w:numId w:val="79"/>
        </w:numPr>
        <w:spacing w:before="120" w:after="180" w:line="240" w:lineRule="auto"/>
        <w:ind w:left="567" w:hanging="567"/>
        <w:rPr>
          <w:rFonts w:cstheme="minorHAnsi"/>
          <w:color w:val="auto"/>
        </w:rPr>
      </w:pPr>
      <w:r w:rsidRPr="0083473A">
        <w:rPr>
          <w:rFonts w:cstheme="minorHAnsi"/>
          <w:color w:val="auto"/>
        </w:rPr>
        <w:t xml:space="preserve">the </w:t>
      </w:r>
      <w:r w:rsidR="00973D25" w:rsidRPr="0083473A">
        <w:rPr>
          <w:rFonts w:cstheme="minorHAnsi"/>
          <w:color w:val="auto"/>
        </w:rPr>
        <w:t xml:space="preserve">Representative </w:t>
      </w:r>
      <w:r w:rsidRPr="0083473A">
        <w:rPr>
          <w:rFonts w:cstheme="minorHAnsi"/>
          <w:color w:val="auto"/>
        </w:rPr>
        <w:t>represents the Client in the Client’s capacity as mortgagee; and</w:t>
      </w:r>
    </w:p>
    <w:p w14:paraId="11EEA5D4" w14:textId="1913C87A" w:rsidR="004C5E78" w:rsidRPr="0083473A" w:rsidRDefault="004C5E78" w:rsidP="0066145A">
      <w:pPr>
        <w:widowControl w:val="0"/>
        <w:numPr>
          <w:ilvl w:val="0"/>
          <w:numId w:val="79"/>
        </w:numPr>
        <w:spacing w:before="120" w:after="180" w:line="240" w:lineRule="auto"/>
        <w:ind w:left="567" w:hanging="567"/>
        <w:rPr>
          <w:rFonts w:cstheme="minorHAnsi"/>
          <w:color w:val="auto"/>
        </w:rPr>
      </w:pPr>
      <w:r w:rsidRPr="0083473A">
        <w:rPr>
          <w:rFonts w:cstheme="minorHAnsi"/>
          <w:color w:val="auto"/>
        </w:rPr>
        <w:t xml:space="preserve">the Client represents to the </w:t>
      </w:r>
      <w:r w:rsidR="00973D25" w:rsidRPr="0083473A">
        <w:rPr>
          <w:rFonts w:cstheme="minorHAnsi"/>
          <w:color w:val="auto"/>
        </w:rPr>
        <w:t xml:space="preserve">Representative </w:t>
      </w:r>
      <w:r w:rsidRPr="0083473A">
        <w:rPr>
          <w:rFonts w:cstheme="minorHAnsi"/>
          <w:color w:val="auto"/>
        </w:rPr>
        <w:t>that the Client has taken reasonable steps to verify the identity of the mortgagor</w:t>
      </w:r>
      <w:r w:rsidR="00274CEE" w:rsidRPr="0083473A">
        <w:rPr>
          <w:rFonts w:cstheme="minorHAnsi"/>
          <w:color w:val="auto"/>
        </w:rPr>
        <w:t>,</w:t>
      </w:r>
    </w:p>
    <w:p w14:paraId="0B5C6BBE" w14:textId="2CE856B1" w:rsidR="004C5E78" w:rsidRPr="0083473A" w:rsidRDefault="004C5E78" w:rsidP="004C5E78">
      <w:pPr>
        <w:spacing w:before="120" w:after="180"/>
        <w:rPr>
          <w:rFonts w:cstheme="minorHAnsi"/>
          <w:color w:val="auto"/>
        </w:rPr>
      </w:pPr>
      <w:r w:rsidRPr="0083473A">
        <w:rPr>
          <w:rFonts w:cstheme="minorHAnsi"/>
          <w:color w:val="auto"/>
        </w:rPr>
        <w:t xml:space="preserve">the Client indemnifies the </w:t>
      </w:r>
      <w:r w:rsidR="00973D25" w:rsidRPr="0083473A">
        <w:rPr>
          <w:rFonts w:cstheme="minorHAnsi"/>
          <w:color w:val="auto"/>
        </w:rPr>
        <w:t xml:space="preserve">Representative </w:t>
      </w:r>
      <w:r w:rsidRPr="0083473A">
        <w:rPr>
          <w:rFonts w:cstheme="minorHAnsi"/>
          <w:color w:val="auto"/>
        </w:rPr>
        <w:t>for any loss resulting from the Client’s failure to take reasonable steps to verify the identity of the mortgagor.</w:t>
      </w:r>
    </w:p>
    <w:p w14:paraId="739E1490" w14:textId="77777777"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Revocation</w:t>
      </w:r>
    </w:p>
    <w:p w14:paraId="1287CF87" w14:textId="6FEBA2B3" w:rsidR="004C5E78" w:rsidRPr="0083473A" w:rsidRDefault="004C5E78" w:rsidP="004C5E78">
      <w:pPr>
        <w:spacing w:before="120" w:after="180"/>
        <w:rPr>
          <w:rFonts w:cstheme="minorHAnsi"/>
          <w:color w:val="auto"/>
        </w:rPr>
      </w:pPr>
      <w:r w:rsidRPr="0083473A">
        <w:rPr>
          <w:rFonts w:cstheme="minorHAnsi"/>
          <w:color w:val="auto"/>
        </w:rPr>
        <w:t xml:space="preserve">This Client Authorisation may be revoked by either the Client or the </w:t>
      </w:r>
      <w:r w:rsidR="00973D25" w:rsidRPr="0083473A">
        <w:rPr>
          <w:rFonts w:cstheme="minorHAnsi"/>
          <w:color w:val="auto"/>
        </w:rPr>
        <w:t xml:space="preserve">Representative </w:t>
      </w:r>
      <w:r w:rsidRPr="0083473A">
        <w:rPr>
          <w:rFonts w:cstheme="minorHAnsi"/>
          <w:color w:val="auto"/>
        </w:rPr>
        <w:t>giving notice in writing to the other that they wish to end this Client Authorisation.</w:t>
      </w:r>
    </w:p>
    <w:p w14:paraId="7F312137" w14:textId="633D9736"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 xml:space="preserve">Privacy and Client </w:t>
      </w:r>
      <w:r w:rsidR="00FF7F4B">
        <w:rPr>
          <w:rFonts w:cstheme="minorHAnsi"/>
          <w:b/>
          <w:bCs/>
          <w:color w:val="auto"/>
        </w:rPr>
        <w:t>information</w:t>
      </w:r>
    </w:p>
    <w:p w14:paraId="1AD43D82" w14:textId="77777777" w:rsidR="004C5E78" w:rsidRPr="0083473A" w:rsidRDefault="004C5E78" w:rsidP="004C5E78">
      <w:pPr>
        <w:spacing w:before="120" w:after="180"/>
        <w:rPr>
          <w:rFonts w:cstheme="minorHAnsi"/>
          <w:color w:val="auto"/>
        </w:rPr>
      </w:pPr>
      <w:r w:rsidRPr="0083473A">
        <w:rPr>
          <w:rFonts w:cstheme="minorHAnsi"/>
          <w:color w:val="auto"/>
        </w:rPr>
        <w:t>The Client acknowledges that information relating to the Client that is required to complete a Conveyancing Transaction, including the Client’s Personal Information, may be collected by and disclosed to the Duty Authority, the ELNO, the Land Registry, the Registrar and third parties (who may be located overseas) involved in the completion of the Conveyancing Transaction or the processing of it, and consents to the collection and disclosure of that information to any of those recipients, including to those who are overseas.  For further information about the collection and disclosure of your Personal Information, refer to the relevant party’s privacy policy.</w:t>
      </w:r>
    </w:p>
    <w:p w14:paraId="5B4867E3" w14:textId="4CDED0F4"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lastRenderedPageBreak/>
        <w:t xml:space="preserve">Applicable </w:t>
      </w:r>
      <w:r w:rsidR="000971AC">
        <w:rPr>
          <w:rFonts w:cstheme="minorHAnsi"/>
          <w:b/>
          <w:bCs/>
          <w:color w:val="auto"/>
        </w:rPr>
        <w:t>law</w:t>
      </w:r>
    </w:p>
    <w:p w14:paraId="03C64A22" w14:textId="72919067" w:rsidR="004C5E78" w:rsidRPr="0083473A" w:rsidRDefault="004C5E78" w:rsidP="004C5E78">
      <w:pPr>
        <w:spacing w:before="120" w:after="180"/>
        <w:rPr>
          <w:rFonts w:cstheme="minorHAnsi"/>
          <w:color w:val="auto"/>
        </w:rPr>
      </w:pPr>
      <w:r w:rsidRPr="0083473A">
        <w:rPr>
          <w:rFonts w:cstheme="minorHAnsi"/>
          <w:color w:val="auto"/>
        </w:rPr>
        <w:t xml:space="preserve">This Client Authorisation is governed by the law in force in the Jurisdiction in which the Property is situated.  The Client and the </w:t>
      </w:r>
      <w:r w:rsidR="00973D25" w:rsidRPr="0083473A">
        <w:rPr>
          <w:rFonts w:cstheme="minorHAnsi"/>
          <w:color w:val="auto"/>
        </w:rPr>
        <w:t xml:space="preserve">Representative </w:t>
      </w:r>
      <w:r w:rsidRPr="0083473A">
        <w:rPr>
          <w:rFonts w:cstheme="minorHAnsi"/>
          <w:color w:val="auto"/>
        </w:rPr>
        <w:t>submit to the non-exclusive jurisdiction of the courts of that place.</w:t>
      </w:r>
    </w:p>
    <w:p w14:paraId="6916A595" w14:textId="1B02EE6B"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 xml:space="preserve">Meaning of </w:t>
      </w:r>
      <w:r w:rsidR="00364C16">
        <w:rPr>
          <w:rFonts w:cstheme="minorHAnsi"/>
          <w:b/>
          <w:bCs/>
          <w:color w:val="auto"/>
        </w:rPr>
        <w:t>words used</w:t>
      </w:r>
      <w:r w:rsidRPr="0083473A">
        <w:rPr>
          <w:rFonts w:cstheme="minorHAnsi"/>
          <w:b/>
          <w:bCs/>
          <w:color w:val="auto"/>
        </w:rPr>
        <w:t xml:space="preserve"> in this Client Authorisation </w:t>
      </w:r>
    </w:p>
    <w:p w14:paraId="24DB3DEA" w14:textId="77777777" w:rsidR="004C5E78" w:rsidRPr="0083473A" w:rsidRDefault="004C5E78" w:rsidP="004C5E78">
      <w:pPr>
        <w:spacing w:before="120" w:after="180"/>
        <w:rPr>
          <w:rFonts w:cstheme="minorHAnsi"/>
          <w:color w:val="auto"/>
        </w:rPr>
      </w:pPr>
      <w:r w:rsidRPr="0083473A">
        <w:rPr>
          <w:rFonts w:cstheme="minorHAnsi"/>
          <w:color w:val="auto"/>
        </w:rPr>
        <w:t xml:space="preserve">In this Client Authorisation, capitalised terms have the meaning set out below: </w:t>
      </w:r>
    </w:p>
    <w:p w14:paraId="372BFA30" w14:textId="24C3CDD6" w:rsidR="004C5E78" w:rsidRPr="0083473A" w:rsidRDefault="004C5E78" w:rsidP="004C5E78">
      <w:pPr>
        <w:spacing w:after="180"/>
        <w:rPr>
          <w:rFonts w:cstheme="minorHAnsi"/>
          <w:color w:val="auto"/>
        </w:rPr>
      </w:pPr>
      <w:r w:rsidRPr="0083473A">
        <w:rPr>
          <w:rFonts w:cstheme="minorHAnsi"/>
          <w:b/>
          <w:color w:val="auto"/>
        </w:rPr>
        <w:t>Batch Authority</w:t>
      </w:r>
      <w:r w:rsidRPr="0083473A">
        <w:rPr>
          <w:rFonts w:cstheme="minorHAnsi"/>
          <w:color w:val="auto"/>
        </w:rPr>
        <w:t xml:space="preserve"> means an authority for the </w:t>
      </w:r>
      <w:r w:rsidR="00973D25" w:rsidRPr="0083473A">
        <w:rPr>
          <w:rFonts w:cstheme="minorHAnsi"/>
          <w:color w:val="auto"/>
        </w:rPr>
        <w:t xml:space="preserve">Representative </w:t>
      </w:r>
      <w:r w:rsidRPr="0083473A">
        <w:rPr>
          <w:rFonts w:cstheme="minorHAnsi"/>
          <w:color w:val="auto"/>
        </w:rPr>
        <w:t>to act for the Client in a batch of Conveyancing Transactions details of which are attached to this Client Authorisation.</w:t>
      </w:r>
    </w:p>
    <w:p w14:paraId="2D29D290" w14:textId="77777777" w:rsidR="004C5E78" w:rsidRPr="0083473A" w:rsidRDefault="004C5E78" w:rsidP="004C5E78">
      <w:pPr>
        <w:spacing w:after="180"/>
        <w:rPr>
          <w:rFonts w:cstheme="minorHAnsi"/>
          <w:color w:val="auto"/>
        </w:rPr>
      </w:pPr>
      <w:r w:rsidRPr="0083473A">
        <w:rPr>
          <w:rFonts w:cstheme="minorHAnsi"/>
          <w:b/>
          <w:color w:val="auto"/>
        </w:rPr>
        <w:t>Capacity</w:t>
      </w:r>
      <w:r w:rsidRPr="0083473A">
        <w:rPr>
          <w:rFonts w:cstheme="minorHAnsi"/>
          <w:color w:val="auto"/>
        </w:rPr>
        <w:t xml:space="preserve"> means the role of the signatory (for example an attorney or a director of a company).</w:t>
      </w:r>
    </w:p>
    <w:p w14:paraId="15B48E42" w14:textId="1A569E27" w:rsidR="004C5E78" w:rsidRPr="0083473A" w:rsidRDefault="004C5E78" w:rsidP="004C5E78">
      <w:pPr>
        <w:spacing w:after="180"/>
        <w:rPr>
          <w:rFonts w:cstheme="minorHAnsi"/>
          <w:b/>
          <w:color w:val="auto"/>
        </w:rPr>
      </w:pPr>
      <w:r w:rsidRPr="0083473A">
        <w:rPr>
          <w:rFonts w:cstheme="minorHAnsi"/>
          <w:b/>
          <w:color w:val="auto"/>
        </w:rPr>
        <w:t>Client</w:t>
      </w:r>
      <w:r w:rsidRPr="0083473A">
        <w:rPr>
          <w:rFonts w:cstheme="minorHAnsi"/>
          <w:color w:val="auto"/>
        </w:rPr>
        <w:t xml:space="preserve"> means the </w:t>
      </w:r>
      <w:r w:rsidR="00FF7F4B">
        <w:rPr>
          <w:rFonts w:cstheme="minorHAnsi"/>
          <w:color w:val="auto"/>
        </w:rPr>
        <w:t>p</w:t>
      </w:r>
      <w:r w:rsidRPr="0083473A">
        <w:rPr>
          <w:rFonts w:cstheme="minorHAnsi"/>
          <w:color w:val="auto"/>
        </w:rPr>
        <w:t xml:space="preserve">erson or </w:t>
      </w:r>
      <w:r w:rsidR="00FF7F4B">
        <w:rPr>
          <w:rFonts w:cstheme="minorHAnsi"/>
          <w:color w:val="auto"/>
        </w:rPr>
        <w:t>p</w:t>
      </w:r>
      <w:r w:rsidRPr="0083473A">
        <w:rPr>
          <w:rFonts w:cstheme="minorHAnsi"/>
          <w:color w:val="auto"/>
        </w:rPr>
        <w:t>ersons named in this Client Authorisation.</w:t>
      </w:r>
    </w:p>
    <w:p w14:paraId="4AC238FE" w14:textId="07FDEB5A" w:rsidR="004C5E78" w:rsidRPr="0083473A" w:rsidRDefault="004C5E78" w:rsidP="004C5E78">
      <w:pPr>
        <w:spacing w:after="180"/>
        <w:rPr>
          <w:rFonts w:cstheme="minorHAnsi"/>
          <w:color w:val="auto"/>
        </w:rPr>
      </w:pPr>
      <w:r w:rsidRPr="0083473A">
        <w:rPr>
          <w:rFonts w:cstheme="minorHAnsi"/>
          <w:b/>
          <w:color w:val="auto"/>
        </w:rPr>
        <w:t>Client Agent</w:t>
      </w:r>
      <w:r w:rsidRPr="0083473A">
        <w:rPr>
          <w:rFonts w:cstheme="minorHAnsi"/>
          <w:color w:val="auto"/>
        </w:rPr>
        <w:t xml:space="preserve"> means a </w:t>
      </w:r>
      <w:r w:rsidR="00FF7F4B">
        <w:rPr>
          <w:rFonts w:cstheme="minorHAnsi"/>
          <w:color w:val="auto"/>
        </w:rPr>
        <w:t>person</w:t>
      </w:r>
      <w:r w:rsidR="00FF7F4B" w:rsidRPr="0083473A">
        <w:rPr>
          <w:rFonts w:cstheme="minorHAnsi"/>
          <w:color w:val="auto"/>
        </w:rPr>
        <w:t xml:space="preserve"> </w:t>
      </w:r>
      <w:r w:rsidRPr="0083473A">
        <w:rPr>
          <w:rFonts w:cstheme="minorHAnsi"/>
          <w:color w:val="auto"/>
        </w:rPr>
        <w:t xml:space="preserve">authorised to act as the Client’s agent but does not include the </w:t>
      </w:r>
      <w:r w:rsidR="00973D25" w:rsidRPr="0083473A">
        <w:rPr>
          <w:rFonts w:cstheme="minorHAnsi"/>
          <w:color w:val="auto"/>
        </w:rPr>
        <w:t xml:space="preserve">Representative </w:t>
      </w:r>
      <w:r w:rsidRPr="0083473A">
        <w:rPr>
          <w:rFonts w:cstheme="minorHAnsi"/>
          <w:color w:val="auto"/>
        </w:rPr>
        <w:t>acting solely</w:t>
      </w:r>
      <w:r w:rsidR="00973D25" w:rsidRPr="0083473A">
        <w:rPr>
          <w:rFonts w:cstheme="minorHAnsi"/>
          <w:color w:val="auto"/>
        </w:rPr>
        <w:t xml:space="preserve"> in this role</w:t>
      </w:r>
      <w:r w:rsidRPr="0083473A">
        <w:rPr>
          <w:rFonts w:cstheme="minorHAnsi"/>
          <w:color w:val="auto"/>
        </w:rPr>
        <w:t>.</w:t>
      </w:r>
    </w:p>
    <w:p w14:paraId="181138E6" w14:textId="77777777" w:rsidR="004C5E78" w:rsidRPr="0083473A" w:rsidRDefault="004C5E78" w:rsidP="004C5E78">
      <w:pPr>
        <w:spacing w:after="180"/>
        <w:rPr>
          <w:rFonts w:cstheme="minorHAnsi"/>
          <w:color w:val="auto"/>
        </w:rPr>
      </w:pPr>
      <w:r w:rsidRPr="0083473A">
        <w:rPr>
          <w:rFonts w:cstheme="minorHAnsi"/>
          <w:b/>
          <w:color w:val="auto"/>
        </w:rPr>
        <w:t>Conveyancing Transaction</w:t>
      </w:r>
      <w:r w:rsidRPr="0083473A">
        <w:rPr>
          <w:rFonts w:cstheme="minorHAnsi"/>
          <w:color w:val="auto"/>
        </w:rPr>
        <w:t xml:space="preserve"> has the meaning given to it in the ECNL.</w:t>
      </w:r>
    </w:p>
    <w:p w14:paraId="0E66A53B" w14:textId="77777777" w:rsidR="004C5E78" w:rsidRPr="0083473A" w:rsidRDefault="004C5E78" w:rsidP="004C5E78">
      <w:pPr>
        <w:spacing w:after="180"/>
        <w:rPr>
          <w:rFonts w:cstheme="minorHAnsi"/>
          <w:color w:val="auto"/>
        </w:rPr>
      </w:pPr>
      <w:r w:rsidRPr="0083473A">
        <w:rPr>
          <w:rFonts w:cstheme="minorHAnsi"/>
          <w:b/>
          <w:color w:val="auto"/>
        </w:rPr>
        <w:t>Duty Authority</w:t>
      </w:r>
      <w:r w:rsidRPr="0083473A">
        <w:rPr>
          <w:rFonts w:cstheme="minorHAnsi"/>
          <w:color w:val="auto"/>
        </w:rPr>
        <w:t xml:space="preserve"> means the State Revenue Office of the Jurisdiction in which the property is situated.</w:t>
      </w:r>
    </w:p>
    <w:p w14:paraId="12DD78FD" w14:textId="77777777" w:rsidR="004C5E78" w:rsidRPr="0083473A" w:rsidRDefault="004C5E78" w:rsidP="004C5E78">
      <w:pPr>
        <w:spacing w:after="180"/>
        <w:rPr>
          <w:rFonts w:cstheme="minorHAnsi"/>
          <w:color w:val="auto"/>
        </w:rPr>
      </w:pPr>
      <w:r w:rsidRPr="0083473A">
        <w:rPr>
          <w:rFonts w:cstheme="minorHAnsi"/>
          <w:b/>
          <w:color w:val="auto"/>
        </w:rPr>
        <w:t>ECNL</w:t>
      </w:r>
      <w:r w:rsidRPr="0083473A">
        <w:rPr>
          <w:rFonts w:cstheme="minorHAnsi"/>
          <w:color w:val="auto"/>
        </w:rPr>
        <w:t xml:space="preserve"> means the Electronic Conveyancing National Law as adopted or implemented in a Jurisdiction by the application law, as amended from time to time.</w:t>
      </w:r>
    </w:p>
    <w:p w14:paraId="5577505C" w14:textId="2281E29F" w:rsidR="004C5E78" w:rsidRPr="0083473A" w:rsidRDefault="004C5E78" w:rsidP="004C5E78">
      <w:pPr>
        <w:spacing w:after="180"/>
        <w:rPr>
          <w:rFonts w:cstheme="minorHAnsi"/>
          <w:color w:val="auto"/>
        </w:rPr>
      </w:pPr>
      <w:r w:rsidRPr="0083473A">
        <w:rPr>
          <w:rFonts w:cstheme="minorHAnsi"/>
          <w:b/>
          <w:color w:val="auto"/>
        </w:rPr>
        <w:t>ELNO</w:t>
      </w:r>
      <w:r w:rsidRPr="0083473A">
        <w:rPr>
          <w:rFonts w:cstheme="minorHAnsi"/>
          <w:color w:val="auto"/>
        </w:rPr>
        <w:t xml:space="preserve"> means Electronic Lodgment Network Operator.</w:t>
      </w:r>
    </w:p>
    <w:p w14:paraId="5D52BA14" w14:textId="6BDFA462" w:rsidR="004C5E78" w:rsidRPr="0083473A" w:rsidRDefault="004C5E78" w:rsidP="004C5E78">
      <w:pPr>
        <w:spacing w:after="180"/>
        <w:rPr>
          <w:rFonts w:cstheme="minorHAnsi"/>
          <w:color w:val="auto"/>
        </w:rPr>
      </w:pPr>
      <w:r w:rsidRPr="0083473A">
        <w:rPr>
          <w:rFonts w:cstheme="minorHAnsi"/>
          <w:b/>
          <w:color w:val="auto"/>
        </w:rPr>
        <w:t>Identity Agent</w:t>
      </w:r>
      <w:r w:rsidRPr="0083473A">
        <w:rPr>
          <w:rFonts w:cstheme="minorHAnsi"/>
          <w:color w:val="auto"/>
        </w:rPr>
        <w:t xml:space="preserve"> means a </w:t>
      </w:r>
      <w:r w:rsidR="00FF7F4B">
        <w:rPr>
          <w:rFonts w:cstheme="minorHAnsi"/>
          <w:color w:val="auto"/>
        </w:rPr>
        <w:t>person</w:t>
      </w:r>
      <w:r w:rsidR="00FF7F4B" w:rsidRPr="0083473A">
        <w:rPr>
          <w:rFonts w:cstheme="minorHAnsi"/>
          <w:color w:val="auto"/>
        </w:rPr>
        <w:t xml:space="preserve"> </w:t>
      </w:r>
      <w:r w:rsidRPr="0083473A">
        <w:rPr>
          <w:rFonts w:cstheme="minorHAnsi"/>
          <w:color w:val="auto"/>
        </w:rPr>
        <w:t xml:space="preserve">who is an agent of either a </w:t>
      </w:r>
      <w:r w:rsidR="00973D25" w:rsidRPr="0083473A">
        <w:rPr>
          <w:rFonts w:cstheme="minorHAnsi"/>
          <w:color w:val="auto"/>
        </w:rPr>
        <w:t>Representative</w:t>
      </w:r>
      <w:r w:rsidRPr="0083473A">
        <w:rPr>
          <w:rFonts w:cstheme="minorHAnsi"/>
          <w:color w:val="auto"/>
        </w:rPr>
        <w:t xml:space="preserve">, or a mortgagee represented by a </w:t>
      </w:r>
      <w:r w:rsidR="00973D25" w:rsidRPr="0083473A">
        <w:rPr>
          <w:rFonts w:cstheme="minorHAnsi"/>
          <w:color w:val="auto"/>
        </w:rPr>
        <w:t>Representative</w:t>
      </w:r>
      <w:r w:rsidRPr="0083473A">
        <w:rPr>
          <w:rFonts w:cstheme="minorHAnsi"/>
          <w:color w:val="auto"/>
        </w:rPr>
        <w:t>, and who:</w:t>
      </w:r>
    </w:p>
    <w:p w14:paraId="49B9773E" w14:textId="3081919D" w:rsidR="004C5E78" w:rsidRPr="0083473A" w:rsidRDefault="004C5E78" w:rsidP="0066145A">
      <w:pPr>
        <w:widowControl w:val="0"/>
        <w:numPr>
          <w:ilvl w:val="1"/>
          <w:numId w:val="38"/>
        </w:numPr>
        <w:tabs>
          <w:tab w:val="clear" w:pos="3195"/>
          <w:tab w:val="num" w:pos="1418"/>
        </w:tabs>
        <w:spacing w:before="120" w:after="180" w:line="240" w:lineRule="auto"/>
        <w:ind w:left="567" w:hanging="567"/>
        <w:rPr>
          <w:rFonts w:cstheme="minorHAnsi"/>
          <w:color w:val="auto"/>
        </w:rPr>
      </w:pPr>
      <w:r w:rsidRPr="0083473A">
        <w:rPr>
          <w:rFonts w:cstheme="minorHAnsi"/>
          <w:color w:val="auto"/>
        </w:rPr>
        <w:t xml:space="preserve">the </w:t>
      </w:r>
      <w:r w:rsidR="00973D25" w:rsidRPr="0083473A">
        <w:rPr>
          <w:rFonts w:cstheme="minorHAnsi"/>
          <w:color w:val="auto"/>
        </w:rPr>
        <w:t xml:space="preserve">Representative </w:t>
      </w:r>
      <w:r w:rsidRPr="0083473A">
        <w:rPr>
          <w:rFonts w:cstheme="minorHAnsi"/>
          <w:color w:val="auto"/>
        </w:rPr>
        <w:t>or mortgagee reasonably believes is reputable, competent and</w:t>
      </w:r>
      <w:r w:rsidR="00973D25" w:rsidRPr="0083473A">
        <w:rPr>
          <w:rFonts w:cstheme="minorHAnsi"/>
          <w:color w:val="auto"/>
        </w:rPr>
        <w:t xml:space="preserve"> appropriately</w:t>
      </w:r>
      <w:r w:rsidRPr="0083473A">
        <w:rPr>
          <w:rFonts w:cstheme="minorHAnsi"/>
          <w:color w:val="auto"/>
        </w:rPr>
        <w:t xml:space="preserve"> insured; and</w:t>
      </w:r>
    </w:p>
    <w:p w14:paraId="6B206787" w14:textId="32F3A450" w:rsidR="004C5E78" w:rsidRPr="0083473A" w:rsidRDefault="004C5E78" w:rsidP="0066145A">
      <w:pPr>
        <w:widowControl w:val="0"/>
        <w:numPr>
          <w:ilvl w:val="1"/>
          <w:numId w:val="38"/>
        </w:numPr>
        <w:tabs>
          <w:tab w:val="clear" w:pos="3195"/>
          <w:tab w:val="num" w:pos="1418"/>
        </w:tabs>
        <w:spacing w:before="120" w:after="180" w:line="240" w:lineRule="auto"/>
        <w:ind w:left="567" w:hanging="567"/>
        <w:rPr>
          <w:rFonts w:cstheme="minorHAnsi"/>
          <w:color w:val="auto"/>
        </w:rPr>
      </w:pPr>
      <w:r w:rsidRPr="0083473A">
        <w:rPr>
          <w:rFonts w:cstheme="minorHAnsi"/>
          <w:color w:val="auto"/>
        </w:rPr>
        <w:t xml:space="preserve">is authorised by the </w:t>
      </w:r>
      <w:r w:rsidR="00973D25" w:rsidRPr="0083473A">
        <w:rPr>
          <w:rFonts w:cstheme="minorHAnsi"/>
          <w:color w:val="auto"/>
        </w:rPr>
        <w:t xml:space="preserve">Representative </w:t>
      </w:r>
      <w:r w:rsidRPr="0083473A">
        <w:rPr>
          <w:rFonts w:cstheme="minorHAnsi"/>
          <w:color w:val="auto"/>
        </w:rPr>
        <w:t xml:space="preserve">or mortgagee to conduct verification of identity on behalf of the </w:t>
      </w:r>
      <w:r w:rsidR="00973D25" w:rsidRPr="0083473A">
        <w:rPr>
          <w:rFonts w:cstheme="minorHAnsi"/>
          <w:color w:val="auto"/>
        </w:rPr>
        <w:t xml:space="preserve">Representative </w:t>
      </w:r>
      <w:r w:rsidRPr="0083473A">
        <w:rPr>
          <w:rFonts w:cstheme="minorHAnsi"/>
          <w:color w:val="auto"/>
        </w:rPr>
        <w:t>or mortgagee in accordance with the Verification of Identity Standard.</w:t>
      </w:r>
    </w:p>
    <w:p w14:paraId="44052C0D" w14:textId="77777777" w:rsidR="004C5E78" w:rsidRPr="0083473A" w:rsidRDefault="004C5E78" w:rsidP="004C5E78">
      <w:pPr>
        <w:spacing w:after="180"/>
        <w:rPr>
          <w:rFonts w:cstheme="minorHAnsi"/>
          <w:color w:val="auto"/>
        </w:rPr>
      </w:pPr>
      <w:r w:rsidRPr="0083473A">
        <w:rPr>
          <w:rFonts w:cstheme="minorHAnsi"/>
          <w:b/>
          <w:color w:val="auto"/>
        </w:rPr>
        <w:t>Jurisdiction</w:t>
      </w:r>
      <w:r w:rsidRPr="0083473A">
        <w:rPr>
          <w:rFonts w:cstheme="minorHAnsi"/>
          <w:color w:val="auto"/>
        </w:rPr>
        <w:t xml:space="preserve"> means an Australian State or Territory.</w:t>
      </w:r>
    </w:p>
    <w:p w14:paraId="1577C664" w14:textId="734F3261" w:rsidR="004C5E78" w:rsidRPr="0083473A" w:rsidRDefault="004C5E78" w:rsidP="004C5E78">
      <w:pPr>
        <w:spacing w:after="180"/>
        <w:rPr>
          <w:rFonts w:cstheme="minorHAnsi"/>
          <w:color w:val="auto"/>
        </w:rPr>
      </w:pPr>
      <w:r w:rsidRPr="0083473A">
        <w:rPr>
          <w:rFonts w:cstheme="minorHAnsi"/>
          <w:b/>
          <w:color w:val="auto"/>
        </w:rPr>
        <w:t>Land Registry</w:t>
      </w:r>
      <w:r w:rsidRPr="0083473A">
        <w:rPr>
          <w:rFonts w:cstheme="minorHAnsi"/>
          <w:color w:val="auto"/>
        </w:rPr>
        <w:t xml:space="preserve"> means the agency responsible for maintaining the Jurisdiction’s </w:t>
      </w:r>
      <w:r w:rsidR="00FF7F4B">
        <w:rPr>
          <w:rFonts w:cstheme="minorHAnsi"/>
          <w:color w:val="auto"/>
        </w:rPr>
        <w:t>titles register.</w:t>
      </w:r>
    </w:p>
    <w:p w14:paraId="18F0D9E8" w14:textId="2E77B426" w:rsidR="004C5E78" w:rsidRPr="0083473A" w:rsidRDefault="004C5E78" w:rsidP="004C5E78">
      <w:pPr>
        <w:spacing w:after="180"/>
        <w:rPr>
          <w:rFonts w:cstheme="minorHAnsi"/>
          <w:color w:val="auto"/>
        </w:rPr>
      </w:pPr>
      <w:r w:rsidRPr="0083473A">
        <w:rPr>
          <w:rFonts w:cstheme="minorHAnsi"/>
          <w:b/>
          <w:color w:val="auto"/>
        </w:rPr>
        <w:t>Participation Rules</w:t>
      </w:r>
      <w:r w:rsidR="004E0B1E">
        <w:rPr>
          <w:rFonts w:cstheme="minorHAnsi"/>
          <w:color w:val="auto"/>
        </w:rPr>
        <w:t xml:space="preserve"> </w:t>
      </w:r>
      <w:r w:rsidR="00364C16">
        <w:rPr>
          <w:rFonts w:cstheme="minorHAnsi"/>
          <w:color w:val="auto"/>
        </w:rPr>
        <w:t>means the rules relating to use of the electronic lodgment network determined by the Registrar</w:t>
      </w:r>
      <w:r w:rsidR="00CF100A">
        <w:rPr>
          <w:rFonts w:cstheme="minorHAnsi"/>
          <w:color w:val="auto"/>
        </w:rPr>
        <w:t xml:space="preserve"> from time to time</w:t>
      </w:r>
      <w:r w:rsidRPr="0083473A">
        <w:rPr>
          <w:rFonts w:cstheme="minorHAnsi"/>
          <w:color w:val="auto"/>
        </w:rPr>
        <w:t>.</w:t>
      </w:r>
    </w:p>
    <w:p w14:paraId="5569C8BD" w14:textId="77777777" w:rsidR="004C5E78" w:rsidRPr="0083473A" w:rsidRDefault="004C5E78" w:rsidP="004C5E78">
      <w:pPr>
        <w:spacing w:after="180"/>
        <w:rPr>
          <w:rFonts w:cstheme="minorHAnsi"/>
          <w:color w:val="auto"/>
        </w:rPr>
      </w:pPr>
      <w:r w:rsidRPr="0083473A">
        <w:rPr>
          <w:rFonts w:cstheme="minorHAnsi"/>
          <w:b/>
          <w:color w:val="auto"/>
        </w:rPr>
        <w:t xml:space="preserve">Personal Information </w:t>
      </w:r>
      <w:r w:rsidRPr="0083473A">
        <w:rPr>
          <w:rFonts w:cstheme="minorHAnsi"/>
          <w:color w:val="auto"/>
        </w:rPr>
        <w:t xml:space="preserve">has the meaning given to it in the </w:t>
      </w:r>
      <w:r w:rsidRPr="0083473A">
        <w:rPr>
          <w:rFonts w:cstheme="minorHAnsi"/>
          <w:i/>
          <w:color w:val="auto"/>
        </w:rPr>
        <w:t xml:space="preserve">Privacy Act 1988 </w:t>
      </w:r>
      <w:r w:rsidRPr="0083473A">
        <w:rPr>
          <w:rFonts w:cstheme="minorHAnsi"/>
          <w:color w:val="auto"/>
        </w:rPr>
        <w:t>(Cth).</w:t>
      </w:r>
    </w:p>
    <w:p w14:paraId="5646E97A" w14:textId="581CAD5B" w:rsidR="004C5E78" w:rsidRPr="0083473A" w:rsidRDefault="004C5E78" w:rsidP="004C5E78">
      <w:pPr>
        <w:spacing w:after="180"/>
        <w:rPr>
          <w:rFonts w:cstheme="minorHAnsi"/>
          <w:color w:val="auto"/>
        </w:rPr>
      </w:pPr>
      <w:r w:rsidRPr="0083473A">
        <w:rPr>
          <w:rFonts w:cstheme="minorHAnsi"/>
          <w:b/>
          <w:color w:val="auto"/>
        </w:rPr>
        <w:t>Prescribed Requirement</w:t>
      </w:r>
      <w:r w:rsidRPr="0083473A">
        <w:rPr>
          <w:rFonts w:cstheme="minorHAnsi"/>
          <w:color w:val="auto"/>
        </w:rPr>
        <w:t xml:space="preserve"> means any </w:t>
      </w:r>
      <w:r w:rsidR="00FF7F4B">
        <w:rPr>
          <w:rFonts w:cstheme="minorHAnsi"/>
          <w:color w:val="auto"/>
        </w:rPr>
        <w:t>p</w:t>
      </w:r>
      <w:r w:rsidRPr="0083473A">
        <w:rPr>
          <w:rFonts w:cstheme="minorHAnsi"/>
          <w:color w:val="auto"/>
        </w:rPr>
        <w:t xml:space="preserve">ublished requirement of the Registrar that </w:t>
      </w:r>
      <w:r w:rsidR="00B51B96" w:rsidRPr="0083473A">
        <w:rPr>
          <w:rFonts w:cstheme="minorHAnsi"/>
          <w:color w:val="auto"/>
        </w:rPr>
        <w:t xml:space="preserve">Representatives </w:t>
      </w:r>
      <w:r w:rsidRPr="0083473A">
        <w:rPr>
          <w:rFonts w:cstheme="minorHAnsi"/>
          <w:color w:val="auto"/>
        </w:rPr>
        <w:t>are required to comply with.</w:t>
      </w:r>
    </w:p>
    <w:p w14:paraId="1C8B1AF4" w14:textId="47DC3E1D" w:rsidR="004C5E78" w:rsidRPr="0083473A" w:rsidRDefault="004C5E78" w:rsidP="004C5E78">
      <w:pPr>
        <w:spacing w:after="180"/>
        <w:rPr>
          <w:rFonts w:cstheme="minorHAnsi"/>
          <w:color w:val="auto"/>
        </w:rPr>
      </w:pPr>
      <w:r w:rsidRPr="0083473A">
        <w:rPr>
          <w:rFonts w:cstheme="minorHAnsi"/>
          <w:b/>
          <w:color w:val="auto"/>
        </w:rPr>
        <w:t>Registrar</w:t>
      </w:r>
      <w:bookmarkStart w:id="97" w:name="_Hlk535851628"/>
      <w:r w:rsidR="00782FA7">
        <w:rPr>
          <w:rFonts w:cstheme="minorHAnsi"/>
          <w:b/>
          <w:color w:val="auto"/>
        </w:rPr>
        <w:t xml:space="preserve"> </w:t>
      </w:r>
      <w:r w:rsidR="00B45489" w:rsidRPr="005371C2">
        <w:t xml:space="preserve">means </w:t>
      </w:r>
      <w:bookmarkEnd w:id="97"/>
      <w:r w:rsidR="00B45489" w:rsidRPr="005371C2">
        <w:t>the Recorder of Titles in Tasmania; the Registrar-General in Australian Capital Territory, New South Wales, Northern Territory and South Australia; and the Registrar of Titles in Queensland, Victoria and Western Australia</w:t>
      </w:r>
      <w:r w:rsidRPr="0083473A">
        <w:rPr>
          <w:rFonts w:cstheme="minorHAnsi"/>
          <w:color w:val="auto"/>
        </w:rPr>
        <w:t>.</w:t>
      </w:r>
    </w:p>
    <w:p w14:paraId="4E1C4733" w14:textId="4A067C8F" w:rsidR="004C5E78" w:rsidRPr="0083473A" w:rsidRDefault="004C5E78" w:rsidP="004C5E78">
      <w:pPr>
        <w:spacing w:after="180"/>
        <w:rPr>
          <w:rFonts w:cstheme="minorHAnsi"/>
          <w:color w:val="auto"/>
        </w:rPr>
      </w:pPr>
      <w:r w:rsidRPr="0083473A">
        <w:rPr>
          <w:rFonts w:cstheme="minorHAnsi"/>
          <w:b/>
          <w:color w:val="auto"/>
        </w:rPr>
        <w:t>Representative</w:t>
      </w:r>
      <w:r w:rsidRPr="0083473A">
        <w:rPr>
          <w:rFonts w:cstheme="minorHAnsi"/>
          <w:color w:val="auto"/>
        </w:rPr>
        <w:t xml:space="preserve"> </w:t>
      </w:r>
      <w:r w:rsidR="00B51B96" w:rsidRPr="0083473A">
        <w:t xml:space="preserve">is the Australian </w:t>
      </w:r>
      <w:r w:rsidR="009B043C">
        <w:t>legal practitioner</w:t>
      </w:r>
      <w:r w:rsidR="00B51B96" w:rsidRPr="0083473A">
        <w:t xml:space="preserve">, </w:t>
      </w:r>
      <w:r w:rsidR="009B043C">
        <w:t>law practice</w:t>
      </w:r>
      <w:r w:rsidR="00B51B96" w:rsidRPr="0083473A">
        <w:t xml:space="preserve"> or </w:t>
      </w:r>
      <w:r w:rsidR="009B043C">
        <w:t>licensed conveyancer</w:t>
      </w:r>
      <w:r w:rsidR="00B51B96" w:rsidRPr="0083473A">
        <w:t xml:space="preserve"> named in this Client Authorisation </w:t>
      </w:r>
      <w:r w:rsidRPr="0083473A">
        <w:rPr>
          <w:rFonts w:cstheme="minorHAnsi"/>
          <w:color w:val="auto"/>
        </w:rPr>
        <w:t xml:space="preserve">who acts on behalf of </w:t>
      </w:r>
      <w:r w:rsidR="00B51B96" w:rsidRPr="0083473A">
        <w:rPr>
          <w:rFonts w:cstheme="minorHAnsi"/>
          <w:color w:val="auto"/>
        </w:rPr>
        <w:t>the</w:t>
      </w:r>
      <w:r w:rsidRPr="0083473A">
        <w:rPr>
          <w:rFonts w:cstheme="minorHAnsi"/>
          <w:color w:val="auto"/>
        </w:rPr>
        <w:t xml:space="preserve"> Client</w:t>
      </w:r>
      <w:r w:rsidR="00B51B96" w:rsidRPr="0083473A">
        <w:rPr>
          <w:rFonts w:cstheme="minorHAnsi"/>
          <w:color w:val="auto"/>
        </w:rPr>
        <w:t xml:space="preserve"> </w:t>
      </w:r>
      <w:r w:rsidR="00B51B96" w:rsidRPr="0083473A">
        <w:t>and under the relevant legislation of the Jurisdiction in which the property is situated can conduct a Conveyancing Transaction</w:t>
      </w:r>
      <w:r w:rsidRPr="0083473A">
        <w:rPr>
          <w:rFonts w:cstheme="minorHAnsi"/>
          <w:color w:val="auto"/>
        </w:rPr>
        <w:t>.</w:t>
      </w:r>
    </w:p>
    <w:p w14:paraId="79185FBF" w14:textId="75E54938" w:rsidR="00285AD5" w:rsidRPr="0083473A" w:rsidRDefault="00B51B96" w:rsidP="004C5E78">
      <w:pPr>
        <w:spacing w:after="180"/>
        <w:rPr>
          <w:rFonts w:cstheme="minorHAnsi"/>
          <w:b/>
          <w:color w:val="auto"/>
        </w:rPr>
      </w:pPr>
      <w:r w:rsidRPr="0083473A">
        <w:rPr>
          <w:b/>
        </w:rPr>
        <w:t>Representative Agent</w:t>
      </w:r>
      <w:r w:rsidRPr="0083473A">
        <w:t xml:space="preserve"> means a </w:t>
      </w:r>
      <w:r w:rsidR="00B45489">
        <w:t>p</w:t>
      </w:r>
      <w:r w:rsidRPr="0083473A">
        <w:t>erson authorised by a Representative to act as the Representative’s agent</w:t>
      </w:r>
      <w:r w:rsidR="00B45489">
        <w:t xml:space="preserve"> including to sign the Client Authorisation</w:t>
      </w:r>
      <w:r w:rsidRPr="0083473A">
        <w:t>.  For the avoidance of doubt this can include an Identity Agent</w:t>
      </w:r>
      <w:r w:rsidR="00B45489">
        <w:t xml:space="preserve"> if so authorised</w:t>
      </w:r>
      <w:r w:rsidRPr="0083473A">
        <w:t>.</w:t>
      </w:r>
    </w:p>
    <w:p w14:paraId="42640339" w14:textId="7E0538DE" w:rsidR="004C5E78" w:rsidRPr="0083473A" w:rsidRDefault="004C5E78" w:rsidP="004C5E78">
      <w:pPr>
        <w:spacing w:after="180"/>
        <w:rPr>
          <w:rFonts w:cstheme="minorHAnsi"/>
          <w:color w:val="auto"/>
        </w:rPr>
      </w:pPr>
      <w:r w:rsidRPr="0083473A">
        <w:rPr>
          <w:rFonts w:cstheme="minorHAnsi"/>
          <w:b/>
          <w:color w:val="auto"/>
        </w:rPr>
        <w:t>Specific Authority</w:t>
      </w:r>
      <w:r w:rsidRPr="0083473A">
        <w:rPr>
          <w:rFonts w:cstheme="minorHAnsi"/>
          <w:color w:val="auto"/>
        </w:rPr>
        <w:t xml:space="preserve"> means an authority for the </w:t>
      </w:r>
      <w:r w:rsidR="00B51B96" w:rsidRPr="0083473A">
        <w:rPr>
          <w:rFonts w:cstheme="minorHAnsi"/>
          <w:color w:val="auto"/>
        </w:rPr>
        <w:t xml:space="preserve">Representative </w:t>
      </w:r>
      <w:r w:rsidRPr="0083473A">
        <w:rPr>
          <w:rFonts w:cstheme="minorHAnsi"/>
          <w:color w:val="auto"/>
        </w:rPr>
        <w:t>to act for the Client in completing the Conveyancing Transactions described in this Client Authorisation.</w:t>
      </w:r>
    </w:p>
    <w:p w14:paraId="11DC7C73" w14:textId="4508C37D" w:rsidR="004C5E78" w:rsidRPr="0083473A" w:rsidRDefault="004C5E78" w:rsidP="004C5E78">
      <w:pPr>
        <w:spacing w:after="180"/>
        <w:rPr>
          <w:rFonts w:cstheme="minorHAnsi"/>
          <w:color w:val="auto"/>
        </w:rPr>
      </w:pPr>
      <w:r w:rsidRPr="0083473A">
        <w:rPr>
          <w:rFonts w:cstheme="minorHAnsi"/>
          <w:b/>
          <w:color w:val="auto"/>
        </w:rPr>
        <w:lastRenderedPageBreak/>
        <w:t>Standing Authority</w:t>
      </w:r>
      <w:r w:rsidRPr="0083473A">
        <w:rPr>
          <w:rFonts w:cstheme="minorHAnsi"/>
          <w:color w:val="auto"/>
        </w:rPr>
        <w:t xml:space="preserve"> means an authority for the </w:t>
      </w:r>
      <w:r w:rsidR="00B51B96" w:rsidRPr="0083473A">
        <w:rPr>
          <w:rFonts w:cstheme="minorHAnsi"/>
          <w:color w:val="auto"/>
        </w:rPr>
        <w:t xml:space="preserve">Representative </w:t>
      </w:r>
      <w:r w:rsidRPr="0083473A">
        <w:rPr>
          <w:rFonts w:cstheme="minorHAnsi"/>
          <w:color w:val="auto"/>
        </w:rPr>
        <w:t xml:space="preserve">to act for the Client </w:t>
      </w:r>
      <w:r w:rsidR="00B51B96" w:rsidRPr="0083473A">
        <w:rPr>
          <w:rFonts w:cstheme="minorHAnsi"/>
          <w:color w:val="auto"/>
        </w:rPr>
        <w:t xml:space="preserve">as described in this Client Authorisation </w:t>
      </w:r>
      <w:r w:rsidRPr="0083473A">
        <w:rPr>
          <w:rFonts w:cstheme="minorHAnsi"/>
          <w:color w:val="auto"/>
        </w:rPr>
        <w:t xml:space="preserve">for </w:t>
      </w:r>
      <w:r w:rsidR="00B51B96" w:rsidRPr="0083473A">
        <w:rPr>
          <w:rFonts w:cstheme="minorHAnsi"/>
          <w:color w:val="auto"/>
        </w:rPr>
        <w:t>the</w:t>
      </w:r>
      <w:r w:rsidRPr="0083473A">
        <w:rPr>
          <w:rFonts w:cstheme="minorHAnsi"/>
          <w:color w:val="auto"/>
        </w:rPr>
        <w:t xml:space="preserve"> period of time set out in this Client Authorisation.</w:t>
      </w:r>
    </w:p>
    <w:p w14:paraId="3B284891" w14:textId="77777777" w:rsidR="009F0671" w:rsidRPr="0083473A" w:rsidRDefault="009F0671" w:rsidP="009F0671">
      <w:pPr>
        <w:spacing w:after="180"/>
      </w:pPr>
    </w:p>
    <w:p w14:paraId="1374BAA5" w14:textId="77777777" w:rsidR="00F74DBE" w:rsidRPr="0083473A" w:rsidRDefault="00F74DBE" w:rsidP="000758E3">
      <w:pPr>
        <w:pStyle w:val="Heading8"/>
        <w:framePr w:w="0" w:hRule="auto" w:hSpace="0" w:vSpace="0" w:wrap="auto" w:vAnchor="margin" w:hAnchor="text" w:yAlign="inline" w:anchorLock="1"/>
        <w:sectPr w:rsidR="00F74DBE" w:rsidRPr="0083473A" w:rsidSect="00484E34">
          <w:pgSz w:w="11907" w:h="16840" w:code="9"/>
          <w:pgMar w:top="1247" w:right="1134" w:bottom="1134" w:left="1134" w:header="284" w:footer="567" w:gutter="0"/>
          <w:cols w:space="284"/>
          <w:docGrid w:linePitch="360"/>
        </w:sectPr>
      </w:pPr>
      <w:bookmarkStart w:id="98" w:name="_Toc461553169"/>
    </w:p>
    <w:bookmarkEnd w:id="98"/>
    <w:p w14:paraId="074658A1" w14:textId="77777777" w:rsidR="0068182F" w:rsidRPr="0083473A" w:rsidRDefault="0068182F"/>
    <w:p w14:paraId="30C2C9B8" w14:textId="63247BAC" w:rsidR="00C343DE" w:rsidRPr="0083473A" w:rsidRDefault="00C343DE">
      <w:r w:rsidRPr="0083473A">
        <w:br w:type="page"/>
      </w:r>
    </w:p>
    <w:p w14:paraId="4D899D37" w14:textId="42A2CE29" w:rsidR="00C343DE" w:rsidRPr="0083473A" w:rsidRDefault="00C343DE" w:rsidP="00C343DE">
      <w:pPr>
        <w:pStyle w:val="HA"/>
        <w:rPr>
          <w:rFonts w:asciiTheme="minorHAnsi" w:hAnsiTheme="minorHAnsi"/>
          <w:color w:val="B3272F" w:themeColor="text2"/>
        </w:rPr>
      </w:pPr>
      <w:bookmarkStart w:id="99" w:name="_Toc528309227"/>
      <w:r w:rsidRPr="0083473A">
        <w:rPr>
          <w:rFonts w:asciiTheme="minorHAnsi" w:hAnsiTheme="minorHAnsi"/>
          <w:color w:val="B3272F" w:themeColor="text2"/>
        </w:rPr>
        <w:lastRenderedPageBreak/>
        <w:t>Schedule 6 – Restrictive covenants and restrictions</w:t>
      </w:r>
      <w:bookmarkEnd w:id="99"/>
    </w:p>
    <w:p w14:paraId="09A9691A" w14:textId="65EFDF13" w:rsidR="0068182F" w:rsidRPr="0083473A" w:rsidRDefault="0068182F"/>
    <w:p w14:paraId="7B26F0AE" w14:textId="5FBE441E" w:rsidR="001C4703" w:rsidRPr="0083473A" w:rsidRDefault="001C4703" w:rsidP="001C4703">
      <w:pPr>
        <w:keepNext/>
        <w:keepLines/>
        <w:numPr>
          <w:ilvl w:val="1"/>
          <w:numId w:val="7"/>
        </w:numPr>
        <w:tabs>
          <w:tab w:val="left" w:pos="1418"/>
          <w:tab w:val="left" w:pos="1701"/>
          <w:tab w:val="left" w:pos="1985"/>
        </w:tabs>
        <w:spacing w:before="240" w:after="100" w:line="260" w:lineRule="exact"/>
        <w:outlineLvl w:val="1"/>
        <w:rPr>
          <w:b/>
          <w:bCs/>
          <w:iCs/>
          <w:color w:val="B3272F" w:themeColor="text2"/>
          <w:kern w:val="20"/>
          <w:sz w:val="22"/>
          <w:szCs w:val="28"/>
        </w:rPr>
      </w:pPr>
      <w:r w:rsidRPr="0083473A">
        <w:rPr>
          <w:b/>
          <w:bCs/>
          <w:iCs/>
          <w:color w:val="B3272F" w:themeColor="text2"/>
          <w:kern w:val="20"/>
          <w:sz w:val="22"/>
          <w:szCs w:val="28"/>
        </w:rPr>
        <w:t xml:space="preserve">Transfers under the </w:t>
      </w:r>
      <w:r w:rsidR="0027416E" w:rsidRPr="0083473A">
        <w:rPr>
          <w:b/>
          <w:bCs/>
          <w:iCs/>
          <w:color w:val="B3272F" w:themeColor="text2"/>
          <w:kern w:val="20"/>
          <w:sz w:val="22"/>
          <w:szCs w:val="28"/>
        </w:rPr>
        <w:t>TLA</w:t>
      </w:r>
    </w:p>
    <w:p w14:paraId="4A87DEC6" w14:textId="5A0E7E4F" w:rsidR="00B055A3" w:rsidRPr="0083473A" w:rsidRDefault="00B055A3" w:rsidP="001C4703">
      <w:pPr>
        <w:spacing w:before="120" w:after="120"/>
        <w:ind w:left="142" w:right="142"/>
      </w:pPr>
      <w:bookmarkStart w:id="100" w:name="_Hlk497378214"/>
      <w:r w:rsidRPr="0083473A">
        <w:t>The following wording must be used:</w:t>
      </w:r>
    </w:p>
    <w:bookmarkEnd w:id="100"/>
    <w:p w14:paraId="2DA3CA58" w14:textId="07F48465" w:rsidR="001C4703" w:rsidRPr="0083473A" w:rsidRDefault="001C4703" w:rsidP="001C4703">
      <w:pPr>
        <w:spacing w:before="120" w:after="120"/>
        <w:ind w:left="142" w:right="142"/>
      </w:pPr>
      <w:r w:rsidRPr="0083473A">
        <w:t>The registered proprietors of the burdened land covenant with the registered proprietors of the benefited land as set out in the restrictive covenant with the intent that the burden of the restrictive covenant runs with and binds the burdened land and the benefit of the restrictive covenant is annexed to and runs with the benefited land.</w:t>
      </w:r>
    </w:p>
    <w:p w14:paraId="7F965600" w14:textId="77777777" w:rsidR="001C4703" w:rsidRPr="0083473A" w:rsidRDefault="001C4703" w:rsidP="001C4703">
      <w:pPr>
        <w:spacing w:before="120" w:after="120"/>
        <w:ind w:left="142" w:right="142"/>
      </w:pPr>
      <w:r w:rsidRPr="0083473A">
        <w:t>Burdened land: the Land</w:t>
      </w:r>
    </w:p>
    <w:p w14:paraId="456E3B81" w14:textId="77777777" w:rsidR="001C4703" w:rsidRPr="0083473A" w:rsidRDefault="001C4703" w:rsidP="001C4703">
      <w:pPr>
        <w:spacing w:before="120" w:after="120"/>
        <w:ind w:left="142" w:right="142"/>
      </w:pPr>
      <w:r w:rsidRPr="0083473A">
        <w:t>Benefited land: [</w:t>
      </w:r>
      <w:r w:rsidRPr="0083473A">
        <w:rPr>
          <w:i/>
        </w:rPr>
        <w:t>set out</w:t>
      </w:r>
      <w:r w:rsidRPr="0083473A">
        <w:t>]</w:t>
      </w:r>
    </w:p>
    <w:p w14:paraId="30EDA74B" w14:textId="77777777" w:rsidR="001C4703" w:rsidRPr="0083473A" w:rsidRDefault="001C4703" w:rsidP="001C4703">
      <w:pPr>
        <w:spacing w:before="120" w:after="120"/>
        <w:ind w:left="142" w:right="142"/>
      </w:pPr>
      <w:r w:rsidRPr="0083473A">
        <w:t>Restrictive covenant: MCP [</w:t>
      </w:r>
      <w:r w:rsidRPr="0083473A">
        <w:rPr>
          <w:i/>
        </w:rPr>
        <w:t>set out MCP number(s)</w:t>
      </w:r>
      <w:r w:rsidRPr="0083473A">
        <w:t>]</w:t>
      </w:r>
    </w:p>
    <w:p w14:paraId="2837C383" w14:textId="4DEF8CC4" w:rsidR="001C4703" w:rsidRPr="0083473A" w:rsidRDefault="001C4703" w:rsidP="001C4703">
      <w:pPr>
        <w:spacing w:before="120" w:after="120"/>
        <w:ind w:left="142" w:right="142"/>
      </w:pPr>
      <w:r w:rsidRPr="0083473A">
        <w:t xml:space="preserve">Expiry date: </w:t>
      </w:r>
      <w:r w:rsidRPr="00212736">
        <w:t>[</w:t>
      </w:r>
      <w:r w:rsidR="007D2659" w:rsidRPr="00212736">
        <w:t>dd/mm/yyyy]</w:t>
      </w:r>
    </w:p>
    <w:p w14:paraId="3E4DB91D" w14:textId="122ADC09" w:rsidR="001C4703" w:rsidRPr="0083473A" w:rsidRDefault="001C4703"/>
    <w:p w14:paraId="3D5FF74C" w14:textId="7358526B" w:rsidR="0027416E" w:rsidRPr="0083473A" w:rsidRDefault="00694F84" w:rsidP="0027416E">
      <w:pPr>
        <w:keepNext/>
        <w:keepLines/>
        <w:numPr>
          <w:ilvl w:val="1"/>
          <w:numId w:val="7"/>
        </w:numPr>
        <w:tabs>
          <w:tab w:val="left" w:pos="1418"/>
          <w:tab w:val="left" w:pos="1701"/>
          <w:tab w:val="left" w:pos="1985"/>
        </w:tabs>
        <w:spacing w:before="240" w:after="100" w:line="260" w:lineRule="exact"/>
        <w:outlineLvl w:val="1"/>
        <w:rPr>
          <w:b/>
          <w:bCs/>
          <w:iCs/>
          <w:color w:val="B3272F" w:themeColor="text2"/>
          <w:kern w:val="20"/>
          <w:sz w:val="22"/>
          <w:szCs w:val="28"/>
        </w:rPr>
      </w:pPr>
      <w:r w:rsidRPr="0083473A">
        <w:rPr>
          <w:b/>
          <w:bCs/>
          <w:iCs/>
          <w:color w:val="B3272F" w:themeColor="text2"/>
          <w:kern w:val="20"/>
          <w:sz w:val="22"/>
          <w:szCs w:val="28"/>
        </w:rPr>
        <w:t>Plans</w:t>
      </w:r>
    </w:p>
    <w:p w14:paraId="4C47387C" w14:textId="2EB6A855" w:rsidR="00B055A3" w:rsidRPr="0083473A" w:rsidRDefault="00B055A3" w:rsidP="0027416E">
      <w:pPr>
        <w:spacing w:before="120" w:after="120"/>
        <w:ind w:left="142" w:right="142"/>
      </w:pPr>
      <w:r w:rsidRPr="0083473A">
        <w:t>The following wording must be used</w:t>
      </w:r>
      <w:r w:rsidR="00DB043A" w:rsidRPr="0083473A">
        <w:t xml:space="preserve"> except for the </w:t>
      </w:r>
      <w:r w:rsidR="002A4C3F" w:rsidRPr="0083473A">
        <w:t>wording in square brackets</w:t>
      </w:r>
      <w:r w:rsidRPr="0083473A">
        <w:t>:</w:t>
      </w:r>
    </w:p>
    <w:p w14:paraId="588C623A" w14:textId="78CC2F80" w:rsidR="0027416E" w:rsidRPr="0083473A" w:rsidRDefault="0027416E" w:rsidP="0027416E">
      <w:pPr>
        <w:spacing w:before="120" w:after="120"/>
        <w:ind w:left="142" w:right="142"/>
      </w:pPr>
      <w:r w:rsidRPr="0083473A">
        <w:t>The registered proprietors of the burdened land covenant with the registered proprietors of the benefited land as set out in the restriction with the intent that the burden of the restriction runs with and binds the burdened land and the benefit of the restriction is annexed to and runs with the benefited land.</w:t>
      </w:r>
    </w:p>
    <w:p w14:paraId="1CA12703" w14:textId="77777777" w:rsidR="0027416E" w:rsidRPr="0083473A" w:rsidRDefault="0027416E" w:rsidP="0027416E">
      <w:pPr>
        <w:spacing w:before="120" w:after="120"/>
        <w:ind w:left="142" w:right="142"/>
      </w:pPr>
      <w:r w:rsidRPr="0083473A">
        <w:t>Burdened land: [</w:t>
      </w:r>
      <w:r w:rsidRPr="0083473A">
        <w:rPr>
          <w:i/>
        </w:rPr>
        <w:t>set out</w:t>
      </w:r>
      <w:r w:rsidRPr="0083473A">
        <w:t>]</w:t>
      </w:r>
    </w:p>
    <w:p w14:paraId="6D624CB1" w14:textId="77777777" w:rsidR="0027416E" w:rsidRPr="0083473A" w:rsidRDefault="0027416E" w:rsidP="0027416E">
      <w:pPr>
        <w:spacing w:before="120" w:after="120"/>
        <w:ind w:left="142" w:right="142"/>
      </w:pPr>
      <w:r w:rsidRPr="0083473A">
        <w:t>Benefited land: [</w:t>
      </w:r>
      <w:r w:rsidRPr="0083473A">
        <w:rPr>
          <w:i/>
        </w:rPr>
        <w:t>set out</w:t>
      </w:r>
      <w:r w:rsidRPr="0083473A">
        <w:t>]</w:t>
      </w:r>
    </w:p>
    <w:p w14:paraId="6F2521C0" w14:textId="0FAFC606" w:rsidR="0027416E" w:rsidRPr="0083473A" w:rsidRDefault="0027416E" w:rsidP="0027416E">
      <w:pPr>
        <w:spacing w:before="120" w:after="120"/>
        <w:ind w:left="142" w:right="142"/>
      </w:pPr>
      <w:r w:rsidRPr="0083473A">
        <w:t>Restriction:</w:t>
      </w:r>
    </w:p>
    <w:p w14:paraId="4E7CD7ED" w14:textId="446ACD36" w:rsidR="0027416E" w:rsidRPr="0083473A" w:rsidRDefault="0027416E" w:rsidP="003262F9">
      <w:pPr>
        <w:spacing w:before="120" w:after="120"/>
        <w:ind w:left="142" w:right="142"/>
      </w:pPr>
      <w:r w:rsidRPr="0083473A">
        <w:t>The burdened land cannot be used except in accordance with the provisions recorded in MCP [</w:t>
      </w:r>
      <w:r w:rsidRPr="0083473A">
        <w:rPr>
          <w:i/>
        </w:rPr>
        <w:t>set out MCP number</w:t>
      </w:r>
      <w:r w:rsidR="005026D2" w:rsidRPr="0083473A">
        <w:rPr>
          <w:i/>
        </w:rPr>
        <w:t>(s)</w:t>
      </w:r>
      <w:r w:rsidRPr="0083473A">
        <w:t>]</w:t>
      </w:r>
      <w:r w:rsidR="00694F84" w:rsidRPr="0083473A">
        <w:t>.</w:t>
      </w:r>
    </w:p>
    <w:p w14:paraId="434CAF55" w14:textId="15A760B1" w:rsidR="00B8458A" w:rsidRPr="0083473A" w:rsidRDefault="003262F9" w:rsidP="0027416E">
      <w:pPr>
        <w:spacing w:before="120" w:after="120"/>
        <w:ind w:left="142" w:right="142"/>
      </w:pPr>
      <w:r w:rsidRPr="0083473A">
        <w:t>[</w:t>
      </w:r>
      <w:r w:rsidR="00B8458A" w:rsidRPr="0083473A">
        <w:t>or</w:t>
      </w:r>
      <w:r w:rsidRPr="0083473A">
        <w:t>]</w:t>
      </w:r>
    </w:p>
    <w:p w14:paraId="26A62852" w14:textId="19C54106" w:rsidR="00B8458A" w:rsidRPr="0083473A" w:rsidRDefault="00B8458A" w:rsidP="003262F9">
      <w:pPr>
        <w:spacing w:before="120" w:after="120"/>
        <w:ind w:left="142" w:right="142"/>
      </w:pPr>
      <w:r w:rsidRPr="0083473A">
        <w:t>The burdened land cannot be used except in accordance with Planning Permit [set out reference].</w:t>
      </w:r>
    </w:p>
    <w:p w14:paraId="2674915D" w14:textId="2D61FFEE" w:rsidR="0027416E" w:rsidRPr="0083473A" w:rsidRDefault="003262F9" w:rsidP="0027416E">
      <w:pPr>
        <w:spacing w:before="120" w:after="120"/>
        <w:ind w:left="142" w:right="142"/>
      </w:pPr>
      <w:r w:rsidRPr="0083473A">
        <w:t>[</w:t>
      </w:r>
      <w:r w:rsidR="0027416E" w:rsidRPr="0083473A">
        <w:t>and/</w:t>
      </w:r>
      <w:r w:rsidR="0027416E" w:rsidRPr="0083473A">
        <w:rPr>
          <w:u w:val="single"/>
        </w:rPr>
        <w:t>or</w:t>
      </w:r>
      <w:r w:rsidRPr="0083473A">
        <w:rPr>
          <w:u w:val="single"/>
        </w:rPr>
        <w:t>]</w:t>
      </w:r>
    </w:p>
    <w:p w14:paraId="60F976B3" w14:textId="3DE103E0" w:rsidR="0027416E" w:rsidRPr="0083473A" w:rsidRDefault="00796121" w:rsidP="003262F9">
      <w:pPr>
        <w:spacing w:before="120" w:after="120"/>
        <w:ind w:left="142" w:right="142"/>
      </w:pPr>
      <w:r w:rsidRPr="0083473A">
        <w:t>[</w:t>
      </w:r>
      <w:r w:rsidR="0027416E" w:rsidRPr="0083473A">
        <w:t xml:space="preserve">Set out the details of the restriction </w:t>
      </w:r>
      <w:r w:rsidR="00694F84" w:rsidRPr="0083473A">
        <w:t xml:space="preserve">on </w:t>
      </w:r>
      <w:r w:rsidR="0027416E" w:rsidRPr="0083473A">
        <w:t xml:space="preserve">up to a maximum of a single sheet of </w:t>
      </w:r>
      <w:r w:rsidR="005026D2" w:rsidRPr="0083473A">
        <w:t>the</w:t>
      </w:r>
      <w:r w:rsidR="0027416E" w:rsidRPr="0083473A">
        <w:t xml:space="preserve"> </w:t>
      </w:r>
      <w:r w:rsidR="00694F84" w:rsidRPr="0083473A">
        <w:t>P</w:t>
      </w:r>
      <w:r w:rsidR="0027416E" w:rsidRPr="0083473A">
        <w:t>lan. The single sheet may include diagram(s). Standard drafting practices apply. The font size must be no smaller than 2.5mm.</w:t>
      </w:r>
      <w:r w:rsidRPr="0083473A">
        <w:t>]</w:t>
      </w:r>
    </w:p>
    <w:p w14:paraId="5D4B89AB" w14:textId="12B066F8" w:rsidR="0027416E" w:rsidRPr="0083473A" w:rsidRDefault="0027416E" w:rsidP="0027416E">
      <w:pPr>
        <w:spacing w:before="120" w:after="120"/>
        <w:ind w:left="142" w:right="142"/>
      </w:pPr>
      <w:r w:rsidRPr="0083473A">
        <w:t xml:space="preserve">Expiry date: </w:t>
      </w:r>
      <w:r w:rsidRPr="00212736">
        <w:t>[</w:t>
      </w:r>
      <w:r w:rsidR="007D2659" w:rsidRPr="00212736">
        <w:t>dd/mm/yyyy</w:t>
      </w:r>
      <w:r w:rsidRPr="00212736">
        <w:t>]</w:t>
      </w:r>
    </w:p>
    <w:p w14:paraId="5B144A3D" w14:textId="2857AE73" w:rsidR="0058551B" w:rsidRPr="0083473A" w:rsidRDefault="0058551B">
      <w:pPr>
        <w:rPr>
          <w:rFonts w:cs="Times New Roman"/>
        </w:rPr>
      </w:pPr>
      <w:r w:rsidRPr="0083473A">
        <w:br w:type="page"/>
      </w:r>
    </w:p>
    <w:p w14:paraId="3470E2C6" w14:textId="77777777" w:rsidR="0068182F" w:rsidRPr="0083473A" w:rsidRDefault="0068182F" w:rsidP="00217998">
      <w:pPr>
        <w:pStyle w:val="BodyText"/>
        <w:rPr>
          <w:lang w:eastAsia="en-AU"/>
        </w:rPr>
        <w:sectPr w:rsidR="0068182F" w:rsidRPr="0083473A" w:rsidSect="0068182F">
          <w:type w:val="continuous"/>
          <w:pgSz w:w="11907" w:h="16840" w:code="9"/>
          <w:pgMar w:top="2268" w:right="1134" w:bottom="1134" w:left="1134" w:header="284" w:footer="284" w:gutter="0"/>
          <w:cols w:space="284"/>
          <w:docGrid w:linePitch="360"/>
        </w:sectPr>
      </w:pPr>
    </w:p>
    <w:p w14:paraId="69B88CE2" w14:textId="77777777" w:rsidR="0058551B" w:rsidRPr="00EB042B" w:rsidRDefault="0058551B" w:rsidP="00217998">
      <w:pPr>
        <w:pStyle w:val="BodyText"/>
        <w:rPr>
          <w:lang w:eastAsia="en-AU"/>
        </w:rPr>
      </w:pPr>
      <w:r w:rsidRPr="0083473A">
        <w:rPr>
          <w:noProof/>
          <w:lang w:eastAsia="en-AU"/>
        </w:rPr>
        <w:lastRenderedPageBreak/>
        <mc:AlternateContent>
          <mc:Choice Requires="wpc">
            <w:drawing>
              <wp:anchor distT="0" distB="0" distL="114300" distR="114300" simplePos="0" relativeHeight="251666944" behindDoc="0" locked="0" layoutInCell="1" allowOverlap="1" wp14:anchorId="2796D9A5" wp14:editId="61286555">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3"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B5863" w14:textId="77777777" w:rsidR="00CC1D41" w:rsidRPr="00CC18C6" w:rsidRDefault="00CC1D41"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2796D9A5" id="BackCoverPortrait" o:spid="_x0000_s1030" editas="canvas" style="position:absolute;margin-left:0;margin-top:0;width:595.5pt;height:841.5pt;z-index:251666944;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5628;height:106870;visibility:visible;mso-wrap-style:square" filled="t" fillcolor="white [3212]">
                  <v:fill o:detectmouseclick="t"/>
                  <v:path o:connecttype="none"/>
                </v:shape>
                <v:rect id="DELWPRectangle" o:spid="_x0000_s1032"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Text Box 22" o:spid="_x0000_s1033"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684B5863" w14:textId="77777777" w:rsidR="00CC1D41" w:rsidRPr="00CC18C6" w:rsidRDefault="00CC1D41"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761DAA">
      <w:type w:val="continuous"/>
      <w:pgSz w:w="11907" w:h="16840" w:code="9"/>
      <w:pgMar w:top="2268" w:right="1134" w:bottom="1134" w:left="1134"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9E247" w14:textId="77777777" w:rsidR="00CC1D41" w:rsidRDefault="00CC1D41">
      <w:r>
        <w:separator/>
      </w:r>
    </w:p>
    <w:p w14:paraId="162A81E8" w14:textId="77777777" w:rsidR="00CC1D41" w:rsidRDefault="00CC1D41"/>
  </w:endnote>
  <w:endnote w:type="continuationSeparator" w:id="0">
    <w:p w14:paraId="0F5240C8" w14:textId="77777777" w:rsidR="00CC1D41" w:rsidRDefault="00CC1D41">
      <w:r>
        <w:continuationSeparator/>
      </w:r>
    </w:p>
    <w:p w14:paraId="618BE709" w14:textId="77777777" w:rsidR="00CC1D41" w:rsidRDefault="00CC1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CC1D41" w14:paraId="4C8FAAD0" w14:textId="77777777" w:rsidTr="00D83BD4">
      <w:trPr>
        <w:trHeight w:val="397"/>
      </w:trPr>
      <w:tc>
        <w:tcPr>
          <w:tcW w:w="340" w:type="dxa"/>
        </w:tcPr>
        <w:p w14:paraId="27E9BB5B" w14:textId="77777777" w:rsidR="00CC1D41" w:rsidRPr="00D55628" w:rsidRDefault="00CC1D41"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4CC56A66" w14:textId="77777777" w:rsidR="00CC1D41" w:rsidRPr="00D55628" w:rsidRDefault="00CC1D41" w:rsidP="00D55628">
          <w:pPr>
            <w:pStyle w:val="FooterEven"/>
          </w:pPr>
          <w:r w:rsidRPr="000A15E4">
            <w:rPr>
              <w:rStyle w:val="Bold"/>
            </w:rPr>
            <w:t>Title of document</w:t>
          </w:r>
          <w:r w:rsidRPr="00D55628">
            <w:t xml:space="preserve"> Subtitle</w:t>
          </w:r>
        </w:p>
      </w:tc>
    </w:tr>
  </w:tbl>
  <w:p w14:paraId="3E98CCA6" w14:textId="77777777" w:rsidR="00CC1D41" w:rsidRPr="008B6D45" w:rsidRDefault="00CC1D41" w:rsidP="005949B0">
    <w:pPr>
      <w:pStyle w:val="FooterEven"/>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EFED" w14:textId="77777777" w:rsidR="00CC1D41" w:rsidRPr="00B5221E" w:rsidRDefault="00CC1D41" w:rsidP="00E476D1">
    <w:pPr>
      <w:pStyle w:val="zFooter"/>
      <w:jc w:val="left"/>
    </w:pPr>
    <w:r w:rsidRPr="009C4618">
      <w:rPr>
        <w:rStyle w:val="zRptPgNum"/>
        <w:b/>
      </w:rPr>
      <w:t>Registrar’s requirements for paper conveyancing transactions – Version 2</w:t>
    </w:r>
    <w:r w:rsidRPr="006D6923">
      <w:rPr>
        <w:rStyle w:val="zRptPgNum"/>
      </w:rPr>
      <w:tab/>
    </w:r>
    <w:r w:rsidRPr="006D6923">
      <w:rPr>
        <w:rStyle w:val="zRptPgNum"/>
        <w:noProof/>
      </w:rPr>
      <w:t xml:space="preserve">Page </w:t>
    </w:r>
    <w:r w:rsidRPr="006D6923">
      <w:rPr>
        <w:rStyle w:val="zRptPgNum"/>
        <w:noProof/>
      </w:rPr>
      <w:fldChar w:fldCharType="begin"/>
    </w:r>
    <w:r w:rsidRPr="006D6923">
      <w:rPr>
        <w:rStyle w:val="zRptPgNum"/>
        <w:noProof/>
      </w:rPr>
      <w:instrText xml:space="preserve"> PAGE  \* Arabic  \* MERGEFORMAT </w:instrText>
    </w:r>
    <w:r w:rsidRPr="006D6923">
      <w:rPr>
        <w:rStyle w:val="zRptPgNum"/>
        <w:noProof/>
      </w:rPr>
      <w:fldChar w:fldCharType="separate"/>
    </w:r>
    <w:r>
      <w:rPr>
        <w:rStyle w:val="zRptPgNum"/>
        <w:noProof/>
      </w:rPr>
      <w:t>2</w:t>
    </w:r>
    <w:r w:rsidRPr="006D6923">
      <w:rPr>
        <w:rStyle w:val="zRptPgNum"/>
        <w:noProof/>
      </w:rPr>
      <w:fldChar w:fldCharType="end"/>
    </w:r>
    <w:r w:rsidRPr="006D6923">
      <w:rPr>
        <w:rStyle w:val="zRptPgNum"/>
        <w:noProof/>
      </w:rPr>
      <w:t xml:space="preserve"> of 26</w:t>
    </w:r>
    <w:r w:rsidRPr="00D55628">
      <w:rPr>
        <w:noProof/>
        <w:lang w:eastAsia="en-AU"/>
      </w:rPr>
      <mc:AlternateContent>
        <mc:Choice Requires="wps">
          <w:drawing>
            <wp:anchor distT="0" distB="0" distL="114300" distR="114300" simplePos="0" relativeHeight="251665920" behindDoc="1" locked="1" layoutInCell="1" allowOverlap="1" wp14:anchorId="269FD3E1" wp14:editId="0F690D49">
              <wp:simplePos x="0" y="0"/>
              <wp:positionH relativeFrom="page">
                <wp:align>center</wp:align>
              </wp:positionH>
              <wp:positionV relativeFrom="page">
                <wp:align>center</wp:align>
              </wp:positionV>
              <wp:extent cx="7560000" cy="1796400"/>
              <wp:effectExtent l="0" t="0" r="0" b="0"/>
              <wp:wrapNone/>
              <wp:docPr id="3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E39" w14:textId="2A61A6A9" w:rsidR="00CC1D41" w:rsidRPr="0001226A" w:rsidRDefault="00CC1D4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FD3E1" id="_x0000_t202" coordsize="21600,21600" o:spt="202" path="m,l,21600r21600,l21600,xe">
              <v:stroke joinstyle="miter"/>
              <v:path gradientshapeok="t" o:connecttype="rect"/>
            </v:shapetype>
            <v:shape id="_x0000_s1038" type="#_x0000_t202" alt="Title: Background Watermark Image" style="position:absolute;margin-left:0;margin-top:0;width:595.3pt;height:141.45pt;z-index:-2516505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6q1Q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" filled="f" stroked="f">
              <v:textbox>
                <w:txbxContent>
                  <w:p w14:paraId="0FF9EE39" w14:textId="2A61A6A9" w:rsidR="00CC1D41" w:rsidRPr="0001226A" w:rsidRDefault="00CC1D4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1C18" w14:textId="77777777" w:rsidR="00CC1D41" w:rsidRDefault="00CC1D41">
    <w:pPr>
      <w:pStyle w:val="Footer"/>
    </w:pPr>
    <w:r w:rsidRPr="00D55628">
      <w:rPr>
        <w:noProof/>
      </w:rPr>
      <mc:AlternateContent>
        <mc:Choice Requires="wps">
          <w:drawing>
            <wp:anchor distT="0" distB="0" distL="114300" distR="114300" simplePos="0" relativeHeight="251661824" behindDoc="1" locked="1" layoutInCell="1" allowOverlap="1" wp14:anchorId="6A2E990E" wp14:editId="32F3D09C">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CECB9" w14:textId="7C457CDD" w:rsidR="00CC1D41" w:rsidRPr="0001226A" w:rsidRDefault="00CC1D4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E990E" id="_x0000_t202" coordsize="21600,21600" o:spt="202" path="m,l,21600r21600,l21600,xe">
              <v:stroke joinstyle="miter"/>
              <v:path gradientshapeok="t" o:connecttype="rect"/>
            </v:shapetype>
            <v:shape id="Text Box 224" o:spid="_x0000_s1034" type="#_x0000_t202" alt="Title: Background Watermark Image" style="position:absolute;margin-left:0;margin-top:0;width:595.3pt;height:141.45pt;z-index:-2516546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6W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B7kM6W0AIAAN8FAAAOAAAAAAAAAAAAAAAAAC4CAABkcnMvZTJvRG9jLnht&#10;bFBLAQItABQABgAIAAAAIQA0xUTO2wAAAAYBAAAPAAAAAAAAAAAAAAAAACoFAABkcnMvZG93bnJl&#10;di54bWxQSwUGAAAAAAQABADzAAAAMgYAAAAA&#10;" filled="f" stroked="f">
              <v:textbox>
                <w:txbxContent>
                  <w:p w14:paraId="763CECB9" w14:textId="7C457CDD" w:rsidR="00CC1D41" w:rsidRPr="0001226A" w:rsidRDefault="00CC1D4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7FB486CD" w14:textId="77777777" w:rsidR="00CC1D41" w:rsidRDefault="00CC1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7EE2" w14:textId="77777777" w:rsidR="00CC1D41" w:rsidRDefault="00CC1D41">
    <w:pPr>
      <w:pStyle w:val="Footer"/>
    </w:pPr>
    <w:r w:rsidRPr="00D55628">
      <w:rPr>
        <w:noProof/>
      </w:rPr>
      <w:drawing>
        <wp:anchor distT="0" distB="0" distL="114300" distR="114300" simplePos="0" relativeHeight="251655680" behindDoc="1" locked="0" layoutInCell="1" allowOverlap="1" wp14:anchorId="15C1AD81" wp14:editId="4E96BF32">
          <wp:simplePos x="0" y="0"/>
          <wp:positionH relativeFrom="page">
            <wp:align>right</wp:align>
          </wp:positionH>
          <wp:positionV relativeFrom="page">
            <wp:align>bottom</wp:align>
          </wp:positionV>
          <wp:extent cx="2203200" cy="903600"/>
          <wp:effectExtent l="0" t="0" r="6985" b="0"/>
          <wp:wrapNone/>
          <wp:docPr id="31"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4656" behindDoc="1" locked="1" layoutInCell="1" allowOverlap="1" wp14:anchorId="5B9CB971" wp14:editId="0831C8CB">
          <wp:simplePos x="0" y="0"/>
          <wp:positionH relativeFrom="page">
            <wp:align>right</wp:align>
          </wp:positionH>
          <wp:positionV relativeFrom="page">
            <wp:align>bottom</wp:align>
          </wp:positionV>
          <wp:extent cx="2520000" cy="1062000"/>
          <wp:effectExtent l="0" t="0" r="0" b="0"/>
          <wp:wrapNone/>
          <wp:docPr id="3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9A9E" w14:textId="77777777" w:rsidR="00CC1D41" w:rsidRPr="00124E8F" w:rsidRDefault="00CC1D41" w:rsidP="00124E8F">
    <w:pPr>
      <w:pStyle w:val="Footer"/>
    </w:pPr>
    <w:r w:rsidRPr="00D55628">
      <w:rPr>
        <w:noProof/>
      </w:rPr>
      <mc:AlternateContent>
        <mc:Choice Requires="wps">
          <w:drawing>
            <wp:anchor distT="0" distB="0" distL="114300" distR="114300" simplePos="0" relativeHeight="251663872" behindDoc="1" locked="1" layoutInCell="1" allowOverlap="1" wp14:anchorId="0A10C87A" wp14:editId="78F0CF3C">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4014F" w14:textId="359458FD" w:rsidR="00CC1D41" w:rsidRPr="0001226A" w:rsidRDefault="00CC1D4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0C87A" id="_x0000_t202" coordsize="21600,21600" o:spt="202" path="m,l,21600r21600,l21600,xe">
              <v:stroke joinstyle="miter"/>
              <v:path gradientshapeok="t" o:connecttype="rect"/>
            </v:shapetype>
            <v:shape id="Text Box 225" o:spid="_x0000_s1035" type="#_x0000_t202" style="position:absolute;margin-left:0;margin-top:0;width:595.3pt;height:141.45pt;z-index:-2516526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Lz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FGAnaQY8e2WjQnRxRFM1s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xU5u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T2gvO6AgAA&#10;xAUAAA4AAAAAAAAAAAAAAAAALgIAAGRycy9lMm9Eb2MueG1sUEsBAi0AFAAGAAgAAAAhADTFRM7b&#10;AAAABgEAAA8AAAAAAAAAAAAAAAAAFAUAAGRycy9kb3ducmV2LnhtbFBLBQYAAAAABAAEAPMAAAAc&#10;BgAAAAA=&#10;" filled="f" stroked="f">
              <v:textbox>
                <w:txbxContent>
                  <w:p w14:paraId="66D4014F" w14:textId="359458FD" w:rsidR="00CC1D41" w:rsidRPr="0001226A" w:rsidRDefault="00CC1D4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BF58" w14:textId="77777777" w:rsidR="00CC1D41" w:rsidRDefault="00CC1D41">
    <w:pPr>
      <w:pStyle w:val="Footer"/>
    </w:pPr>
    <w:r w:rsidRPr="00D55628">
      <w:rPr>
        <w:noProof/>
      </w:rPr>
      <mc:AlternateContent>
        <mc:Choice Requires="wps">
          <w:drawing>
            <wp:anchor distT="0" distB="0" distL="114300" distR="114300" simplePos="0" relativeHeight="251657728" behindDoc="1" locked="1" layoutInCell="1" allowOverlap="1" wp14:anchorId="14271C65" wp14:editId="494B398A">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DC1A8" w14:textId="40295286" w:rsidR="00CC1D41" w:rsidRPr="0001226A" w:rsidRDefault="00CC1D4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71C65" id="_x0000_t202" coordsize="21600,21600" o:spt="202" path="m,l,21600r21600,l21600,xe">
              <v:stroke joinstyle="miter"/>
              <v:path gradientshapeok="t" o:connecttype="rect"/>
            </v:shapetype>
            <v:shape id="_x0000_s1036" type="#_x0000_t202" alt="Title: Background Watermark Image" style="position:absolute;margin-left:0;margin-top:0;width:595.3pt;height:141.45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RR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gSvEUdQCAADnBQAADgAAAAAAAAAAAAAAAAAuAgAAZHJzL2Uyb0Rv&#10;Yy54bWxQSwECLQAUAAYACAAAACEANMVEztsAAAAGAQAADwAAAAAAAAAAAAAAAAAuBQAAZHJzL2Rv&#10;d25yZXYueG1sUEsFBgAAAAAEAAQA8wAAADYGAAAAAA==&#10;" filled="f" stroked="f">
              <v:textbox>
                <w:txbxContent>
                  <w:p w14:paraId="1F6DC1A8" w14:textId="40295286" w:rsidR="00CC1D41" w:rsidRPr="0001226A" w:rsidRDefault="00CC1D4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715E45EB" w14:textId="77777777" w:rsidR="00CC1D41" w:rsidRDefault="00CC1D4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C1D41" w14:paraId="0D619001" w14:textId="77777777" w:rsidTr="00DD7238">
      <w:trPr>
        <w:trHeight w:val="397"/>
      </w:trPr>
      <w:tc>
        <w:tcPr>
          <w:tcW w:w="340" w:type="dxa"/>
        </w:tcPr>
        <w:p w14:paraId="7461AB33" w14:textId="77777777" w:rsidR="00CC1D41" w:rsidRPr="00D55628" w:rsidRDefault="00CC1D41"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61F1B9D6" w14:textId="50FDA604" w:rsidR="00CC1D41" w:rsidRPr="00D55628" w:rsidRDefault="00CC1D41" w:rsidP="00D55628">
          <w:pPr>
            <w:pStyle w:val="FooterEven"/>
            <w:rPr>
              <w:rStyle w:val="Bold"/>
            </w:rPr>
          </w:pPr>
          <w:r>
            <w:rPr>
              <w:rStyle w:val="Bold"/>
            </w:rPr>
            <w:fldChar w:fldCharType="begin"/>
          </w:r>
          <w:r>
            <w:rPr>
              <w:rStyle w:val="Bold"/>
            </w:rPr>
            <w:instrText xml:space="preserve"> STYLEREF  Title  \* MERGEFORMAT </w:instrText>
          </w:r>
          <w:r>
            <w:rPr>
              <w:rStyle w:val="Bold"/>
            </w:rPr>
            <w:fldChar w:fldCharType="separate"/>
          </w:r>
          <w:r>
            <w:rPr>
              <w:rStyle w:val="Bold"/>
              <w:noProof/>
            </w:rPr>
            <w:t>Registrar’s requirements for paper conveyancing transactions</w:t>
          </w:r>
          <w:r>
            <w:rPr>
              <w:rStyle w:val="Bold"/>
            </w:rPr>
            <w:fldChar w:fldCharType="end"/>
          </w:r>
        </w:p>
        <w:p w14:paraId="11733FC1" w14:textId="21243E8B" w:rsidR="00CC1D41" w:rsidRPr="00D55628" w:rsidRDefault="00F30A4F" w:rsidP="00D55628">
          <w:pPr>
            <w:pStyle w:val="FooterEven"/>
          </w:pPr>
          <w:r>
            <w:fldChar w:fldCharType="begin"/>
          </w:r>
          <w:r>
            <w:instrText xml:space="preserve"> STYLEREF  Subtitle  \* MERGEFORMAT </w:instrText>
          </w:r>
          <w:r>
            <w:fldChar w:fldCharType="separate"/>
          </w:r>
          <w:r w:rsidR="00CC1D41">
            <w:rPr>
              <w:noProof/>
            </w:rPr>
            <w:t>Version 56</w:t>
          </w:r>
          <w:r>
            <w:rPr>
              <w:noProof/>
            </w:rPr>
            <w:fldChar w:fldCharType="end"/>
          </w:r>
        </w:p>
      </w:tc>
    </w:tr>
  </w:tbl>
  <w:p w14:paraId="72DE3560" w14:textId="77777777" w:rsidR="00CC1D41" w:rsidRDefault="00CC1D41" w:rsidP="005949B0">
    <w:pPr>
      <w:pStyle w:val="FooterEven"/>
    </w:pPr>
    <w:r w:rsidRPr="00D55628">
      <w:rPr>
        <w:noProof/>
      </w:rPr>
      <mc:AlternateContent>
        <mc:Choice Requires="wps">
          <w:drawing>
            <wp:anchor distT="0" distB="0" distL="114300" distR="114300" simplePos="0" relativeHeight="251660800" behindDoc="1" locked="1" layoutInCell="1" allowOverlap="1" wp14:anchorId="2ADC6E3C" wp14:editId="65EB5000">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D4376" w14:textId="67361134" w:rsidR="00CC1D41" w:rsidRPr="0001226A" w:rsidRDefault="00CC1D4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C6E3C" id="_x0000_t202" coordsize="21600,21600" o:spt="202" path="m,l,21600r21600,l21600,xe">
              <v:stroke joinstyle="miter"/>
              <v:path gradientshapeok="t" o:connecttype="rect"/>
            </v:shapetype>
            <v:shape id="_x0000_s1037" type="#_x0000_t202" alt="Title: Background Watermark Image" style="position:absolute;margin-left:0;margin-top:0;width:595.3pt;height:141.45pt;z-index:-2516556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0b1AIAAOY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nNKNG9QCAADmBQAADgAAAAAAAAAAAAAAAAAuAgAAZHJzL2Uyb0Rv&#10;Yy54bWxQSwECLQAUAAYACAAAACEANMVEztsAAAAGAQAADwAAAAAAAAAAAAAAAAAuBQAAZHJzL2Rv&#10;d25yZXYueG1sUEsFBgAAAAAEAAQA8wAAADYGAAAAAA==&#10;" filled="f" stroked="f">
              <v:textbox>
                <w:txbxContent>
                  <w:p w14:paraId="4F2D4376" w14:textId="67361134" w:rsidR="00CC1D41" w:rsidRPr="0001226A" w:rsidRDefault="00CC1D4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51B29ADC" w14:textId="77777777" w:rsidR="00CC1D41" w:rsidRPr="00B5221E" w:rsidRDefault="00CC1D41"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14407" w14:textId="27016434" w:rsidR="00CC1D41" w:rsidRPr="00ED74B4" w:rsidRDefault="00CC1D41" w:rsidP="00E476D1">
    <w:pPr>
      <w:pStyle w:val="zFooter"/>
      <w:jc w:val="left"/>
      <w:rPr>
        <w:rStyle w:val="zRptPgNum"/>
        <w:noProof/>
        <w:color w:val="B3272F" w:themeColor="text2"/>
      </w:rPr>
    </w:pPr>
    <w:r w:rsidRPr="003D4562">
      <w:rPr>
        <w:rStyle w:val="zRptPgNum"/>
        <w:b/>
        <w:color w:val="B3272F" w:themeColor="text2"/>
      </w:rPr>
      <w:t xml:space="preserve">Registrar’s requirements for paper conveyancing transactions – </w:t>
    </w:r>
    <w:r w:rsidRPr="00193566">
      <w:rPr>
        <w:rStyle w:val="zRptPgNum"/>
        <w:b/>
        <w:color w:val="B3272F" w:themeColor="text2"/>
      </w:rPr>
      <w:t xml:space="preserve">Version </w:t>
    </w:r>
    <w:r>
      <w:rPr>
        <w:rStyle w:val="zRptPgNum"/>
        <w:b/>
        <w:color w:val="B3272F" w:themeColor="text2"/>
      </w:rPr>
      <w:t>6</w:t>
    </w:r>
    <w:r w:rsidRPr="00ED74B4">
      <w:rPr>
        <w:rStyle w:val="zRptPgNum"/>
        <w:color w:val="B3272F" w:themeColor="text2"/>
      </w:rPr>
      <w:tab/>
    </w:r>
    <w:r w:rsidRPr="00ED74B4">
      <w:rPr>
        <w:rStyle w:val="zRptPgNum"/>
        <w:noProof/>
        <w:color w:val="B3272F" w:themeColor="text2"/>
      </w:rPr>
      <w:t xml:space="preserve">Page </w:t>
    </w:r>
    <w:r w:rsidRPr="00ED74B4">
      <w:rPr>
        <w:rStyle w:val="zRptPgNum"/>
        <w:noProof/>
        <w:color w:val="B3272F" w:themeColor="text2"/>
      </w:rPr>
      <w:fldChar w:fldCharType="begin"/>
    </w:r>
    <w:r w:rsidRPr="00ED74B4">
      <w:rPr>
        <w:rStyle w:val="zRptPgNum"/>
        <w:noProof/>
        <w:color w:val="B3272F" w:themeColor="text2"/>
      </w:rPr>
      <w:instrText xml:space="preserve"> PAGE  \* Arabic  \* MERGEFORMAT </w:instrText>
    </w:r>
    <w:r w:rsidRPr="00ED74B4">
      <w:rPr>
        <w:rStyle w:val="zRptPgNum"/>
        <w:noProof/>
        <w:color w:val="B3272F" w:themeColor="text2"/>
      </w:rPr>
      <w:fldChar w:fldCharType="separate"/>
    </w:r>
    <w:r>
      <w:rPr>
        <w:rStyle w:val="zRptPgNum"/>
        <w:noProof/>
        <w:color w:val="B3272F" w:themeColor="text2"/>
      </w:rPr>
      <w:t>1</w:t>
    </w:r>
    <w:r w:rsidRPr="00ED74B4">
      <w:rPr>
        <w:rStyle w:val="zRptPgNum"/>
        <w:noProof/>
        <w:color w:val="B3272F" w:themeColor="text2"/>
      </w:rPr>
      <w:fldChar w:fldCharType="end"/>
    </w:r>
    <w:r w:rsidRPr="00ED74B4">
      <w:rPr>
        <w:rStyle w:val="zRptPgNum"/>
        <w:noProof/>
        <w:color w:val="B3272F" w:themeColor="text2"/>
      </w:rPr>
      <w:t xml:space="preserve"> of </w:t>
    </w:r>
    <w:r w:rsidR="00124EFE">
      <w:rPr>
        <w:rStyle w:val="zRptPgNum"/>
        <w:noProof/>
        <w:color w:val="B3272F" w:themeColor="text2"/>
      </w:rPr>
      <w:t>28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8D4A3" w14:textId="16AED632" w:rsidR="00CC1D41" w:rsidRPr="00ED74B4" w:rsidRDefault="00CC1D41" w:rsidP="004C5E78">
    <w:pPr>
      <w:pStyle w:val="zFooter"/>
      <w:jc w:val="left"/>
      <w:rPr>
        <w:rStyle w:val="zRptPgNum"/>
        <w:noProof/>
        <w:color w:val="B3272F" w:themeColor="text2"/>
      </w:rPr>
    </w:pPr>
    <w:r w:rsidRPr="00ED74B4">
      <w:rPr>
        <w:rStyle w:val="zRptPgNum"/>
        <w:b/>
        <w:color w:val="B3272F" w:themeColor="text2"/>
      </w:rPr>
      <w:t>Registrar’s requirements for paper conve</w:t>
    </w:r>
    <w:r>
      <w:rPr>
        <w:rStyle w:val="zRptPgNum"/>
        <w:b/>
        <w:color w:val="B3272F" w:themeColor="text2"/>
      </w:rPr>
      <w:t>yancing transactions – Version 6</w:t>
    </w:r>
    <w:r w:rsidRPr="00ED74B4">
      <w:rPr>
        <w:rStyle w:val="zRptPgNum"/>
        <w:color w:val="B3272F" w:themeColor="text2"/>
      </w:rPr>
      <w:tab/>
    </w:r>
    <w:r w:rsidRPr="00ED74B4">
      <w:rPr>
        <w:rStyle w:val="zRptPgNum"/>
        <w:noProof/>
        <w:color w:val="B3272F" w:themeColor="text2"/>
      </w:rPr>
      <w:t xml:space="preserve">Page </w:t>
    </w:r>
    <w:r w:rsidRPr="00ED74B4">
      <w:rPr>
        <w:rStyle w:val="zRptPgNum"/>
        <w:noProof/>
        <w:color w:val="B3272F" w:themeColor="text2"/>
      </w:rPr>
      <w:fldChar w:fldCharType="begin"/>
    </w:r>
    <w:r w:rsidRPr="00ED74B4">
      <w:rPr>
        <w:rStyle w:val="zRptPgNum"/>
        <w:noProof/>
        <w:color w:val="B3272F" w:themeColor="text2"/>
      </w:rPr>
      <w:instrText xml:space="preserve"> PAGE  \* Arabic  \* MERGEFORMAT </w:instrText>
    </w:r>
    <w:r w:rsidRPr="00ED74B4">
      <w:rPr>
        <w:rStyle w:val="zRptPgNum"/>
        <w:noProof/>
        <w:color w:val="B3272F" w:themeColor="text2"/>
      </w:rPr>
      <w:fldChar w:fldCharType="separate"/>
    </w:r>
    <w:r>
      <w:rPr>
        <w:rStyle w:val="zRptPgNum"/>
        <w:noProof/>
        <w:color w:val="B3272F" w:themeColor="text2"/>
      </w:rPr>
      <w:t>2</w:t>
    </w:r>
    <w:r w:rsidRPr="00ED74B4">
      <w:rPr>
        <w:rStyle w:val="zRptPgNum"/>
        <w:noProof/>
        <w:color w:val="B3272F" w:themeColor="text2"/>
      </w:rPr>
      <w:fldChar w:fldCharType="end"/>
    </w:r>
    <w:r w:rsidRPr="00ED74B4">
      <w:rPr>
        <w:rStyle w:val="zRptPgNum"/>
        <w:noProof/>
        <w:color w:val="B3272F" w:themeColor="text2"/>
      </w:rPr>
      <w:t xml:space="preserve"> of </w:t>
    </w:r>
    <w:r w:rsidR="006D55B9">
      <w:rPr>
        <w:rStyle w:val="zRptPgNum"/>
        <w:noProof/>
        <w:color w:val="B3272F" w:themeColor="text2"/>
      </w:rPr>
      <w:t>28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CE13A" w14:textId="1A8DAC79" w:rsidR="00CC1D41" w:rsidRPr="00040071" w:rsidRDefault="00CC1D41" w:rsidP="004C5E78">
    <w:pPr>
      <w:pStyle w:val="zFooter"/>
      <w:jc w:val="left"/>
      <w:rPr>
        <w:rStyle w:val="zRptPgNum"/>
        <w:noProof/>
      </w:rPr>
    </w:pPr>
    <w:r w:rsidRPr="00936ED0">
      <w:rPr>
        <w:rStyle w:val="zRptPgNum"/>
        <w:b/>
      </w:rPr>
      <w:t>Registrar’s requirements for paper conveyancing transactions</w:t>
    </w:r>
    <w:r>
      <w:rPr>
        <w:rStyle w:val="zRptPgNum"/>
        <w:b/>
      </w:rPr>
      <w:t xml:space="preserve"> – Version 1</w:t>
    </w:r>
    <w:r>
      <w:rPr>
        <w:rStyle w:val="zRptPgNum"/>
        <w:b/>
      </w:rPr>
      <w:tab/>
    </w:r>
    <w:r w:rsidRPr="006A1FFB">
      <w:rPr>
        <w:rStyle w:val="zRptPgNum"/>
        <w:noProof/>
      </w:rPr>
      <w:t xml:space="preserve">Page </w:t>
    </w:r>
    <w:r w:rsidRPr="00040071">
      <w:rPr>
        <w:rStyle w:val="zRptPgNum"/>
        <w:noProof/>
      </w:rPr>
      <w:fldChar w:fldCharType="begin"/>
    </w:r>
    <w:r w:rsidRPr="00040071">
      <w:rPr>
        <w:rStyle w:val="zRptPgNum"/>
        <w:noProof/>
      </w:rPr>
      <w:instrText xml:space="preserve"> PAGE  \* Arabic  \* MERGEFORMAT </w:instrText>
    </w:r>
    <w:r w:rsidRPr="00040071">
      <w:rPr>
        <w:rStyle w:val="zRptPgNum"/>
        <w:noProof/>
      </w:rPr>
      <w:fldChar w:fldCharType="separate"/>
    </w:r>
    <w:r>
      <w:rPr>
        <w:rStyle w:val="zRptPgNum"/>
        <w:noProof/>
      </w:rPr>
      <w:t>1</w:t>
    </w:r>
    <w:r w:rsidRPr="00040071">
      <w:rPr>
        <w:rStyle w:val="zRptPgNum"/>
        <w:noProof/>
      </w:rPr>
      <w:fldChar w:fldCharType="end"/>
    </w:r>
    <w:r>
      <w:rPr>
        <w:rStyle w:val="zRptPgNum"/>
        <w:noProof/>
      </w:rPr>
      <w:t xml:space="preserve"> of </w:t>
    </w:r>
    <w:r>
      <w:rPr>
        <w:rStyle w:val="zRptPgNum"/>
        <w:noProof/>
      </w:rPr>
      <w:fldChar w:fldCharType="begin"/>
    </w:r>
    <w:r>
      <w:rPr>
        <w:rStyle w:val="zRptPgNum"/>
        <w:noProof/>
      </w:rPr>
      <w:instrText xml:space="preserve"> NUMPAGES  \* Arabic  \* MERGEFORMAT </w:instrText>
    </w:r>
    <w:r>
      <w:rPr>
        <w:rStyle w:val="zRptPgNum"/>
        <w:noProof/>
      </w:rPr>
      <w:fldChar w:fldCharType="separate"/>
    </w:r>
    <w:r>
      <w:rPr>
        <w:rStyle w:val="zRptPgNum"/>
        <w:noProof/>
      </w:rPr>
      <w:t>2</w:t>
    </w:r>
    <w:r>
      <w:rPr>
        <w:rStyle w:val="zRptPgNum"/>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77CAB" w14:textId="77777777" w:rsidR="00CC1D41" w:rsidRPr="008F5280" w:rsidRDefault="00CC1D41" w:rsidP="008F5280">
      <w:pPr>
        <w:pStyle w:val="FootnoteSeparator"/>
      </w:pPr>
    </w:p>
  </w:footnote>
  <w:footnote w:type="continuationSeparator" w:id="0">
    <w:p w14:paraId="397FAB17" w14:textId="77777777" w:rsidR="00CC1D41" w:rsidRDefault="00CC1D41" w:rsidP="008F5280">
      <w:pPr>
        <w:pStyle w:val="FootnoteSeparator"/>
      </w:pPr>
    </w:p>
    <w:p w14:paraId="71D35B4F" w14:textId="77777777" w:rsidR="00CC1D41" w:rsidRDefault="00CC1D41"/>
  </w:footnote>
  <w:footnote w:type="continuationNotice" w:id="1">
    <w:p w14:paraId="6CF5F075" w14:textId="77777777" w:rsidR="00CC1D41" w:rsidRDefault="00CC1D41" w:rsidP="00D55628"/>
    <w:p w14:paraId="3216B855" w14:textId="77777777" w:rsidR="00CC1D41" w:rsidRDefault="00CC1D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8827D" w14:textId="77777777" w:rsidR="00CC1D41" w:rsidRDefault="00CC1D41" w:rsidP="009C64FA">
    <w:pPr>
      <w:pStyle w:val="Header"/>
    </w:pPr>
  </w:p>
  <w:p w14:paraId="5412DA90" w14:textId="77777777" w:rsidR="00CC1D41" w:rsidRPr="00393205" w:rsidRDefault="00CC1D41"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045D" w14:textId="77777777" w:rsidR="00CC1D41" w:rsidRDefault="00CC1D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E5699" w14:textId="77777777" w:rsidR="00CC1D41" w:rsidRDefault="00CC1D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D2139" w14:textId="77777777" w:rsidR="00CC1D41" w:rsidRDefault="00CC1D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43614" w14:textId="77777777" w:rsidR="00CC1D41" w:rsidRDefault="00CC1D41" w:rsidP="009C64FA">
    <w:pPr>
      <w:pStyle w:val="Header"/>
    </w:pPr>
  </w:p>
  <w:p w14:paraId="695B6066" w14:textId="77777777" w:rsidR="00CC1D41" w:rsidRPr="00393205" w:rsidRDefault="00CC1D41" w:rsidP="003932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0FB46" w14:textId="77777777" w:rsidR="00CC1D41" w:rsidRDefault="00CC1D41" w:rsidP="004C5E78">
    <w:pPr>
      <w:pStyle w:val="z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7AA2"/>
    <w:multiLevelType w:val="hybridMultilevel"/>
    <w:tmpl w:val="A87409E8"/>
    <w:lvl w:ilvl="0" w:tplc="76425194">
      <w:start w:val="1"/>
      <w:numFmt w:val="lowerRoman"/>
      <w:pStyle w:val="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 w15:restartNumberingAfterBreak="0">
    <w:nsid w:val="023F64FB"/>
    <w:multiLevelType w:val="hybridMultilevel"/>
    <w:tmpl w:val="57FCE70E"/>
    <w:lvl w:ilvl="0" w:tplc="C0D09E58">
      <w:numFmt w:val="bullet"/>
      <w:pStyle w:val="Bullet3"/>
      <w:lvlText w:val=""/>
      <w:lvlJc w:val="left"/>
      <w:pPr>
        <w:ind w:left="890" w:hanging="360"/>
      </w:pPr>
      <w:rPr>
        <w:rFonts w:ascii="Wingdings" w:eastAsia="Times New Roman" w:hAnsi="Wingdings" w:cs="Aria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06906859"/>
    <w:multiLevelType w:val="hybridMultilevel"/>
    <w:tmpl w:val="D0807CD8"/>
    <w:lvl w:ilvl="0" w:tplc="53D68EE4">
      <w:start w:val="1"/>
      <w:numFmt w:val="lowerLetter"/>
      <w:lvlText w:val="(%1)"/>
      <w:lvlJc w:val="left"/>
      <w:pPr>
        <w:ind w:left="1211" w:hanging="360"/>
      </w:pPr>
      <w:rPr>
        <w:rFonts w:hint="default"/>
      </w:rPr>
    </w:lvl>
    <w:lvl w:ilvl="1" w:tplc="F7EA5206">
      <w:start w:val="1"/>
      <w:numFmt w:val="lowerRoman"/>
      <w:lvlText w:val="(%2)"/>
      <w:lvlJc w:val="left"/>
      <w:pPr>
        <w:ind w:left="2291" w:hanging="360"/>
      </w:pPr>
      <w:rPr>
        <w:rFonts w:ascii="Arial" w:hAnsi="Arial" w:hint="default"/>
        <w:b w:val="0"/>
        <w:i w:val="0"/>
        <w:sz w:val="22"/>
      </w:r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 w15:restartNumberingAfterBreak="0">
    <w:nsid w:val="07515B71"/>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15:restartNumberingAfterBreak="0">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7573BB"/>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9" w15:restartNumberingAfterBreak="0">
    <w:nsid w:val="0A0648E8"/>
    <w:multiLevelType w:val="hybridMultilevel"/>
    <w:tmpl w:val="45DEAA24"/>
    <w:lvl w:ilvl="0" w:tplc="BCE08C4A">
      <w:start w:val="1"/>
      <w:numFmt w:val="lowerLetter"/>
      <w:lvlText w:val="(%1)"/>
      <w:lvlJc w:val="left"/>
      <w:pPr>
        <w:ind w:left="157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 w15:restartNumberingAfterBreak="0">
    <w:nsid w:val="0C025D90"/>
    <w:multiLevelType w:val="multilevel"/>
    <w:tmpl w:val="9BEC1598"/>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 w:ilvl="1">
      <w:start w:val="1"/>
      <w:numFmt w:val="decimal"/>
      <w:pStyle w:val="Style9"/>
      <w:lvlText w:val="%1.%2."/>
      <w:lvlJc w:val="left"/>
      <w:pPr>
        <w:ind w:left="792" w:hanging="432"/>
      </w:pPr>
      <w:rPr>
        <w:rFonts w:hint="default"/>
      </w:rPr>
    </w:lvl>
    <w:lvl w:ilvl="2">
      <w:start w:val="1"/>
      <w:numFmt w:val="decimal"/>
      <w:pStyle w:val="Style10"/>
      <w:lvlText w:val="%1.%2.%3."/>
      <w:lvlJc w:val="left"/>
      <w:pPr>
        <w:ind w:left="1224" w:hanging="504"/>
      </w:pPr>
      <w:rPr>
        <w:rFonts w:hint="default"/>
      </w:rPr>
    </w:lvl>
    <w:lvl w:ilvl="3">
      <w:start w:val="1"/>
      <w:numFmt w:val="decimal"/>
      <w:pStyle w:val="Style12"/>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351215"/>
    <w:multiLevelType w:val="multilevel"/>
    <w:tmpl w:val="3FDEBA7A"/>
    <w:name w:val="DELWPHeadings"/>
    <w:lvl w:ilvl="0">
      <w:start w:val="1"/>
      <w:numFmt w:val="none"/>
      <w:lvlRestart w:val="0"/>
      <w:suff w:val="nothing"/>
      <w:lvlText w:val=""/>
      <w:lvlJc w:val="left"/>
      <w:pPr>
        <w:ind w:left="0" w:firstLine="0"/>
      </w:pPr>
      <w:rPr>
        <w:rFonts w:hint="default"/>
        <w:color w:val="B3272F"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C9E3638"/>
    <w:multiLevelType w:val="multilevel"/>
    <w:tmpl w:val="DA102E26"/>
    <w:lvl w:ilvl="0">
      <w:start w:val="1"/>
      <w:numFmt w:val="decimal"/>
      <w:pStyle w:val="SchHeading"/>
      <w:lvlText w:val="%1"/>
      <w:lvlJc w:val="left"/>
      <w:pPr>
        <w:ind w:left="360" w:hanging="360"/>
      </w:pPr>
      <w:rPr>
        <w:rFonts w:ascii="Arial Bold" w:hAnsi="Arial Bold" w:hint="default"/>
        <w:b/>
        <w:i w:val="0"/>
        <w:sz w:val="24"/>
      </w:rPr>
    </w:lvl>
    <w:lvl w:ilvl="1">
      <w:start w:val="1"/>
      <w:numFmt w:val="decimal"/>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3556B1"/>
    <w:multiLevelType w:val="hybridMultilevel"/>
    <w:tmpl w:val="F96E87D8"/>
    <w:lvl w:ilvl="0" w:tplc="3834A8B4">
      <w:start w:val="1"/>
      <w:numFmt w:val="lowerLetter"/>
      <w:lvlText w:val="(%1)"/>
      <w:lvlJc w:val="left"/>
      <w:pPr>
        <w:tabs>
          <w:tab w:val="num" w:pos="360"/>
        </w:tabs>
        <w:ind w:left="360" w:hanging="360"/>
      </w:pPr>
      <w:rPr>
        <w:rFonts w:cs="Times New Roman" w:hint="default"/>
      </w:rPr>
    </w:lvl>
    <w:lvl w:ilvl="1" w:tplc="BCE08C4A">
      <w:start w:val="1"/>
      <w:numFmt w:val="lowerLetter"/>
      <w:lvlText w:val="(%2)"/>
      <w:lvlJc w:val="left"/>
      <w:pPr>
        <w:tabs>
          <w:tab w:val="num" w:pos="3195"/>
        </w:tabs>
        <w:ind w:left="3195" w:hanging="360"/>
      </w:pPr>
      <w:rPr>
        <w:rFonts w:hint="default"/>
        <w:b w:val="0"/>
        <w:i w:val="0"/>
        <w:sz w:val="20"/>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0E661A86"/>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5" w15:restartNumberingAfterBreak="0">
    <w:nsid w:val="0EF619D4"/>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6" w15:restartNumberingAfterBreak="0">
    <w:nsid w:val="0F8A4FAE"/>
    <w:multiLevelType w:val="multilevel"/>
    <w:tmpl w:val="99AA8EAA"/>
    <w:styleLink w:val="StyleAlphaList2OutlinenumberedLeft15cmHanging1cm"/>
    <w:lvl w:ilvl="0">
      <w:start w:val="1"/>
      <w:numFmt w:val="lowerLetter"/>
      <w:lvlText w:val="(%1)"/>
      <w:lvlJc w:val="left"/>
      <w:pPr>
        <w:tabs>
          <w:tab w:val="num" w:pos="851"/>
        </w:tabs>
        <w:ind w:left="567" w:firstLine="284"/>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8" w15:restartNumberingAfterBreak="0">
    <w:nsid w:val="105664E5"/>
    <w:multiLevelType w:val="multilevel"/>
    <w:tmpl w:val="36A4919E"/>
    <w:lvl w:ilvl="0">
      <w:start w:val="1"/>
      <w:numFmt w:val="decimal"/>
      <w:lvlText w:val="%1"/>
      <w:lvlJc w:val="left"/>
      <w:pPr>
        <w:tabs>
          <w:tab w:val="num" w:pos="720"/>
        </w:tabs>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tyle6"/>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3542538"/>
    <w:multiLevelType w:val="hybridMultilevel"/>
    <w:tmpl w:val="9C7606A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0" w15:restartNumberingAfterBreak="0">
    <w:nsid w:val="189A78E8"/>
    <w:multiLevelType w:val="hybridMultilevel"/>
    <w:tmpl w:val="DBE8F7B0"/>
    <w:lvl w:ilvl="0" w:tplc="1794D564">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1"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2" w15:restartNumberingAfterBreak="0">
    <w:nsid w:val="1B802C89"/>
    <w:multiLevelType w:val="hybridMultilevel"/>
    <w:tmpl w:val="F318711C"/>
    <w:lvl w:ilvl="0" w:tplc="2B52391A">
      <w:start w:val="1"/>
      <w:numFmt w:val="decimal"/>
      <w:pStyle w:val="Style2"/>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3" w15:restartNumberingAfterBreak="0">
    <w:nsid w:val="1C9773FA"/>
    <w:multiLevelType w:val="multilevel"/>
    <w:tmpl w:val="F75C4CEC"/>
    <w:styleLink w:val="AlphaList2"/>
    <w:lvl w:ilvl="0">
      <w:start w:val="1"/>
      <w:numFmt w:val="lowerLetter"/>
      <w:lvlText w:val="(%1)"/>
      <w:lvlJc w:val="left"/>
      <w:pPr>
        <w:tabs>
          <w:tab w:val="num" w:pos="851"/>
        </w:tabs>
        <w:ind w:left="567" w:firstLine="284"/>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CC72540"/>
    <w:multiLevelType w:val="hybridMultilevel"/>
    <w:tmpl w:val="154E97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D2C4550"/>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6" w15:restartNumberingAfterBreak="0">
    <w:nsid w:val="1DE47551"/>
    <w:multiLevelType w:val="hybridMultilevel"/>
    <w:tmpl w:val="02EED028"/>
    <w:lvl w:ilvl="0" w:tplc="BCE08C4A">
      <w:start w:val="1"/>
      <w:numFmt w:val="lowerLetter"/>
      <w:lvlText w:val="(%1)"/>
      <w:lvlJc w:val="left"/>
      <w:pPr>
        <w:ind w:left="121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8" w15:restartNumberingAfterBreak="0">
    <w:nsid w:val="1F9848F6"/>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9" w15:restartNumberingAfterBreak="0">
    <w:nsid w:val="22D61B34"/>
    <w:multiLevelType w:val="hybridMultilevel"/>
    <w:tmpl w:val="22DA6276"/>
    <w:lvl w:ilvl="0" w:tplc="B11E62F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0" w15:restartNumberingAfterBreak="0">
    <w:nsid w:val="248C3EC1"/>
    <w:multiLevelType w:val="hybridMultilevel"/>
    <w:tmpl w:val="63DA0BEA"/>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64324DE"/>
    <w:multiLevelType w:val="hybridMultilevel"/>
    <w:tmpl w:val="141A6B1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2" w15:restartNumberingAfterBreak="0">
    <w:nsid w:val="290B40B9"/>
    <w:multiLevelType w:val="hybridMultilevel"/>
    <w:tmpl w:val="D31699B0"/>
    <w:lvl w:ilvl="0" w:tplc="3834A8B4">
      <w:start w:val="1"/>
      <w:numFmt w:val="lowerLetter"/>
      <w:lvlText w:val="(%1)"/>
      <w:lvlJc w:val="left"/>
      <w:pPr>
        <w:tabs>
          <w:tab w:val="num" w:pos="360"/>
        </w:tabs>
        <w:ind w:left="360" w:hanging="360"/>
      </w:pPr>
      <w:rPr>
        <w:rFonts w:cs="Times New Roman" w:hint="default"/>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2BE6632D"/>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4"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2FE05CC9"/>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7" w15:restartNumberingAfterBreak="0">
    <w:nsid w:val="326D3BEB"/>
    <w:multiLevelType w:val="hybridMultilevel"/>
    <w:tmpl w:val="BE64BA46"/>
    <w:lvl w:ilvl="0" w:tplc="BCE08C4A">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8" w15:restartNumberingAfterBreak="0">
    <w:nsid w:val="334B034D"/>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54C582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0" w15:restartNumberingAfterBreak="0">
    <w:nsid w:val="36010283"/>
    <w:multiLevelType w:val="hybridMultilevel"/>
    <w:tmpl w:val="E09C804E"/>
    <w:lvl w:ilvl="0" w:tplc="066A6A70">
      <w:start w:val="1"/>
      <w:numFmt w:val="lowerLetter"/>
      <w:pStyle w:val="AlphaList"/>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1"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2"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B532E72"/>
    <w:multiLevelType w:val="multilevel"/>
    <w:tmpl w:val="EDDA834C"/>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CDA3CE1"/>
    <w:multiLevelType w:val="multilevel"/>
    <w:tmpl w:val="D94493B8"/>
    <w:lvl w:ilvl="0">
      <w:start w:val="1"/>
      <w:numFmt w:val="decimal"/>
      <w:pStyle w:val="Style5"/>
      <w:lvlText w:val="%1"/>
      <w:lvlJc w:val="left"/>
      <w:pPr>
        <w:ind w:left="851" w:hanging="851"/>
      </w:pPr>
      <w:rPr>
        <w:rFonts w:ascii="Arial" w:hAnsi="Arial" w:hint="default"/>
        <w:b w:val="0"/>
        <w:i w:val="0"/>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5"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3E40588A"/>
    <w:multiLevelType w:val="hybridMultilevel"/>
    <w:tmpl w:val="C26E71AA"/>
    <w:lvl w:ilvl="0" w:tplc="F7EA5206">
      <w:start w:val="1"/>
      <w:numFmt w:val="lowerRoman"/>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E8F434F"/>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8" w15:restartNumberingAfterBreak="0">
    <w:nsid w:val="3ED704EE"/>
    <w:multiLevelType w:val="hybridMultilevel"/>
    <w:tmpl w:val="F9280802"/>
    <w:lvl w:ilvl="0" w:tplc="BCE08C4A">
      <w:start w:val="1"/>
      <w:numFmt w:val="lowerLetter"/>
      <w:lvlText w:val="(%1)"/>
      <w:lvlJc w:val="left"/>
      <w:pPr>
        <w:ind w:left="121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2E45B17"/>
    <w:multiLevelType w:val="hybridMultilevel"/>
    <w:tmpl w:val="F61E9942"/>
    <w:lvl w:ilvl="0" w:tplc="1220B466">
      <w:start w:val="1"/>
      <w:numFmt w:val="lowerLetter"/>
      <w:lvlText w:val="(%1)"/>
      <w:lvlJc w:val="left"/>
      <w:pPr>
        <w:ind w:left="1571" w:hanging="360"/>
      </w:pPr>
      <w:rPr>
        <w:rFonts w:ascii="Arial" w:hAnsi="Arial" w:hint="default"/>
        <w:b w:val="0"/>
        <w:i w:val="0"/>
        <w:sz w:val="20"/>
        <w:szCs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1" w15:restartNumberingAfterBreak="0">
    <w:nsid w:val="466425BE"/>
    <w:multiLevelType w:val="multilevel"/>
    <w:tmpl w:val="FD880C70"/>
    <w:lvl w:ilvl="0">
      <w:start w:val="1"/>
      <w:numFmt w:val="decimal"/>
      <w:lvlText w:val="%1"/>
      <w:lvlJc w:val="left"/>
      <w:pPr>
        <w:tabs>
          <w:tab w:val="num" w:pos="720"/>
        </w:tabs>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Arial" w:hAnsi="Arial" w:hint="default"/>
        <w:caps w:val="0"/>
        <w:strike w:val="0"/>
        <w:dstrike w:val="0"/>
        <w:vanish w:val="0"/>
        <w:color w:val="auto"/>
        <w:sz w:val="22"/>
        <w:vertAlign w:val="baseline"/>
      </w:rPr>
    </w:lvl>
    <w:lvl w:ilvl="3">
      <w:start w:val="1"/>
      <w:numFmt w:val="lowerLetter"/>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lowerRoman"/>
      <w:lvlText w:val="(%5)"/>
      <w:lvlJc w:val="left"/>
      <w:pPr>
        <w:ind w:left="2160" w:hanging="720"/>
      </w:pPr>
      <w:rPr>
        <w:rFonts w:ascii="Arial" w:hAnsi="Arial" w:hint="default"/>
        <w:b w:val="0"/>
        <w:i w:val="0"/>
        <w:caps w:val="0"/>
        <w:strike w:val="0"/>
        <w:dstrike w:val="0"/>
        <w:vanish w:val="0"/>
        <w:color w:val="auto"/>
        <w:sz w:val="22"/>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466D039F"/>
    <w:multiLevelType w:val="hybridMultilevel"/>
    <w:tmpl w:val="4CEC8F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6B41E5A"/>
    <w:multiLevelType w:val="hybridMultilevel"/>
    <w:tmpl w:val="D1541FFE"/>
    <w:lvl w:ilvl="0" w:tplc="BDB43146">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54" w15:restartNumberingAfterBreak="0">
    <w:nsid w:val="48012118"/>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5" w15:restartNumberingAfterBreak="0">
    <w:nsid w:val="4CB336A3"/>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D545EC4"/>
    <w:multiLevelType w:val="multilevel"/>
    <w:tmpl w:val="004CD07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7" w15:restartNumberingAfterBreak="0">
    <w:nsid w:val="504E1191"/>
    <w:multiLevelType w:val="hybridMultilevel"/>
    <w:tmpl w:val="9FC4CA22"/>
    <w:lvl w:ilvl="0" w:tplc="AD286992">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8" w15:restartNumberingAfterBreak="0">
    <w:nsid w:val="512378CA"/>
    <w:multiLevelType w:val="hybridMultilevel"/>
    <w:tmpl w:val="02EED028"/>
    <w:lvl w:ilvl="0" w:tplc="BCE08C4A">
      <w:start w:val="1"/>
      <w:numFmt w:val="lowerLetter"/>
      <w:lvlText w:val="(%1)"/>
      <w:lvlJc w:val="left"/>
      <w:pPr>
        <w:ind w:left="121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9"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60"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61" w15:restartNumberingAfterBreak="0">
    <w:nsid w:val="56820C7C"/>
    <w:multiLevelType w:val="multilevel"/>
    <w:tmpl w:val="5060E8FE"/>
    <w:styleLink w:val="Style3"/>
    <w:lvl w:ilvl="0">
      <w:start w:val="1"/>
      <w:numFmt w:val="lowerLetter"/>
      <w:lvlText w:val="(%1)"/>
      <w:lvlJc w:val="left"/>
      <w:pPr>
        <w:tabs>
          <w:tab w:val="num" w:pos="567"/>
        </w:tabs>
        <w:ind w:left="567" w:firstLine="284"/>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78B3480"/>
    <w:multiLevelType w:val="multilevel"/>
    <w:tmpl w:val="272AE412"/>
    <w:lvl w:ilvl="0">
      <w:start w:val="1"/>
      <w:numFmt w:val="decimal"/>
      <w:lvlText w:val="%1."/>
      <w:lvlJc w:val="left"/>
      <w:pPr>
        <w:ind w:left="92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3" w15:restartNumberingAfterBreak="0">
    <w:nsid w:val="5D0540A9"/>
    <w:multiLevelType w:val="multilevel"/>
    <w:tmpl w:val="8AEA9E2A"/>
    <w:name w:val="DEPIAppendices"/>
    <w:lvl w:ilvl="0">
      <w:start w:val="1"/>
      <w:numFmt w:val="upperLetter"/>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64" w15:restartNumberingAfterBreak="0">
    <w:nsid w:val="5E1E7E47"/>
    <w:multiLevelType w:val="multilevel"/>
    <w:tmpl w:val="E204618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561"/>
        </w:tabs>
        <w:ind w:left="1561" w:hanging="851"/>
      </w:pPr>
      <w:rPr>
        <w:rFonts w:hint="default"/>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E7C78A8"/>
    <w:multiLevelType w:val="hybridMultilevel"/>
    <w:tmpl w:val="1D46770A"/>
    <w:lvl w:ilvl="0" w:tplc="53D68EE4">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6" w15:restartNumberingAfterBreak="0">
    <w:nsid w:val="5F42266C"/>
    <w:multiLevelType w:val="hybridMultilevel"/>
    <w:tmpl w:val="F416BBD0"/>
    <w:lvl w:ilvl="0" w:tplc="A53EC6D8">
      <w:start w:val="1"/>
      <w:numFmt w:val="decimal"/>
      <w:pStyle w:val="Heading1"/>
      <w:lvlText w:val="%1"/>
      <w:lvlJc w:val="left"/>
      <w:pPr>
        <w:ind w:left="720" w:hanging="360"/>
      </w:pPr>
      <w:rPr>
        <w:rFonts w:ascii="Arial Bold" w:hAnsi="Arial Bold" w:hint="default"/>
        <w:b/>
        <w:i w:val="0"/>
        <w:caps w:val="0"/>
        <w:strike w:val="0"/>
        <w:dstrike w:val="0"/>
        <w:vanish w:val="0"/>
        <w:color w:val="auto"/>
        <w:sz w:val="2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F713A65"/>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8" w15:restartNumberingAfterBreak="0">
    <w:nsid w:val="605441D8"/>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9" w15:restartNumberingAfterBreak="0">
    <w:nsid w:val="60833C86"/>
    <w:multiLevelType w:val="hybridMultilevel"/>
    <w:tmpl w:val="02EED028"/>
    <w:lvl w:ilvl="0" w:tplc="BCE08C4A">
      <w:start w:val="1"/>
      <w:numFmt w:val="lowerLetter"/>
      <w:lvlText w:val="(%1)"/>
      <w:lvlJc w:val="left"/>
      <w:pPr>
        <w:ind w:left="121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0"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71" w15:restartNumberingAfterBreak="0">
    <w:nsid w:val="64642C34"/>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2" w15:restartNumberingAfterBreak="0">
    <w:nsid w:val="649C766A"/>
    <w:multiLevelType w:val="hybridMultilevel"/>
    <w:tmpl w:val="A57C10AE"/>
    <w:lvl w:ilvl="0" w:tplc="D1DCA0EA">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3" w15:restartNumberingAfterBreak="0">
    <w:nsid w:val="655F359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74" w15:restartNumberingAfterBreak="0">
    <w:nsid w:val="656A6C46"/>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5" w15:restartNumberingAfterBreak="0">
    <w:nsid w:val="658D11A8"/>
    <w:multiLevelType w:val="hybridMultilevel"/>
    <w:tmpl w:val="F9280802"/>
    <w:lvl w:ilvl="0" w:tplc="BCE08C4A">
      <w:start w:val="1"/>
      <w:numFmt w:val="lowerLetter"/>
      <w:lvlText w:val="(%1)"/>
      <w:lvlJc w:val="left"/>
      <w:pPr>
        <w:ind w:left="121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6" w15:restartNumberingAfterBreak="0">
    <w:nsid w:val="66B85EA4"/>
    <w:multiLevelType w:val="multilevel"/>
    <w:tmpl w:val="F75C4CEC"/>
    <w:numStyleLink w:val="AlphaList2"/>
  </w:abstractNum>
  <w:abstractNum w:abstractNumId="77" w15:restartNumberingAfterBreak="0">
    <w:nsid w:val="67AF77E2"/>
    <w:multiLevelType w:val="hybridMultilevel"/>
    <w:tmpl w:val="69F09542"/>
    <w:lvl w:ilvl="0" w:tplc="2B52391A">
      <w:start w:val="1"/>
      <w:numFmt w:val="lowerLetter"/>
      <w:lvlText w:val="(%1)"/>
      <w:lvlJc w:val="left"/>
      <w:pPr>
        <w:ind w:left="2138" w:hanging="360"/>
      </w:pPr>
      <w:rPr>
        <w:rFonts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8" w15:restartNumberingAfterBreak="0">
    <w:nsid w:val="68E3284C"/>
    <w:multiLevelType w:val="hybridMultilevel"/>
    <w:tmpl w:val="69F09542"/>
    <w:lvl w:ilvl="0" w:tplc="2B52391A">
      <w:start w:val="1"/>
      <w:numFmt w:val="lowerLetter"/>
      <w:lvlText w:val="(%1)"/>
      <w:lvlJc w:val="left"/>
      <w:pPr>
        <w:ind w:left="2138" w:hanging="360"/>
      </w:pPr>
      <w:rPr>
        <w:rFonts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9" w15:restartNumberingAfterBreak="0">
    <w:nsid w:val="6AD07149"/>
    <w:multiLevelType w:val="hybridMultilevel"/>
    <w:tmpl w:val="019CF4EE"/>
    <w:lvl w:ilvl="0" w:tplc="16E81EA0">
      <w:start w:val="1"/>
      <w:numFmt w:val="lowerRoman"/>
      <w:lvlText w:val="(%1)"/>
      <w:lvlJc w:val="right"/>
      <w:pPr>
        <w:ind w:left="2160" w:hanging="360"/>
      </w:pPr>
      <w:rPr>
        <w:rFonts w:hint="default"/>
        <w:i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0" w15:restartNumberingAfterBreak="0">
    <w:nsid w:val="6B545470"/>
    <w:multiLevelType w:val="hybridMultilevel"/>
    <w:tmpl w:val="1110E348"/>
    <w:lvl w:ilvl="0" w:tplc="F7EA5206">
      <w:start w:val="1"/>
      <w:numFmt w:val="lowerRoman"/>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6C455BDF"/>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2" w15:restartNumberingAfterBreak="0">
    <w:nsid w:val="6CBC458E"/>
    <w:multiLevelType w:val="hybridMultilevel"/>
    <w:tmpl w:val="A684C4DE"/>
    <w:lvl w:ilvl="0" w:tplc="D11EF60A">
      <w:start w:val="1"/>
      <w:numFmt w:val="bullet"/>
      <w:lvlText w:val=""/>
      <w:lvlJc w:val="left"/>
      <w:pPr>
        <w:tabs>
          <w:tab w:val="num" w:pos="360"/>
        </w:tabs>
        <w:ind w:left="360" w:hanging="360"/>
      </w:pPr>
      <w:rPr>
        <w:rFonts w:ascii="Symbol" w:hAnsi="Symbol" w:hint="default"/>
      </w:rPr>
    </w:lvl>
    <w:lvl w:ilvl="1" w:tplc="09F69D14">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4" w15:restartNumberingAfterBreak="0">
    <w:nsid w:val="6E5C0835"/>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5"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86" w15:restartNumberingAfterBreak="0">
    <w:nsid w:val="731F4A48"/>
    <w:multiLevelType w:val="hybridMultilevel"/>
    <w:tmpl w:val="03A4081E"/>
    <w:lvl w:ilvl="0" w:tplc="DB60A56C">
      <w:start w:val="1"/>
      <w:numFmt w:val="lowerLetter"/>
      <w:lvlText w:val="(%1)"/>
      <w:lvlJc w:val="left"/>
      <w:pPr>
        <w:tabs>
          <w:tab w:val="num" w:pos="360"/>
        </w:tabs>
        <w:ind w:left="360" w:hanging="360"/>
      </w:pPr>
      <w:rPr>
        <w:rFonts w:ascii="Arial Narrow" w:hAnsi="Arial Narrow" w:cs="Times New Roman" w:hint="default"/>
        <w:sz w:val="20"/>
        <w:szCs w:val="20"/>
      </w:rPr>
    </w:lvl>
    <w:lvl w:ilvl="1" w:tplc="445275A8" w:tentative="1">
      <w:start w:val="1"/>
      <w:numFmt w:val="lowerLetter"/>
      <w:lvlText w:val="%2."/>
      <w:lvlJc w:val="left"/>
      <w:pPr>
        <w:tabs>
          <w:tab w:val="num" w:pos="1080"/>
        </w:tabs>
        <w:ind w:left="1080" w:hanging="360"/>
      </w:pPr>
      <w:rPr>
        <w:rFonts w:cs="Times New Roman"/>
      </w:rPr>
    </w:lvl>
    <w:lvl w:ilvl="2" w:tplc="0EBA635E" w:tentative="1">
      <w:start w:val="1"/>
      <w:numFmt w:val="lowerRoman"/>
      <w:lvlText w:val="%3."/>
      <w:lvlJc w:val="right"/>
      <w:pPr>
        <w:tabs>
          <w:tab w:val="num" w:pos="1800"/>
        </w:tabs>
        <w:ind w:left="1800" w:hanging="180"/>
      </w:pPr>
      <w:rPr>
        <w:rFonts w:cs="Times New Roman"/>
      </w:rPr>
    </w:lvl>
    <w:lvl w:ilvl="3" w:tplc="AB7648DA" w:tentative="1">
      <w:start w:val="1"/>
      <w:numFmt w:val="decimal"/>
      <w:lvlText w:val="%4."/>
      <w:lvlJc w:val="left"/>
      <w:pPr>
        <w:tabs>
          <w:tab w:val="num" w:pos="2520"/>
        </w:tabs>
        <w:ind w:left="2520" w:hanging="360"/>
      </w:pPr>
      <w:rPr>
        <w:rFonts w:cs="Times New Roman"/>
      </w:rPr>
    </w:lvl>
    <w:lvl w:ilvl="4" w:tplc="4D52C436" w:tentative="1">
      <w:start w:val="1"/>
      <w:numFmt w:val="lowerLetter"/>
      <w:lvlText w:val="%5."/>
      <w:lvlJc w:val="left"/>
      <w:pPr>
        <w:tabs>
          <w:tab w:val="num" w:pos="3240"/>
        </w:tabs>
        <w:ind w:left="3240" w:hanging="360"/>
      </w:pPr>
      <w:rPr>
        <w:rFonts w:cs="Times New Roman"/>
      </w:rPr>
    </w:lvl>
    <w:lvl w:ilvl="5" w:tplc="E59C5176" w:tentative="1">
      <w:start w:val="1"/>
      <w:numFmt w:val="lowerRoman"/>
      <w:lvlText w:val="%6."/>
      <w:lvlJc w:val="right"/>
      <w:pPr>
        <w:tabs>
          <w:tab w:val="num" w:pos="3960"/>
        </w:tabs>
        <w:ind w:left="3960" w:hanging="180"/>
      </w:pPr>
      <w:rPr>
        <w:rFonts w:cs="Times New Roman"/>
      </w:rPr>
    </w:lvl>
    <w:lvl w:ilvl="6" w:tplc="B6CC2B86" w:tentative="1">
      <w:start w:val="1"/>
      <w:numFmt w:val="decimal"/>
      <w:lvlText w:val="%7."/>
      <w:lvlJc w:val="left"/>
      <w:pPr>
        <w:tabs>
          <w:tab w:val="num" w:pos="4680"/>
        </w:tabs>
        <w:ind w:left="4680" w:hanging="360"/>
      </w:pPr>
      <w:rPr>
        <w:rFonts w:cs="Times New Roman"/>
      </w:rPr>
    </w:lvl>
    <w:lvl w:ilvl="7" w:tplc="0540CB90" w:tentative="1">
      <w:start w:val="1"/>
      <w:numFmt w:val="lowerLetter"/>
      <w:lvlText w:val="%8."/>
      <w:lvlJc w:val="left"/>
      <w:pPr>
        <w:tabs>
          <w:tab w:val="num" w:pos="5400"/>
        </w:tabs>
        <w:ind w:left="5400" w:hanging="360"/>
      </w:pPr>
      <w:rPr>
        <w:rFonts w:cs="Times New Roman"/>
      </w:rPr>
    </w:lvl>
    <w:lvl w:ilvl="8" w:tplc="0F603D08" w:tentative="1">
      <w:start w:val="1"/>
      <w:numFmt w:val="lowerRoman"/>
      <w:lvlText w:val="%9."/>
      <w:lvlJc w:val="right"/>
      <w:pPr>
        <w:tabs>
          <w:tab w:val="num" w:pos="6120"/>
        </w:tabs>
        <w:ind w:left="6120" w:hanging="180"/>
      </w:pPr>
      <w:rPr>
        <w:rFonts w:cs="Times New Roman"/>
      </w:rPr>
    </w:lvl>
  </w:abstractNum>
  <w:abstractNum w:abstractNumId="87" w15:restartNumberingAfterBreak="0">
    <w:nsid w:val="75B459B9"/>
    <w:multiLevelType w:val="hybridMultilevel"/>
    <w:tmpl w:val="E0FE09C4"/>
    <w:lvl w:ilvl="0" w:tplc="14266B2E">
      <w:start w:val="1"/>
      <w:numFmt w:val="lowerRoman"/>
      <w:pStyle w:val="Sch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88" w15:restartNumberingAfterBreak="0">
    <w:nsid w:val="774E3F0B"/>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0" w15:restartNumberingAfterBreak="0">
    <w:nsid w:val="7843760A"/>
    <w:multiLevelType w:val="multilevel"/>
    <w:tmpl w:val="42EA6FDC"/>
    <w:lvl w:ilvl="0">
      <w:start w:val="1"/>
      <w:numFmt w:val="decimal"/>
      <w:lvlText w:val="%1"/>
      <w:lvlJc w:val="left"/>
      <w:pPr>
        <w:ind w:left="851" w:hanging="851"/>
      </w:pPr>
      <w:rPr>
        <w:rFonts w:ascii="Arial Bold" w:hAnsi="Arial Bold" w:hint="default"/>
        <w:b/>
        <w:i w:val="0"/>
        <w:sz w:val="24"/>
      </w:rPr>
    </w:lvl>
    <w:lvl w:ilvl="1">
      <w:start w:val="1"/>
      <w:numFmt w:val="decimal"/>
      <w:lvlText w:val="%2"/>
      <w:lvlJc w:val="left"/>
      <w:pPr>
        <w:ind w:left="851" w:hanging="851"/>
      </w:pPr>
      <w:rPr>
        <w:rFonts w:ascii="Arial" w:hAnsi="Arial"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97F4039"/>
    <w:multiLevelType w:val="hybridMultilevel"/>
    <w:tmpl w:val="0818DF0A"/>
    <w:lvl w:ilvl="0" w:tplc="600AE95C">
      <w:start w:val="1"/>
      <w:numFmt w:val="lowerLetter"/>
      <w:pStyle w:val="SchAlphaList"/>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92" w15:restartNumberingAfterBreak="0">
    <w:nsid w:val="7D1E49A2"/>
    <w:multiLevelType w:val="hybridMultilevel"/>
    <w:tmpl w:val="0570E126"/>
    <w:lvl w:ilvl="0" w:tplc="3834A8B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7DCE19F8"/>
    <w:multiLevelType w:val="hybridMultilevel"/>
    <w:tmpl w:val="C65C5C80"/>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5"/>
  </w:num>
  <w:num w:numId="2">
    <w:abstractNumId w:val="83"/>
  </w:num>
  <w:num w:numId="3">
    <w:abstractNumId w:val="63"/>
  </w:num>
  <w:num w:numId="4">
    <w:abstractNumId w:val="89"/>
  </w:num>
  <w:num w:numId="5">
    <w:abstractNumId w:val="35"/>
  </w:num>
  <w:num w:numId="6">
    <w:abstractNumId w:val="17"/>
  </w:num>
  <w:num w:numId="7">
    <w:abstractNumId w:val="11"/>
  </w:num>
  <w:num w:numId="8">
    <w:abstractNumId w:val="4"/>
  </w:num>
  <w:num w:numId="9">
    <w:abstractNumId w:val="85"/>
  </w:num>
  <w:num w:numId="10">
    <w:abstractNumId w:val="21"/>
  </w:num>
  <w:num w:numId="11">
    <w:abstractNumId w:val="41"/>
  </w:num>
  <w:num w:numId="12">
    <w:abstractNumId w:val="27"/>
  </w:num>
  <w:num w:numId="13">
    <w:abstractNumId w:val="49"/>
  </w:num>
  <w:num w:numId="14">
    <w:abstractNumId w:val="56"/>
  </w:num>
  <w:num w:numId="15">
    <w:abstractNumId w:val="34"/>
  </w:num>
  <w:num w:numId="16">
    <w:abstractNumId w:val="3"/>
  </w:num>
  <w:num w:numId="17">
    <w:abstractNumId w:val="7"/>
  </w:num>
  <w:num w:numId="18">
    <w:abstractNumId w:val="82"/>
  </w:num>
  <w:num w:numId="19">
    <w:abstractNumId w:val="2"/>
  </w:num>
  <w:num w:numId="20">
    <w:abstractNumId w:val="1"/>
  </w:num>
  <w:num w:numId="21">
    <w:abstractNumId w:val="64"/>
  </w:num>
  <w:num w:numId="22">
    <w:abstractNumId w:val="61"/>
  </w:num>
  <w:num w:numId="23">
    <w:abstractNumId w:val="23"/>
  </w:num>
  <w:num w:numId="24">
    <w:abstractNumId w:val="16"/>
  </w:num>
  <w:num w:numId="25">
    <w:abstractNumId w:val="0"/>
  </w:num>
  <w:num w:numId="26">
    <w:abstractNumId w:val="87"/>
  </w:num>
  <w:num w:numId="27">
    <w:abstractNumId w:val="22"/>
  </w:num>
  <w:num w:numId="28">
    <w:abstractNumId w:val="87"/>
    <w:lvlOverride w:ilvl="0">
      <w:startOverride w:val="1"/>
    </w:lvlOverride>
  </w:num>
  <w:num w:numId="29">
    <w:abstractNumId w:val="44"/>
  </w:num>
  <w:num w:numId="30">
    <w:abstractNumId w:val="12"/>
  </w:num>
  <w:num w:numId="31">
    <w:abstractNumId w:val="91"/>
  </w:num>
  <w:num w:numId="32">
    <w:abstractNumId w:val="91"/>
    <w:lvlOverride w:ilvl="0">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20"/>
  </w:num>
  <w:num w:numId="36">
    <w:abstractNumId w:val="90"/>
  </w:num>
  <w:num w:numId="37">
    <w:abstractNumId w:val="65"/>
  </w:num>
  <w:num w:numId="38">
    <w:abstractNumId w:val="13"/>
  </w:num>
  <w:num w:numId="39">
    <w:abstractNumId w:val="72"/>
  </w:num>
  <w:num w:numId="40">
    <w:abstractNumId w:val="31"/>
  </w:num>
  <w:num w:numId="41">
    <w:abstractNumId w:val="6"/>
  </w:num>
  <w:num w:numId="42">
    <w:abstractNumId w:val="36"/>
  </w:num>
  <w:num w:numId="43">
    <w:abstractNumId w:val="84"/>
  </w:num>
  <w:num w:numId="44">
    <w:abstractNumId w:val="80"/>
  </w:num>
  <w:num w:numId="45">
    <w:abstractNumId w:val="46"/>
  </w:num>
  <w:num w:numId="46">
    <w:abstractNumId w:val="38"/>
    <w:lvlOverride w:ilvl="0">
      <w:startOverride w:val="1"/>
    </w:lvlOverride>
  </w:num>
  <w:num w:numId="47">
    <w:abstractNumId w:val="78"/>
  </w:num>
  <w:num w:numId="48">
    <w:abstractNumId w:val="91"/>
    <w:lvlOverride w:ilvl="0">
      <w:startOverride w:val="1"/>
    </w:lvlOverride>
  </w:num>
  <w:num w:numId="49">
    <w:abstractNumId w:val="93"/>
  </w:num>
  <w:num w:numId="50">
    <w:abstractNumId w:val="30"/>
  </w:num>
  <w:num w:numId="51">
    <w:abstractNumId w:val="73"/>
  </w:num>
  <w:num w:numId="52">
    <w:abstractNumId w:val="62"/>
  </w:num>
  <w:num w:numId="53">
    <w:abstractNumId w:val="74"/>
  </w:num>
  <w:num w:numId="54">
    <w:abstractNumId w:val="15"/>
  </w:num>
  <w:num w:numId="55">
    <w:abstractNumId w:val="28"/>
  </w:num>
  <w:num w:numId="56">
    <w:abstractNumId w:val="33"/>
  </w:num>
  <w:num w:numId="57">
    <w:abstractNumId w:val="81"/>
  </w:num>
  <w:num w:numId="58">
    <w:abstractNumId w:val="88"/>
  </w:num>
  <w:num w:numId="59">
    <w:abstractNumId w:val="68"/>
  </w:num>
  <w:num w:numId="60">
    <w:abstractNumId w:val="47"/>
  </w:num>
  <w:num w:numId="61">
    <w:abstractNumId w:val="19"/>
  </w:num>
  <w:num w:numId="62">
    <w:abstractNumId w:val="67"/>
  </w:num>
  <w:num w:numId="63">
    <w:abstractNumId w:val="14"/>
  </w:num>
  <w:num w:numId="64">
    <w:abstractNumId w:val="25"/>
  </w:num>
  <w:num w:numId="65">
    <w:abstractNumId w:val="71"/>
  </w:num>
  <w:num w:numId="66">
    <w:abstractNumId w:val="5"/>
  </w:num>
  <w:num w:numId="67">
    <w:abstractNumId w:val="54"/>
  </w:num>
  <w:num w:numId="68">
    <w:abstractNumId w:val="58"/>
  </w:num>
  <w:num w:numId="69">
    <w:abstractNumId w:val="53"/>
  </w:num>
  <w:num w:numId="70">
    <w:abstractNumId w:val="29"/>
  </w:num>
  <w:num w:numId="71">
    <w:abstractNumId w:val="91"/>
    <w:lvlOverride w:ilvl="0">
      <w:startOverride w:val="1"/>
    </w:lvlOverride>
  </w:num>
  <w:num w:numId="72">
    <w:abstractNumId w:val="91"/>
    <w:lvlOverride w:ilvl="0">
      <w:startOverride w:val="1"/>
    </w:lvlOverride>
  </w:num>
  <w:num w:numId="73">
    <w:abstractNumId w:val="91"/>
    <w:lvlOverride w:ilvl="0">
      <w:startOverride w:val="1"/>
    </w:lvlOverride>
  </w:num>
  <w:num w:numId="74">
    <w:abstractNumId w:val="91"/>
    <w:lvlOverride w:ilvl="0">
      <w:startOverride w:val="1"/>
    </w:lvlOverride>
  </w:num>
  <w:num w:numId="75">
    <w:abstractNumId w:val="39"/>
  </w:num>
  <w:num w:numId="76">
    <w:abstractNumId w:val="8"/>
  </w:num>
  <w:num w:numId="77">
    <w:abstractNumId w:val="77"/>
  </w:num>
  <w:num w:numId="78">
    <w:abstractNumId w:val="24"/>
  </w:num>
  <w:num w:numId="79">
    <w:abstractNumId w:val="55"/>
  </w:num>
  <w:num w:numId="80">
    <w:abstractNumId w:val="75"/>
  </w:num>
  <w:num w:numId="81">
    <w:abstractNumId w:val="48"/>
  </w:num>
  <w:num w:numId="82">
    <w:abstractNumId w:val="50"/>
  </w:num>
  <w:num w:numId="83">
    <w:abstractNumId w:val="9"/>
  </w:num>
  <w:num w:numId="84">
    <w:abstractNumId w:val="69"/>
  </w:num>
  <w:num w:numId="85">
    <w:abstractNumId w:val="26"/>
  </w:num>
  <w:num w:numId="86">
    <w:abstractNumId w:val="76"/>
    <w:lvlOverride w:ilvl="0">
      <w:lvl w:ilvl="0">
        <w:start w:val="1"/>
        <w:numFmt w:val="lowerLetter"/>
        <w:lvlText w:val="(%1)"/>
        <w:lvlJc w:val="left"/>
        <w:pPr>
          <w:tabs>
            <w:tab w:val="num" w:pos="851"/>
          </w:tabs>
          <w:ind w:left="567" w:firstLine="284"/>
        </w:pPr>
        <w:rPr>
          <w:rFonts w:ascii="Arial" w:hAnsi="Arial" w:hint="default"/>
          <w:sz w:val="20"/>
          <w:szCs w:val="20"/>
        </w:rPr>
      </w:lvl>
    </w:lvlOverride>
  </w:num>
  <w:num w:numId="87">
    <w:abstractNumId w:val="37"/>
  </w:num>
  <w:num w:numId="88">
    <w:abstractNumId w:val="57"/>
  </w:num>
  <w:num w:numId="89">
    <w:abstractNumId w:val="51"/>
  </w:num>
  <w:num w:numId="90">
    <w:abstractNumId w:val="92"/>
  </w:num>
  <w:num w:numId="91">
    <w:abstractNumId w:val="66"/>
  </w:num>
  <w:num w:numId="92">
    <w:abstractNumId w:val="43"/>
  </w:num>
  <w:num w:numId="93">
    <w:abstractNumId w:val="32"/>
  </w:num>
  <w:num w:numId="94">
    <w:abstractNumId w:val="86"/>
  </w:num>
  <w:num w:numId="95">
    <w:abstractNumId w:val="18"/>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pStyle w:val="Style6"/>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6">
    <w:abstractNumId w:val="10"/>
  </w:num>
  <w:num w:numId="97">
    <w:abstractNumId w:val="10"/>
    <w:lvlOverride w:ilvl="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lvl w:ilvl="2">
        <w:start w:val="1"/>
        <w:numFmt w:val="decimal"/>
        <w:pStyle w:val="Style10"/>
        <w:lvlText w:val="%1.%2.%3."/>
        <w:lvlJc w:val="left"/>
        <w:pPr>
          <w:ind w:left="1224" w:hanging="504"/>
        </w:pPr>
        <w:rPr>
          <w:rFonts w:hint="default"/>
        </w:rPr>
      </w:lvl>
    </w:lvlOverride>
    <w:lvlOverride w:ilvl="3">
      <w:lvl w:ilvl="3">
        <w:start w:val="1"/>
        <w:numFmt w:val="decimal"/>
        <w:pStyle w:val="Style12"/>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8">
    <w:abstractNumId w:val="10"/>
    <w:lvlOverride w:ilvl="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lvl w:ilvl="2">
        <w:start w:val="1"/>
        <w:numFmt w:val="lowerLetter"/>
        <w:pStyle w:val="Style10"/>
        <w:lvlText w:val="(%3)"/>
        <w:lvlJc w:val="left"/>
        <w:pPr>
          <w:ind w:left="1440" w:hanging="720"/>
        </w:pPr>
        <w:rPr>
          <w:rFonts w:ascii="Arial" w:hAnsi="Arial" w:hint="default"/>
          <w:b w:val="0"/>
          <w:i w:val="0"/>
          <w:caps w:val="0"/>
          <w:strike w:val="0"/>
          <w:dstrike w:val="0"/>
          <w:vanish w:val="0"/>
          <w:color w:val="auto"/>
          <w:sz w:val="22"/>
          <w:vertAlign w:val="baseline"/>
        </w:rPr>
      </w:lvl>
    </w:lvlOverride>
    <w:lvlOverride w:ilvl="3">
      <w:lvl w:ilvl="3">
        <w:start w:val="1"/>
        <w:numFmt w:val="decimal"/>
        <w:pStyle w:val="Style12"/>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9">
    <w:abstractNumId w:val="10"/>
    <w:lvlOverride w:ilvl="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lvl w:ilvl="2">
        <w:start w:val="1"/>
        <w:numFmt w:val="lowerLetter"/>
        <w:pStyle w:val="Style10"/>
        <w:lvlText w:val="(%3)"/>
        <w:lvlJc w:val="left"/>
        <w:pPr>
          <w:ind w:left="1440" w:hanging="720"/>
        </w:pPr>
        <w:rPr>
          <w:rFonts w:ascii="Arial" w:hAnsi="Arial" w:hint="default"/>
          <w:b w:val="0"/>
          <w:i w:val="0"/>
          <w:caps w:val="0"/>
          <w:strike w:val="0"/>
          <w:dstrike w:val="0"/>
          <w:vanish w:val="0"/>
          <w:color w:val="auto"/>
          <w:sz w:val="22"/>
          <w:vertAlign w:val="baseline"/>
        </w:rPr>
      </w:lvl>
    </w:lvlOverride>
    <w:lvlOverride w:ilvl="3">
      <w:lvl w:ilvl="3">
        <w:start w:val="1"/>
        <w:numFmt w:val="lowerRoman"/>
        <w:pStyle w:val="Style12"/>
        <w:lvlText w:val="(%4)"/>
        <w:lvlJc w:val="left"/>
        <w:pPr>
          <w:ind w:left="2160" w:hanging="720"/>
        </w:pPr>
        <w:rPr>
          <w:rFonts w:ascii="Arial" w:hAnsi="Arial" w:hint="default"/>
          <w:b w:val="0"/>
          <w:i w:val="0"/>
          <w:caps w:val="0"/>
          <w:strike w:val="0"/>
          <w:dstrike w:val="0"/>
          <w:vanish w:val="0"/>
          <w:color w:val="auto"/>
          <w:sz w:val="22"/>
          <w:vertAlign w:val="baseli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0">
    <w:abstractNumId w:val="79"/>
  </w:num>
  <w:num w:numId="101">
    <w:abstractNumId w:val="5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activeWritingStyle w:appName="MSWord" w:lang="en-US" w:vendorID="64" w:dllVersion="0" w:nlCheck="1" w:checkStyle="1"/>
  <w:activeWritingStyle w:appName="MSWord" w:lang="en-AU" w:vendorID="64" w:dllVersion="0"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vwZaPoqHCaJz3hky3ffV//7Vgxxbhxe1WKOb+oMuRji9m+7uBbKLf9rDjjVFIkNu+9vCwz7/K5dkCUDx8EKF5Q==" w:salt="GOI63FkqM0cb8FPGIU698Q=="/>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710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B5273E"/>
    <w:rsid w:val="0000017F"/>
    <w:rsid w:val="00000279"/>
    <w:rsid w:val="000004BD"/>
    <w:rsid w:val="00000B7A"/>
    <w:rsid w:val="00000C89"/>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159"/>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099"/>
    <w:rsid w:val="00013360"/>
    <w:rsid w:val="0001362A"/>
    <w:rsid w:val="0001389C"/>
    <w:rsid w:val="0001393A"/>
    <w:rsid w:val="00013BAE"/>
    <w:rsid w:val="00013DC6"/>
    <w:rsid w:val="00013E21"/>
    <w:rsid w:val="0001466C"/>
    <w:rsid w:val="00014E15"/>
    <w:rsid w:val="0001529F"/>
    <w:rsid w:val="00015ACF"/>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96E"/>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A57"/>
    <w:rsid w:val="00035B4E"/>
    <w:rsid w:val="00035F72"/>
    <w:rsid w:val="000362D6"/>
    <w:rsid w:val="00036908"/>
    <w:rsid w:val="00036A70"/>
    <w:rsid w:val="00036FBD"/>
    <w:rsid w:val="00037072"/>
    <w:rsid w:val="00037551"/>
    <w:rsid w:val="00037CE2"/>
    <w:rsid w:val="00037F49"/>
    <w:rsid w:val="00037F81"/>
    <w:rsid w:val="00040BDB"/>
    <w:rsid w:val="00040E09"/>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819"/>
    <w:rsid w:val="00054AD4"/>
    <w:rsid w:val="00055546"/>
    <w:rsid w:val="0005568C"/>
    <w:rsid w:val="000557B4"/>
    <w:rsid w:val="00055860"/>
    <w:rsid w:val="00055998"/>
    <w:rsid w:val="00055D0B"/>
    <w:rsid w:val="000560BA"/>
    <w:rsid w:val="00056EB2"/>
    <w:rsid w:val="000570E5"/>
    <w:rsid w:val="00057EB2"/>
    <w:rsid w:val="0006013C"/>
    <w:rsid w:val="00060538"/>
    <w:rsid w:val="00060EE0"/>
    <w:rsid w:val="00060FD9"/>
    <w:rsid w:val="00061573"/>
    <w:rsid w:val="000617D7"/>
    <w:rsid w:val="000620DA"/>
    <w:rsid w:val="0006269C"/>
    <w:rsid w:val="000626EE"/>
    <w:rsid w:val="00062985"/>
    <w:rsid w:val="00063E71"/>
    <w:rsid w:val="000640A9"/>
    <w:rsid w:val="0006422E"/>
    <w:rsid w:val="00064489"/>
    <w:rsid w:val="00064C8C"/>
    <w:rsid w:val="00065584"/>
    <w:rsid w:val="000655FD"/>
    <w:rsid w:val="00065A52"/>
    <w:rsid w:val="000660C5"/>
    <w:rsid w:val="00066ABF"/>
    <w:rsid w:val="00066F02"/>
    <w:rsid w:val="00067098"/>
    <w:rsid w:val="0006742D"/>
    <w:rsid w:val="000676F8"/>
    <w:rsid w:val="00067769"/>
    <w:rsid w:val="00070133"/>
    <w:rsid w:val="000704F3"/>
    <w:rsid w:val="00070C97"/>
    <w:rsid w:val="0007112E"/>
    <w:rsid w:val="00071B67"/>
    <w:rsid w:val="00071CA4"/>
    <w:rsid w:val="00071DE2"/>
    <w:rsid w:val="00072074"/>
    <w:rsid w:val="00072288"/>
    <w:rsid w:val="0007228C"/>
    <w:rsid w:val="000722FE"/>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13D"/>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6287"/>
    <w:rsid w:val="0008745F"/>
    <w:rsid w:val="0008783B"/>
    <w:rsid w:val="000908D6"/>
    <w:rsid w:val="0009125C"/>
    <w:rsid w:val="000913AD"/>
    <w:rsid w:val="00091F49"/>
    <w:rsid w:val="0009214D"/>
    <w:rsid w:val="00093051"/>
    <w:rsid w:val="000935F8"/>
    <w:rsid w:val="000938C5"/>
    <w:rsid w:val="00093F02"/>
    <w:rsid w:val="000948CF"/>
    <w:rsid w:val="00094A84"/>
    <w:rsid w:val="00094F27"/>
    <w:rsid w:val="000950D5"/>
    <w:rsid w:val="0009521E"/>
    <w:rsid w:val="00095459"/>
    <w:rsid w:val="00095E8A"/>
    <w:rsid w:val="00096627"/>
    <w:rsid w:val="00096B2D"/>
    <w:rsid w:val="00096B35"/>
    <w:rsid w:val="00097170"/>
    <w:rsid w:val="000971AC"/>
    <w:rsid w:val="000972BB"/>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343"/>
    <w:rsid w:val="000A28BD"/>
    <w:rsid w:val="000A2A90"/>
    <w:rsid w:val="000A2C62"/>
    <w:rsid w:val="000A2E96"/>
    <w:rsid w:val="000A30F9"/>
    <w:rsid w:val="000A3721"/>
    <w:rsid w:val="000A3841"/>
    <w:rsid w:val="000A3B01"/>
    <w:rsid w:val="000A4744"/>
    <w:rsid w:val="000A4E45"/>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28"/>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8FD"/>
    <w:rsid w:val="000B7CAB"/>
    <w:rsid w:val="000B7CC2"/>
    <w:rsid w:val="000C005D"/>
    <w:rsid w:val="000C015B"/>
    <w:rsid w:val="000C0411"/>
    <w:rsid w:val="000C0A3E"/>
    <w:rsid w:val="000C27FF"/>
    <w:rsid w:val="000C2888"/>
    <w:rsid w:val="000C29D6"/>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611"/>
    <w:rsid w:val="000C7CD6"/>
    <w:rsid w:val="000C7EB7"/>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07F8"/>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A11"/>
    <w:rsid w:val="000E5F4E"/>
    <w:rsid w:val="000E6684"/>
    <w:rsid w:val="000E66C5"/>
    <w:rsid w:val="000E6777"/>
    <w:rsid w:val="000E71FC"/>
    <w:rsid w:val="000E7410"/>
    <w:rsid w:val="000E7936"/>
    <w:rsid w:val="000F03BC"/>
    <w:rsid w:val="000F0A47"/>
    <w:rsid w:val="000F0D60"/>
    <w:rsid w:val="000F147D"/>
    <w:rsid w:val="000F1A3A"/>
    <w:rsid w:val="000F1A53"/>
    <w:rsid w:val="000F1A5A"/>
    <w:rsid w:val="000F1D45"/>
    <w:rsid w:val="000F1FA4"/>
    <w:rsid w:val="000F2014"/>
    <w:rsid w:val="000F2079"/>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6BE"/>
    <w:rsid w:val="000F7A4B"/>
    <w:rsid w:val="000F7F8C"/>
    <w:rsid w:val="001000DA"/>
    <w:rsid w:val="00100611"/>
    <w:rsid w:val="001006AD"/>
    <w:rsid w:val="0010072A"/>
    <w:rsid w:val="001009C3"/>
    <w:rsid w:val="00100B5E"/>
    <w:rsid w:val="00101435"/>
    <w:rsid w:val="00101451"/>
    <w:rsid w:val="0010306F"/>
    <w:rsid w:val="001031FC"/>
    <w:rsid w:val="0010356B"/>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564"/>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6EFD"/>
    <w:rsid w:val="001177A2"/>
    <w:rsid w:val="00117819"/>
    <w:rsid w:val="00117880"/>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50F"/>
    <w:rsid w:val="00123733"/>
    <w:rsid w:val="00123ACC"/>
    <w:rsid w:val="00123FDE"/>
    <w:rsid w:val="00124482"/>
    <w:rsid w:val="00124611"/>
    <w:rsid w:val="00124797"/>
    <w:rsid w:val="00124C3D"/>
    <w:rsid w:val="00124D82"/>
    <w:rsid w:val="00124E8F"/>
    <w:rsid w:val="00124EFE"/>
    <w:rsid w:val="001250AF"/>
    <w:rsid w:val="001253D5"/>
    <w:rsid w:val="00125A6C"/>
    <w:rsid w:val="00125C50"/>
    <w:rsid w:val="00125F99"/>
    <w:rsid w:val="001262FB"/>
    <w:rsid w:val="001266B1"/>
    <w:rsid w:val="001269E0"/>
    <w:rsid w:val="00127048"/>
    <w:rsid w:val="001270B7"/>
    <w:rsid w:val="00127385"/>
    <w:rsid w:val="00127410"/>
    <w:rsid w:val="0012741A"/>
    <w:rsid w:val="00127532"/>
    <w:rsid w:val="00127D30"/>
    <w:rsid w:val="00127F2F"/>
    <w:rsid w:val="001300CB"/>
    <w:rsid w:val="00131311"/>
    <w:rsid w:val="001314EF"/>
    <w:rsid w:val="001315CE"/>
    <w:rsid w:val="0013196D"/>
    <w:rsid w:val="00131A4D"/>
    <w:rsid w:val="0013248A"/>
    <w:rsid w:val="001325D7"/>
    <w:rsid w:val="00132744"/>
    <w:rsid w:val="00132777"/>
    <w:rsid w:val="00133770"/>
    <w:rsid w:val="00133A4B"/>
    <w:rsid w:val="00133A9C"/>
    <w:rsid w:val="00133ABB"/>
    <w:rsid w:val="00133E3D"/>
    <w:rsid w:val="0013436B"/>
    <w:rsid w:val="0013448B"/>
    <w:rsid w:val="001346B4"/>
    <w:rsid w:val="00134898"/>
    <w:rsid w:val="00134E87"/>
    <w:rsid w:val="00135A18"/>
    <w:rsid w:val="00135B9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A81"/>
    <w:rsid w:val="00156F4A"/>
    <w:rsid w:val="00157B6B"/>
    <w:rsid w:val="00157E61"/>
    <w:rsid w:val="00157E78"/>
    <w:rsid w:val="001601C2"/>
    <w:rsid w:val="00160ED7"/>
    <w:rsid w:val="001619E0"/>
    <w:rsid w:val="00161E60"/>
    <w:rsid w:val="00162617"/>
    <w:rsid w:val="00162B86"/>
    <w:rsid w:val="00162E29"/>
    <w:rsid w:val="0016301C"/>
    <w:rsid w:val="0016310E"/>
    <w:rsid w:val="0016334C"/>
    <w:rsid w:val="00163536"/>
    <w:rsid w:val="00163E14"/>
    <w:rsid w:val="00164055"/>
    <w:rsid w:val="00164B4C"/>
    <w:rsid w:val="00164D40"/>
    <w:rsid w:val="0016502A"/>
    <w:rsid w:val="0016509E"/>
    <w:rsid w:val="00165243"/>
    <w:rsid w:val="00165678"/>
    <w:rsid w:val="00165754"/>
    <w:rsid w:val="0016579F"/>
    <w:rsid w:val="001658FA"/>
    <w:rsid w:val="00165D74"/>
    <w:rsid w:val="001664DC"/>
    <w:rsid w:val="00166B17"/>
    <w:rsid w:val="00166FEF"/>
    <w:rsid w:val="00167413"/>
    <w:rsid w:val="001675E9"/>
    <w:rsid w:val="001676F4"/>
    <w:rsid w:val="00167865"/>
    <w:rsid w:val="00167EBC"/>
    <w:rsid w:val="00170713"/>
    <w:rsid w:val="00170F85"/>
    <w:rsid w:val="001715D8"/>
    <w:rsid w:val="00171BA9"/>
    <w:rsid w:val="00171FD1"/>
    <w:rsid w:val="00172031"/>
    <w:rsid w:val="00172DA4"/>
    <w:rsid w:val="00173F6E"/>
    <w:rsid w:val="001748A0"/>
    <w:rsid w:val="00174C54"/>
    <w:rsid w:val="001756B6"/>
    <w:rsid w:val="0017570D"/>
    <w:rsid w:val="00175826"/>
    <w:rsid w:val="0017593D"/>
    <w:rsid w:val="00175B81"/>
    <w:rsid w:val="00175C26"/>
    <w:rsid w:val="00175D4E"/>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AD0"/>
    <w:rsid w:val="00186B73"/>
    <w:rsid w:val="00186ECA"/>
    <w:rsid w:val="00187485"/>
    <w:rsid w:val="00187860"/>
    <w:rsid w:val="00187A24"/>
    <w:rsid w:val="00190073"/>
    <w:rsid w:val="00190242"/>
    <w:rsid w:val="0019095F"/>
    <w:rsid w:val="001911C7"/>
    <w:rsid w:val="001911F6"/>
    <w:rsid w:val="0019138F"/>
    <w:rsid w:val="00191688"/>
    <w:rsid w:val="0019194F"/>
    <w:rsid w:val="00191D9C"/>
    <w:rsid w:val="00192393"/>
    <w:rsid w:val="00192396"/>
    <w:rsid w:val="001924D8"/>
    <w:rsid w:val="00192793"/>
    <w:rsid w:val="001929A8"/>
    <w:rsid w:val="001932CF"/>
    <w:rsid w:val="00193566"/>
    <w:rsid w:val="00193BEE"/>
    <w:rsid w:val="001942B8"/>
    <w:rsid w:val="00194471"/>
    <w:rsid w:val="00194C55"/>
    <w:rsid w:val="00194CF5"/>
    <w:rsid w:val="0019502C"/>
    <w:rsid w:val="001952E8"/>
    <w:rsid w:val="00195EAE"/>
    <w:rsid w:val="00196016"/>
    <w:rsid w:val="00196165"/>
    <w:rsid w:val="00196393"/>
    <w:rsid w:val="0019661C"/>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C0D"/>
    <w:rsid w:val="001C0ECA"/>
    <w:rsid w:val="001C1735"/>
    <w:rsid w:val="001C1769"/>
    <w:rsid w:val="001C1C28"/>
    <w:rsid w:val="001C1EE2"/>
    <w:rsid w:val="001C2125"/>
    <w:rsid w:val="001C21A0"/>
    <w:rsid w:val="001C2301"/>
    <w:rsid w:val="001C24BB"/>
    <w:rsid w:val="001C2A75"/>
    <w:rsid w:val="001C3683"/>
    <w:rsid w:val="001C37E7"/>
    <w:rsid w:val="001C4284"/>
    <w:rsid w:val="001C4299"/>
    <w:rsid w:val="001C43F5"/>
    <w:rsid w:val="001C44D3"/>
    <w:rsid w:val="001C4703"/>
    <w:rsid w:val="001C5239"/>
    <w:rsid w:val="001C5501"/>
    <w:rsid w:val="001C58FF"/>
    <w:rsid w:val="001C591F"/>
    <w:rsid w:val="001C5D93"/>
    <w:rsid w:val="001C63D2"/>
    <w:rsid w:val="001C6526"/>
    <w:rsid w:val="001C6A87"/>
    <w:rsid w:val="001C6E3A"/>
    <w:rsid w:val="001C7078"/>
    <w:rsid w:val="001C709B"/>
    <w:rsid w:val="001C70C1"/>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6B7"/>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5A0"/>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8F9"/>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736"/>
    <w:rsid w:val="00212DA6"/>
    <w:rsid w:val="00213289"/>
    <w:rsid w:val="002139D9"/>
    <w:rsid w:val="00213B45"/>
    <w:rsid w:val="002147CA"/>
    <w:rsid w:val="002154DF"/>
    <w:rsid w:val="002158A2"/>
    <w:rsid w:val="00215AEB"/>
    <w:rsid w:val="00215CE4"/>
    <w:rsid w:val="00215E20"/>
    <w:rsid w:val="0021610D"/>
    <w:rsid w:val="002165C1"/>
    <w:rsid w:val="00216689"/>
    <w:rsid w:val="00216A8E"/>
    <w:rsid w:val="00216A9E"/>
    <w:rsid w:val="00217538"/>
    <w:rsid w:val="00217563"/>
    <w:rsid w:val="00217998"/>
    <w:rsid w:val="00217DA5"/>
    <w:rsid w:val="00217EC2"/>
    <w:rsid w:val="00220268"/>
    <w:rsid w:val="002207D1"/>
    <w:rsid w:val="00220B8F"/>
    <w:rsid w:val="00220ED6"/>
    <w:rsid w:val="00220F05"/>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C18"/>
    <w:rsid w:val="00224EDC"/>
    <w:rsid w:val="00224F1D"/>
    <w:rsid w:val="00225CB2"/>
    <w:rsid w:val="002262A7"/>
    <w:rsid w:val="002264AB"/>
    <w:rsid w:val="00226E52"/>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783"/>
    <w:rsid w:val="00236E1C"/>
    <w:rsid w:val="00236F25"/>
    <w:rsid w:val="00236FB7"/>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1FE"/>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0F9B"/>
    <w:rsid w:val="002511AF"/>
    <w:rsid w:val="00251AF9"/>
    <w:rsid w:val="00251BF4"/>
    <w:rsid w:val="002520A4"/>
    <w:rsid w:val="00252146"/>
    <w:rsid w:val="002525B9"/>
    <w:rsid w:val="0025295B"/>
    <w:rsid w:val="00252B3D"/>
    <w:rsid w:val="00252BA5"/>
    <w:rsid w:val="00253077"/>
    <w:rsid w:val="0025311C"/>
    <w:rsid w:val="00253368"/>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795"/>
    <w:rsid w:val="002578D4"/>
    <w:rsid w:val="002579C1"/>
    <w:rsid w:val="002604DA"/>
    <w:rsid w:val="00260781"/>
    <w:rsid w:val="00260992"/>
    <w:rsid w:val="00260A76"/>
    <w:rsid w:val="00260FC1"/>
    <w:rsid w:val="002611D2"/>
    <w:rsid w:val="002612C8"/>
    <w:rsid w:val="002614DA"/>
    <w:rsid w:val="0026178F"/>
    <w:rsid w:val="00261943"/>
    <w:rsid w:val="00261A77"/>
    <w:rsid w:val="00261BDD"/>
    <w:rsid w:val="00261C51"/>
    <w:rsid w:val="00261DCD"/>
    <w:rsid w:val="0026285F"/>
    <w:rsid w:val="00262E05"/>
    <w:rsid w:val="00262E69"/>
    <w:rsid w:val="0026338F"/>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AE"/>
    <w:rsid w:val="00270AC9"/>
    <w:rsid w:val="00271B90"/>
    <w:rsid w:val="00271BBF"/>
    <w:rsid w:val="00271BC9"/>
    <w:rsid w:val="00272039"/>
    <w:rsid w:val="00272184"/>
    <w:rsid w:val="00272283"/>
    <w:rsid w:val="0027244F"/>
    <w:rsid w:val="0027300A"/>
    <w:rsid w:val="00273651"/>
    <w:rsid w:val="0027369B"/>
    <w:rsid w:val="002736FD"/>
    <w:rsid w:val="0027393A"/>
    <w:rsid w:val="00273DB4"/>
    <w:rsid w:val="00273FD5"/>
    <w:rsid w:val="00273FDB"/>
    <w:rsid w:val="0027416E"/>
    <w:rsid w:val="0027492F"/>
    <w:rsid w:val="00274CEE"/>
    <w:rsid w:val="00274F3B"/>
    <w:rsid w:val="002753C1"/>
    <w:rsid w:val="00275624"/>
    <w:rsid w:val="0027562D"/>
    <w:rsid w:val="0027598E"/>
    <w:rsid w:val="00275B33"/>
    <w:rsid w:val="00275BCE"/>
    <w:rsid w:val="002760B0"/>
    <w:rsid w:val="0027632F"/>
    <w:rsid w:val="002766CD"/>
    <w:rsid w:val="0027678A"/>
    <w:rsid w:val="00276F79"/>
    <w:rsid w:val="002770AD"/>
    <w:rsid w:val="00277171"/>
    <w:rsid w:val="00277932"/>
    <w:rsid w:val="002779C6"/>
    <w:rsid w:val="00277B3D"/>
    <w:rsid w:val="00277BAB"/>
    <w:rsid w:val="00280137"/>
    <w:rsid w:val="0028044C"/>
    <w:rsid w:val="0028048B"/>
    <w:rsid w:val="0028111A"/>
    <w:rsid w:val="002815F0"/>
    <w:rsid w:val="0028165D"/>
    <w:rsid w:val="002817EC"/>
    <w:rsid w:val="00281F5E"/>
    <w:rsid w:val="00282AC9"/>
    <w:rsid w:val="00282E0B"/>
    <w:rsid w:val="00283592"/>
    <w:rsid w:val="0028363C"/>
    <w:rsid w:val="00283E4F"/>
    <w:rsid w:val="00283FA3"/>
    <w:rsid w:val="002845AC"/>
    <w:rsid w:val="00284B07"/>
    <w:rsid w:val="00285A5B"/>
    <w:rsid w:val="00285AD5"/>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3F"/>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403"/>
    <w:rsid w:val="002B2563"/>
    <w:rsid w:val="002B25C0"/>
    <w:rsid w:val="002B2FCD"/>
    <w:rsid w:val="002B2FF1"/>
    <w:rsid w:val="002B32A8"/>
    <w:rsid w:val="002B3396"/>
    <w:rsid w:val="002B3565"/>
    <w:rsid w:val="002B3A41"/>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EB4"/>
    <w:rsid w:val="002C5F6C"/>
    <w:rsid w:val="002C6693"/>
    <w:rsid w:val="002C729B"/>
    <w:rsid w:val="002C73EA"/>
    <w:rsid w:val="002C7FEF"/>
    <w:rsid w:val="002D04B2"/>
    <w:rsid w:val="002D06AC"/>
    <w:rsid w:val="002D0A8B"/>
    <w:rsid w:val="002D0C93"/>
    <w:rsid w:val="002D1038"/>
    <w:rsid w:val="002D10F3"/>
    <w:rsid w:val="002D1D09"/>
    <w:rsid w:val="002D1E0C"/>
    <w:rsid w:val="002D1E9A"/>
    <w:rsid w:val="002D1EEC"/>
    <w:rsid w:val="002D1F56"/>
    <w:rsid w:val="002D212B"/>
    <w:rsid w:val="002D23E1"/>
    <w:rsid w:val="002D23FC"/>
    <w:rsid w:val="002D26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91A"/>
    <w:rsid w:val="002E6B7A"/>
    <w:rsid w:val="002E6DC0"/>
    <w:rsid w:val="002E7001"/>
    <w:rsid w:val="002E7991"/>
    <w:rsid w:val="002E7A32"/>
    <w:rsid w:val="002E7EE9"/>
    <w:rsid w:val="002F0A6E"/>
    <w:rsid w:val="002F0BF5"/>
    <w:rsid w:val="002F1ECC"/>
    <w:rsid w:val="002F25E9"/>
    <w:rsid w:val="002F3348"/>
    <w:rsid w:val="002F3E23"/>
    <w:rsid w:val="002F4165"/>
    <w:rsid w:val="002F44C2"/>
    <w:rsid w:val="002F4916"/>
    <w:rsid w:val="002F4B98"/>
    <w:rsid w:val="002F4FB6"/>
    <w:rsid w:val="002F57C5"/>
    <w:rsid w:val="002F57C9"/>
    <w:rsid w:val="002F5CA3"/>
    <w:rsid w:val="002F5D8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982"/>
    <w:rsid w:val="00303BD5"/>
    <w:rsid w:val="00303CCE"/>
    <w:rsid w:val="00303E3A"/>
    <w:rsid w:val="00303E4B"/>
    <w:rsid w:val="003043D2"/>
    <w:rsid w:val="003044A7"/>
    <w:rsid w:val="003045E0"/>
    <w:rsid w:val="00305AF5"/>
    <w:rsid w:val="00306030"/>
    <w:rsid w:val="00306780"/>
    <w:rsid w:val="00306796"/>
    <w:rsid w:val="00306B0C"/>
    <w:rsid w:val="00307282"/>
    <w:rsid w:val="00307581"/>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4FA2"/>
    <w:rsid w:val="00314FB3"/>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955"/>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29D"/>
    <w:rsid w:val="003262F9"/>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2DCD"/>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3C6"/>
    <w:rsid w:val="003468F1"/>
    <w:rsid w:val="00346B3F"/>
    <w:rsid w:val="00346F16"/>
    <w:rsid w:val="00346F99"/>
    <w:rsid w:val="0034750A"/>
    <w:rsid w:val="003479F7"/>
    <w:rsid w:val="00347B3D"/>
    <w:rsid w:val="00347BA8"/>
    <w:rsid w:val="00350C48"/>
    <w:rsid w:val="00350D82"/>
    <w:rsid w:val="00350E09"/>
    <w:rsid w:val="003511D3"/>
    <w:rsid w:val="00351B24"/>
    <w:rsid w:val="00352130"/>
    <w:rsid w:val="00352289"/>
    <w:rsid w:val="00352C21"/>
    <w:rsid w:val="00353573"/>
    <w:rsid w:val="00353707"/>
    <w:rsid w:val="00354841"/>
    <w:rsid w:val="00354EFD"/>
    <w:rsid w:val="003555CC"/>
    <w:rsid w:val="003561B4"/>
    <w:rsid w:val="00356E98"/>
    <w:rsid w:val="003574ED"/>
    <w:rsid w:val="003576A7"/>
    <w:rsid w:val="003576FA"/>
    <w:rsid w:val="0035780A"/>
    <w:rsid w:val="0036096A"/>
    <w:rsid w:val="00360B61"/>
    <w:rsid w:val="00360F3F"/>
    <w:rsid w:val="00361287"/>
    <w:rsid w:val="0036145D"/>
    <w:rsid w:val="00361F2F"/>
    <w:rsid w:val="00361FBC"/>
    <w:rsid w:val="003622D4"/>
    <w:rsid w:val="003628F9"/>
    <w:rsid w:val="00362D3F"/>
    <w:rsid w:val="00362E3A"/>
    <w:rsid w:val="00362F19"/>
    <w:rsid w:val="003630B0"/>
    <w:rsid w:val="00363120"/>
    <w:rsid w:val="00363532"/>
    <w:rsid w:val="00363763"/>
    <w:rsid w:val="00363BBC"/>
    <w:rsid w:val="00364154"/>
    <w:rsid w:val="003649FB"/>
    <w:rsid w:val="00364C16"/>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C88"/>
    <w:rsid w:val="00377E6C"/>
    <w:rsid w:val="00377F1B"/>
    <w:rsid w:val="003807EF"/>
    <w:rsid w:val="00380901"/>
    <w:rsid w:val="00380984"/>
    <w:rsid w:val="00380A99"/>
    <w:rsid w:val="00380BA7"/>
    <w:rsid w:val="003810BB"/>
    <w:rsid w:val="0038125D"/>
    <w:rsid w:val="00381327"/>
    <w:rsid w:val="00381337"/>
    <w:rsid w:val="0038167F"/>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AAD"/>
    <w:rsid w:val="00386C52"/>
    <w:rsid w:val="00386CB8"/>
    <w:rsid w:val="00386DE5"/>
    <w:rsid w:val="003870F1"/>
    <w:rsid w:val="00387788"/>
    <w:rsid w:val="00387B23"/>
    <w:rsid w:val="00387F59"/>
    <w:rsid w:val="003901B7"/>
    <w:rsid w:val="00390D42"/>
    <w:rsid w:val="00390F45"/>
    <w:rsid w:val="00391137"/>
    <w:rsid w:val="00391E78"/>
    <w:rsid w:val="00391F27"/>
    <w:rsid w:val="003920B2"/>
    <w:rsid w:val="00392E40"/>
    <w:rsid w:val="0039318E"/>
    <w:rsid w:val="00393205"/>
    <w:rsid w:val="003936CD"/>
    <w:rsid w:val="003938BA"/>
    <w:rsid w:val="0039396D"/>
    <w:rsid w:val="00393EA9"/>
    <w:rsid w:val="00394109"/>
    <w:rsid w:val="003946FA"/>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C21"/>
    <w:rsid w:val="003A2D2C"/>
    <w:rsid w:val="003A2D7D"/>
    <w:rsid w:val="003A34C6"/>
    <w:rsid w:val="003A37BF"/>
    <w:rsid w:val="003A3AE7"/>
    <w:rsid w:val="003A3B9B"/>
    <w:rsid w:val="003A444D"/>
    <w:rsid w:val="003A4505"/>
    <w:rsid w:val="003A472A"/>
    <w:rsid w:val="003A473D"/>
    <w:rsid w:val="003A5365"/>
    <w:rsid w:val="003A546D"/>
    <w:rsid w:val="003A634F"/>
    <w:rsid w:val="003A64FA"/>
    <w:rsid w:val="003A6CE9"/>
    <w:rsid w:val="003A6D48"/>
    <w:rsid w:val="003A7910"/>
    <w:rsid w:val="003A79F1"/>
    <w:rsid w:val="003A7D28"/>
    <w:rsid w:val="003A7D9F"/>
    <w:rsid w:val="003B01CD"/>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4F24"/>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0E51"/>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32F"/>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6B9"/>
    <w:rsid w:val="003D1748"/>
    <w:rsid w:val="003D1E04"/>
    <w:rsid w:val="003D25C4"/>
    <w:rsid w:val="003D2C4D"/>
    <w:rsid w:val="003D3447"/>
    <w:rsid w:val="003D3468"/>
    <w:rsid w:val="003D357E"/>
    <w:rsid w:val="003D3695"/>
    <w:rsid w:val="003D3F0D"/>
    <w:rsid w:val="003D4055"/>
    <w:rsid w:val="003D4483"/>
    <w:rsid w:val="003D4562"/>
    <w:rsid w:val="003D4992"/>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36B"/>
    <w:rsid w:val="003F36B9"/>
    <w:rsid w:val="003F385A"/>
    <w:rsid w:val="003F3912"/>
    <w:rsid w:val="003F44F5"/>
    <w:rsid w:val="003F4A93"/>
    <w:rsid w:val="003F4DE2"/>
    <w:rsid w:val="003F4E79"/>
    <w:rsid w:val="003F524E"/>
    <w:rsid w:val="003F5644"/>
    <w:rsid w:val="003F5720"/>
    <w:rsid w:val="003F584C"/>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78C"/>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9BC"/>
    <w:rsid w:val="00412DE8"/>
    <w:rsid w:val="00413316"/>
    <w:rsid w:val="004133CE"/>
    <w:rsid w:val="004134DF"/>
    <w:rsid w:val="0041360B"/>
    <w:rsid w:val="004143E5"/>
    <w:rsid w:val="0041469A"/>
    <w:rsid w:val="0041497A"/>
    <w:rsid w:val="00414AF6"/>
    <w:rsid w:val="00415AE1"/>
    <w:rsid w:val="00415C01"/>
    <w:rsid w:val="00415FBA"/>
    <w:rsid w:val="004162D7"/>
    <w:rsid w:val="004166A0"/>
    <w:rsid w:val="0041692C"/>
    <w:rsid w:val="00416A93"/>
    <w:rsid w:val="00416BD8"/>
    <w:rsid w:val="004179D0"/>
    <w:rsid w:val="00417A6D"/>
    <w:rsid w:val="004200B0"/>
    <w:rsid w:val="004200F5"/>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12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27E73"/>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2F0"/>
    <w:rsid w:val="004403B8"/>
    <w:rsid w:val="00440734"/>
    <w:rsid w:val="00440870"/>
    <w:rsid w:val="004411DD"/>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377"/>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168"/>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336"/>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0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A3"/>
    <w:rsid w:val="004831D6"/>
    <w:rsid w:val="0048328C"/>
    <w:rsid w:val="00483326"/>
    <w:rsid w:val="004834A7"/>
    <w:rsid w:val="00483A51"/>
    <w:rsid w:val="00483B71"/>
    <w:rsid w:val="00483D92"/>
    <w:rsid w:val="00483FCE"/>
    <w:rsid w:val="0048408A"/>
    <w:rsid w:val="004842EB"/>
    <w:rsid w:val="00484746"/>
    <w:rsid w:val="00484E34"/>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F9B"/>
    <w:rsid w:val="00491465"/>
    <w:rsid w:val="0049165E"/>
    <w:rsid w:val="00491A11"/>
    <w:rsid w:val="00491DD7"/>
    <w:rsid w:val="004922A5"/>
    <w:rsid w:val="004925EC"/>
    <w:rsid w:val="00492C0D"/>
    <w:rsid w:val="00492CD9"/>
    <w:rsid w:val="00493D9E"/>
    <w:rsid w:val="0049412F"/>
    <w:rsid w:val="00494637"/>
    <w:rsid w:val="0049473E"/>
    <w:rsid w:val="0049493E"/>
    <w:rsid w:val="004956B2"/>
    <w:rsid w:val="0049587E"/>
    <w:rsid w:val="00495986"/>
    <w:rsid w:val="00496446"/>
    <w:rsid w:val="00496465"/>
    <w:rsid w:val="00496982"/>
    <w:rsid w:val="00496C3E"/>
    <w:rsid w:val="0049713E"/>
    <w:rsid w:val="00497A05"/>
    <w:rsid w:val="00497BBD"/>
    <w:rsid w:val="004A0535"/>
    <w:rsid w:val="004A0717"/>
    <w:rsid w:val="004A07E7"/>
    <w:rsid w:val="004A0D32"/>
    <w:rsid w:val="004A0E8E"/>
    <w:rsid w:val="004A142F"/>
    <w:rsid w:val="004A1DFD"/>
    <w:rsid w:val="004A200E"/>
    <w:rsid w:val="004A2164"/>
    <w:rsid w:val="004A21F7"/>
    <w:rsid w:val="004A2515"/>
    <w:rsid w:val="004A2B54"/>
    <w:rsid w:val="004A2E41"/>
    <w:rsid w:val="004A2EB0"/>
    <w:rsid w:val="004A30FA"/>
    <w:rsid w:val="004A324F"/>
    <w:rsid w:val="004A35BE"/>
    <w:rsid w:val="004A39FD"/>
    <w:rsid w:val="004A45E4"/>
    <w:rsid w:val="004A48DD"/>
    <w:rsid w:val="004A4A85"/>
    <w:rsid w:val="004A5164"/>
    <w:rsid w:val="004A5391"/>
    <w:rsid w:val="004A5619"/>
    <w:rsid w:val="004A5897"/>
    <w:rsid w:val="004A593E"/>
    <w:rsid w:val="004A5D61"/>
    <w:rsid w:val="004A6426"/>
    <w:rsid w:val="004A650C"/>
    <w:rsid w:val="004A69C8"/>
    <w:rsid w:val="004A6C97"/>
    <w:rsid w:val="004A760B"/>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58D"/>
    <w:rsid w:val="004B4B80"/>
    <w:rsid w:val="004B516F"/>
    <w:rsid w:val="004B55DC"/>
    <w:rsid w:val="004B68E3"/>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648"/>
    <w:rsid w:val="004C4781"/>
    <w:rsid w:val="004C49D5"/>
    <w:rsid w:val="004C4C8A"/>
    <w:rsid w:val="004C4EE4"/>
    <w:rsid w:val="004C5315"/>
    <w:rsid w:val="004C577C"/>
    <w:rsid w:val="004C581E"/>
    <w:rsid w:val="004C5CEB"/>
    <w:rsid w:val="004C5E75"/>
    <w:rsid w:val="004C5E78"/>
    <w:rsid w:val="004C7235"/>
    <w:rsid w:val="004C72EE"/>
    <w:rsid w:val="004C7366"/>
    <w:rsid w:val="004C77E1"/>
    <w:rsid w:val="004C7984"/>
    <w:rsid w:val="004C7F52"/>
    <w:rsid w:val="004D0374"/>
    <w:rsid w:val="004D03AF"/>
    <w:rsid w:val="004D078E"/>
    <w:rsid w:val="004D082D"/>
    <w:rsid w:val="004D09B3"/>
    <w:rsid w:val="004D0BB5"/>
    <w:rsid w:val="004D0DBF"/>
    <w:rsid w:val="004D0ED6"/>
    <w:rsid w:val="004D1061"/>
    <w:rsid w:val="004D2084"/>
    <w:rsid w:val="004D2591"/>
    <w:rsid w:val="004D2824"/>
    <w:rsid w:val="004D2B7A"/>
    <w:rsid w:val="004D2F0B"/>
    <w:rsid w:val="004D33E3"/>
    <w:rsid w:val="004D36AE"/>
    <w:rsid w:val="004D4063"/>
    <w:rsid w:val="004D4140"/>
    <w:rsid w:val="004D514B"/>
    <w:rsid w:val="004D528E"/>
    <w:rsid w:val="004D5392"/>
    <w:rsid w:val="004D55FF"/>
    <w:rsid w:val="004D5A45"/>
    <w:rsid w:val="004D5B4D"/>
    <w:rsid w:val="004D5BFF"/>
    <w:rsid w:val="004D6506"/>
    <w:rsid w:val="004D6C28"/>
    <w:rsid w:val="004D6FAF"/>
    <w:rsid w:val="004D70A6"/>
    <w:rsid w:val="004D7FA5"/>
    <w:rsid w:val="004E0044"/>
    <w:rsid w:val="004E033D"/>
    <w:rsid w:val="004E0B1E"/>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57D4"/>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5F11"/>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6D2"/>
    <w:rsid w:val="00502D81"/>
    <w:rsid w:val="00502D90"/>
    <w:rsid w:val="00502E1D"/>
    <w:rsid w:val="00502F97"/>
    <w:rsid w:val="00503352"/>
    <w:rsid w:val="005033D8"/>
    <w:rsid w:val="00503662"/>
    <w:rsid w:val="00503CF7"/>
    <w:rsid w:val="00503F00"/>
    <w:rsid w:val="00503FF4"/>
    <w:rsid w:val="005042D3"/>
    <w:rsid w:val="005044BD"/>
    <w:rsid w:val="005051C5"/>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3007"/>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0D3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183"/>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2960"/>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3F0"/>
    <w:rsid w:val="0053770A"/>
    <w:rsid w:val="005379C2"/>
    <w:rsid w:val="00537E54"/>
    <w:rsid w:val="00537E60"/>
    <w:rsid w:val="0054010B"/>
    <w:rsid w:val="0054024C"/>
    <w:rsid w:val="005402A2"/>
    <w:rsid w:val="005402B2"/>
    <w:rsid w:val="00540758"/>
    <w:rsid w:val="00540776"/>
    <w:rsid w:val="005407D4"/>
    <w:rsid w:val="005410B8"/>
    <w:rsid w:val="005414E2"/>
    <w:rsid w:val="0054160D"/>
    <w:rsid w:val="005416A2"/>
    <w:rsid w:val="0054198E"/>
    <w:rsid w:val="00541EB7"/>
    <w:rsid w:val="00542945"/>
    <w:rsid w:val="00542AD5"/>
    <w:rsid w:val="00542EDE"/>
    <w:rsid w:val="0054341E"/>
    <w:rsid w:val="00543FC2"/>
    <w:rsid w:val="00544088"/>
    <w:rsid w:val="0054433B"/>
    <w:rsid w:val="00544AD7"/>
    <w:rsid w:val="005452DF"/>
    <w:rsid w:val="0054585E"/>
    <w:rsid w:val="00545B76"/>
    <w:rsid w:val="00546073"/>
    <w:rsid w:val="005468DF"/>
    <w:rsid w:val="0054736B"/>
    <w:rsid w:val="005478BB"/>
    <w:rsid w:val="00547BC4"/>
    <w:rsid w:val="0055018B"/>
    <w:rsid w:val="0055048F"/>
    <w:rsid w:val="00550BE8"/>
    <w:rsid w:val="00550C69"/>
    <w:rsid w:val="00551607"/>
    <w:rsid w:val="00552314"/>
    <w:rsid w:val="00552423"/>
    <w:rsid w:val="005534BB"/>
    <w:rsid w:val="00553651"/>
    <w:rsid w:val="0055365C"/>
    <w:rsid w:val="00553668"/>
    <w:rsid w:val="00553ADF"/>
    <w:rsid w:val="005541D4"/>
    <w:rsid w:val="00554A10"/>
    <w:rsid w:val="00554F6A"/>
    <w:rsid w:val="005550AC"/>
    <w:rsid w:val="005565AB"/>
    <w:rsid w:val="00556A21"/>
    <w:rsid w:val="00556E29"/>
    <w:rsid w:val="00556EE7"/>
    <w:rsid w:val="005573A2"/>
    <w:rsid w:val="0056060F"/>
    <w:rsid w:val="005610CD"/>
    <w:rsid w:val="005613E8"/>
    <w:rsid w:val="0056158C"/>
    <w:rsid w:val="00561816"/>
    <w:rsid w:val="005619B2"/>
    <w:rsid w:val="005619EF"/>
    <w:rsid w:val="00561C27"/>
    <w:rsid w:val="0056225F"/>
    <w:rsid w:val="0056255F"/>
    <w:rsid w:val="0056269B"/>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15BD"/>
    <w:rsid w:val="00572C10"/>
    <w:rsid w:val="00572FD2"/>
    <w:rsid w:val="005735B8"/>
    <w:rsid w:val="005735BB"/>
    <w:rsid w:val="00573ABC"/>
    <w:rsid w:val="00573E97"/>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3"/>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4B2"/>
    <w:rsid w:val="0059071B"/>
    <w:rsid w:val="00590903"/>
    <w:rsid w:val="00590B1F"/>
    <w:rsid w:val="00590B89"/>
    <w:rsid w:val="00591309"/>
    <w:rsid w:val="00591420"/>
    <w:rsid w:val="005915F9"/>
    <w:rsid w:val="00591CE2"/>
    <w:rsid w:val="005922AA"/>
    <w:rsid w:val="005922F1"/>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97DB0"/>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2448"/>
    <w:rsid w:val="005B3497"/>
    <w:rsid w:val="005B3C1F"/>
    <w:rsid w:val="005B3CA8"/>
    <w:rsid w:val="005B3D17"/>
    <w:rsid w:val="005B3DA2"/>
    <w:rsid w:val="005B4201"/>
    <w:rsid w:val="005B45D0"/>
    <w:rsid w:val="005B4997"/>
    <w:rsid w:val="005B4A7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CAC"/>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0B0"/>
    <w:rsid w:val="005C7A7A"/>
    <w:rsid w:val="005D0397"/>
    <w:rsid w:val="005D0565"/>
    <w:rsid w:val="005D071D"/>
    <w:rsid w:val="005D09B8"/>
    <w:rsid w:val="005D1075"/>
    <w:rsid w:val="005D1248"/>
    <w:rsid w:val="005D1255"/>
    <w:rsid w:val="005D12C4"/>
    <w:rsid w:val="005D141F"/>
    <w:rsid w:val="005D1494"/>
    <w:rsid w:val="005D2102"/>
    <w:rsid w:val="005D25AC"/>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4F21"/>
    <w:rsid w:val="005E52F3"/>
    <w:rsid w:val="005E5351"/>
    <w:rsid w:val="005E542C"/>
    <w:rsid w:val="005E59CF"/>
    <w:rsid w:val="005E651B"/>
    <w:rsid w:val="005E6A00"/>
    <w:rsid w:val="005E6DD2"/>
    <w:rsid w:val="005E74A0"/>
    <w:rsid w:val="005E7C40"/>
    <w:rsid w:val="005E7D9F"/>
    <w:rsid w:val="005E7E2C"/>
    <w:rsid w:val="005E7ECE"/>
    <w:rsid w:val="005E7F3B"/>
    <w:rsid w:val="005E7FAB"/>
    <w:rsid w:val="005F08C6"/>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BA0"/>
    <w:rsid w:val="005F6E94"/>
    <w:rsid w:val="005F6F53"/>
    <w:rsid w:val="005F73D0"/>
    <w:rsid w:val="005F7770"/>
    <w:rsid w:val="005F7C8F"/>
    <w:rsid w:val="0060043D"/>
    <w:rsid w:val="0060058E"/>
    <w:rsid w:val="006008D1"/>
    <w:rsid w:val="006009A8"/>
    <w:rsid w:val="00600A7A"/>
    <w:rsid w:val="00601244"/>
    <w:rsid w:val="0060128F"/>
    <w:rsid w:val="0060154C"/>
    <w:rsid w:val="00601ECC"/>
    <w:rsid w:val="006023D9"/>
    <w:rsid w:val="0060269A"/>
    <w:rsid w:val="00602739"/>
    <w:rsid w:val="00602916"/>
    <w:rsid w:val="00602979"/>
    <w:rsid w:val="00603085"/>
    <w:rsid w:val="00603830"/>
    <w:rsid w:val="006040D0"/>
    <w:rsid w:val="00604691"/>
    <w:rsid w:val="00604976"/>
    <w:rsid w:val="00604A64"/>
    <w:rsid w:val="00604F9B"/>
    <w:rsid w:val="00605924"/>
    <w:rsid w:val="00605B53"/>
    <w:rsid w:val="00605F62"/>
    <w:rsid w:val="00606402"/>
    <w:rsid w:val="00606440"/>
    <w:rsid w:val="00606505"/>
    <w:rsid w:val="0060655A"/>
    <w:rsid w:val="00606818"/>
    <w:rsid w:val="00606CC0"/>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5EE2"/>
    <w:rsid w:val="0061619C"/>
    <w:rsid w:val="00616200"/>
    <w:rsid w:val="00616A1B"/>
    <w:rsid w:val="00616BFE"/>
    <w:rsid w:val="00617567"/>
    <w:rsid w:val="00617C5A"/>
    <w:rsid w:val="00617D36"/>
    <w:rsid w:val="00617FA5"/>
    <w:rsid w:val="00620A75"/>
    <w:rsid w:val="00621089"/>
    <w:rsid w:val="00621365"/>
    <w:rsid w:val="00621407"/>
    <w:rsid w:val="00621757"/>
    <w:rsid w:val="00621D27"/>
    <w:rsid w:val="00622B92"/>
    <w:rsid w:val="00622CC0"/>
    <w:rsid w:val="00622E33"/>
    <w:rsid w:val="00622FC5"/>
    <w:rsid w:val="006231C0"/>
    <w:rsid w:val="00623C20"/>
    <w:rsid w:val="006243D6"/>
    <w:rsid w:val="00624A25"/>
    <w:rsid w:val="00624FB0"/>
    <w:rsid w:val="006254B4"/>
    <w:rsid w:val="006254FD"/>
    <w:rsid w:val="006262CF"/>
    <w:rsid w:val="006266D4"/>
    <w:rsid w:val="006266E1"/>
    <w:rsid w:val="006266FA"/>
    <w:rsid w:val="00626C91"/>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27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2F0"/>
    <w:rsid w:val="00641975"/>
    <w:rsid w:val="00641FE4"/>
    <w:rsid w:val="006421A8"/>
    <w:rsid w:val="00642290"/>
    <w:rsid w:val="006423EC"/>
    <w:rsid w:val="00642804"/>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1E"/>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0C1D"/>
    <w:rsid w:val="00661178"/>
    <w:rsid w:val="0066145A"/>
    <w:rsid w:val="006614FF"/>
    <w:rsid w:val="0066180C"/>
    <w:rsid w:val="00661C62"/>
    <w:rsid w:val="00661D3E"/>
    <w:rsid w:val="0066220E"/>
    <w:rsid w:val="00662307"/>
    <w:rsid w:val="0066235B"/>
    <w:rsid w:val="006623B5"/>
    <w:rsid w:val="0066247E"/>
    <w:rsid w:val="0066283C"/>
    <w:rsid w:val="006637E3"/>
    <w:rsid w:val="006638C7"/>
    <w:rsid w:val="00664914"/>
    <w:rsid w:val="00664BF0"/>
    <w:rsid w:val="00664C0B"/>
    <w:rsid w:val="00665A14"/>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0EB5"/>
    <w:rsid w:val="006813EB"/>
    <w:rsid w:val="0068156C"/>
    <w:rsid w:val="00681603"/>
    <w:rsid w:val="006817C4"/>
    <w:rsid w:val="0068182F"/>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4F84"/>
    <w:rsid w:val="0069540B"/>
    <w:rsid w:val="006955CD"/>
    <w:rsid w:val="00695C46"/>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5D90"/>
    <w:rsid w:val="006A62A4"/>
    <w:rsid w:val="006A66B0"/>
    <w:rsid w:val="006A6A19"/>
    <w:rsid w:val="006A73C4"/>
    <w:rsid w:val="006A7BC9"/>
    <w:rsid w:val="006B00A9"/>
    <w:rsid w:val="006B0264"/>
    <w:rsid w:val="006B04EB"/>
    <w:rsid w:val="006B05D3"/>
    <w:rsid w:val="006B0AD6"/>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161"/>
    <w:rsid w:val="006B550D"/>
    <w:rsid w:val="006B5CB2"/>
    <w:rsid w:val="006B62DD"/>
    <w:rsid w:val="006B62E9"/>
    <w:rsid w:val="006B6539"/>
    <w:rsid w:val="006B65FF"/>
    <w:rsid w:val="006B6D7C"/>
    <w:rsid w:val="006B70FB"/>
    <w:rsid w:val="006B7121"/>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730"/>
    <w:rsid w:val="006C3B7C"/>
    <w:rsid w:val="006C3D2F"/>
    <w:rsid w:val="006C457A"/>
    <w:rsid w:val="006C45E9"/>
    <w:rsid w:val="006C4C76"/>
    <w:rsid w:val="006C52DE"/>
    <w:rsid w:val="006C55AB"/>
    <w:rsid w:val="006C577B"/>
    <w:rsid w:val="006C5DF4"/>
    <w:rsid w:val="006C660C"/>
    <w:rsid w:val="006C66D5"/>
    <w:rsid w:val="006C68CD"/>
    <w:rsid w:val="006C7001"/>
    <w:rsid w:val="006C71AB"/>
    <w:rsid w:val="006D0A00"/>
    <w:rsid w:val="006D0A6F"/>
    <w:rsid w:val="006D0E5A"/>
    <w:rsid w:val="006D0EC4"/>
    <w:rsid w:val="006D10E8"/>
    <w:rsid w:val="006D119C"/>
    <w:rsid w:val="006D2216"/>
    <w:rsid w:val="006D27E6"/>
    <w:rsid w:val="006D2A33"/>
    <w:rsid w:val="006D2EB2"/>
    <w:rsid w:val="006D3267"/>
    <w:rsid w:val="006D3855"/>
    <w:rsid w:val="006D3D3D"/>
    <w:rsid w:val="006D3E6B"/>
    <w:rsid w:val="006D4804"/>
    <w:rsid w:val="006D55B9"/>
    <w:rsid w:val="006D576A"/>
    <w:rsid w:val="006D58B9"/>
    <w:rsid w:val="006D5B8A"/>
    <w:rsid w:val="006D66B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2ED4"/>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5"/>
    <w:rsid w:val="006F34BB"/>
    <w:rsid w:val="006F3881"/>
    <w:rsid w:val="006F3B0E"/>
    <w:rsid w:val="006F3D39"/>
    <w:rsid w:val="006F3DDF"/>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22A"/>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1F47"/>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A81"/>
    <w:rsid w:val="00726B50"/>
    <w:rsid w:val="00726E5A"/>
    <w:rsid w:val="00727294"/>
    <w:rsid w:val="00727346"/>
    <w:rsid w:val="0072771D"/>
    <w:rsid w:val="00727BF4"/>
    <w:rsid w:val="00727D59"/>
    <w:rsid w:val="007312FD"/>
    <w:rsid w:val="00731798"/>
    <w:rsid w:val="00731C01"/>
    <w:rsid w:val="007322F9"/>
    <w:rsid w:val="007328EC"/>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71D"/>
    <w:rsid w:val="00737D06"/>
    <w:rsid w:val="00737DDC"/>
    <w:rsid w:val="007402EF"/>
    <w:rsid w:val="007407A9"/>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1492"/>
    <w:rsid w:val="00752085"/>
    <w:rsid w:val="0075237C"/>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1DAA"/>
    <w:rsid w:val="00762267"/>
    <w:rsid w:val="0076264F"/>
    <w:rsid w:val="00762D06"/>
    <w:rsid w:val="00762D0E"/>
    <w:rsid w:val="0076407E"/>
    <w:rsid w:val="00764110"/>
    <w:rsid w:val="00764456"/>
    <w:rsid w:val="00764E15"/>
    <w:rsid w:val="00765855"/>
    <w:rsid w:val="00765F41"/>
    <w:rsid w:val="00765F49"/>
    <w:rsid w:val="007660F9"/>
    <w:rsid w:val="007667D9"/>
    <w:rsid w:val="00766982"/>
    <w:rsid w:val="00767205"/>
    <w:rsid w:val="007673BD"/>
    <w:rsid w:val="007673EA"/>
    <w:rsid w:val="0076773C"/>
    <w:rsid w:val="00767774"/>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FA7"/>
    <w:rsid w:val="0078329D"/>
    <w:rsid w:val="007832C4"/>
    <w:rsid w:val="00783690"/>
    <w:rsid w:val="00783801"/>
    <w:rsid w:val="007838B7"/>
    <w:rsid w:val="007838D6"/>
    <w:rsid w:val="00783C09"/>
    <w:rsid w:val="00783F49"/>
    <w:rsid w:val="007843F4"/>
    <w:rsid w:val="00784B91"/>
    <w:rsid w:val="00785089"/>
    <w:rsid w:val="007851E1"/>
    <w:rsid w:val="00785300"/>
    <w:rsid w:val="007854D7"/>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188"/>
    <w:rsid w:val="00791401"/>
    <w:rsid w:val="00791FC1"/>
    <w:rsid w:val="00792161"/>
    <w:rsid w:val="0079245C"/>
    <w:rsid w:val="00792757"/>
    <w:rsid w:val="0079279B"/>
    <w:rsid w:val="00792A52"/>
    <w:rsid w:val="00792BEF"/>
    <w:rsid w:val="00792E00"/>
    <w:rsid w:val="00793018"/>
    <w:rsid w:val="00793107"/>
    <w:rsid w:val="007931C1"/>
    <w:rsid w:val="007933F8"/>
    <w:rsid w:val="00793602"/>
    <w:rsid w:val="007939F0"/>
    <w:rsid w:val="00793C62"/>
    <w:rsid w:val="007943AF"/>
    <w:rsid w:val="007947CB"/>
    <w:rsid w:val="00794808"/>
    <w:rsid w:val="0079521E"/>
    <w:rsid w:val="00795366"/>
    <w:rsid w:val="00795609"/>
    <w:rsid w:val="0079581E"/>
    <w:rsid w:val="00795C30"/>
    <w:rsid w:val="00795EC4"/>
    <w:rsid w:val="00796121"/>
    <w:rsid w:val="0079687A"/>
    <w:rsid w:val="00796C23"/>
    <w:rsid w:val="00796C84"/>
    <w:rsid w:val="00796EA4"/>
    <w:rsid w:val="00797148"/>
    <w:rsid w:val="00797272"/>
    <w:rsid w:val="00797BC5"/>
    <w:rsid w:val="00797D2E"/>
    <w:rsid w:val="007A01A6"/>
    <w:rsid w:val="007A05FD"/>
    <w:rsid w:val="007A09E6"/>
    <w:rsid w:val="007A0E42"/>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7BC"/>
    <w:rsid w:val="007C2A32"/>
    <w:rsid w:val="007C2A69"/>
    <w:rsid w:val="007C2CCA"/>
    <w:rsid w:val="007C304F"/>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C76"/>
    <w:rsid w:val="007C7E1E"/>
    <w:rsid w:val="007D00DF"/>
    <w:rsid w:val="007D02A3"/>
    <w:rsid w:val="007D0435"/>
    <w:rsid w:val="007D0603"/>
    <w:rsid w:val="007D082B"/>
    <w:rsid w:val="007D0C23"/>
    <w:rsid w:val="007D1854"/>
    <w:rsid w:val="007D1C4B"/>
    <w:rsid w:val="007D1D3B"/>
    <w:rsid w:val="007D2187"/>
    <w:rsid w:val="007D2252"/>
    <w:rsid w:val="007D229D"/>
    <w:rsid w:val="007D25BC"/>
    <w:rsid w:val="007D2659"/>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4425"/>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2E"/>
    <w:rsid w:val="007F26D5"/>
    <w:rsid w:val="007F297D"/>
    <w:rsid w:val="007F2BA6"/>
    <w:rsid w:val="007F3088"/>
    <w:rsid w:val="007F32C9"/>
    <w:rsid w:val="007F35A0"/>
    <w:rsid w:val="007F4249"/>
    <w:rsid w:val="007F4643"/>
    <w:rsid w:val="007F52F1"/>
    <w:rsid w:val="007F580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7076"/>
    <w:rsid w:val="0080709E"/>
    <w:rsid w:val="00807286"/>
    <w:rsid w:val="0080764C"/>
    <w:rsid w:val="00807662"/>
    <w:rsid w:val="00807809"/>
    <w:rsid w:val="008078C4"/>
    <w:rsid w:val="00807AA5"/>
    <w:rsid w:val="00807D33"/>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7ED"/>
    <w:rsid w:val="00825C51"/>
    <w:rsid w:val="00825D71"/>
    <w:rsid w:val="00825DF1"/>
    <w:rsid w:val="0082647E"/>
    <w:rsid w:val="0082677C"/>
    <w:rsid w:val="00826FF7"/>
    <w:rsid w:val="008273E7"/>
    <w:rsid w:val="00827625"/>
    <w:rsid w:val="008276EA"/>
    <w:rsid w:val="00827733"/>
    <w:rsid w:val="00827CEB"/>
    <w:rsid w:val="00827DC6"/>
    <w:rsid w:val="00830017"/>
    <w:rsid w:val="008300F0"/>
    <w:rsid w:val="00830404"/>
    <w:rsid w:val="00830626"/>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3F72"/>
    <w:rsid w:val="00834526"/>
    <w:rsid w:val="00834719"/>
    <w:rsid w:val="0083473A"/>
    <w:rsid w:val="008352BE"/>
    <w:rsid w:val="0083594F"/>
    <w:rsid w:val="0083644E"/>
    <w:rsid w:val="00836702"/>
    <w:rsid w:val="00836A4F"/>
    <w:rsid w:val="00836C84"/>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0F2"/>
    <w:rsid w:val="0084589F"/>
    <w:rsid w:val="0084645D"/>
    <w:rsid w:val="0084654E"/>
    <w:rsid w:val="00846560"/>
    <w:rsid w:val="00846CDC"/>
    <w:rsid w:val="00846F12"/>
    <w:rsid w:val="00846F26"/>
    <w:rsid w:val="00847067"/>
    <w:rsid w:val="00847A28"/>
    <w:rsid w:val="00850090"/>
    <w:rsid w:val="008500A9"/>
    <w:rsid w:val="00850A6C"/>
    <w:rsid w:val="00850A92"/>
    <w:rsid w:val="00850DE6"/>
    <w:rsid w:val="00851170"/>
    <w:rsid w:val="00851389"/>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6D3"/>
    <w:rsid w:val="008577AF"/>
    <w:rsid w:val="008579A6"/>
    <w:rsid w:val="0086000C"/>
    <w:rsid w:val="008601F2"/>
    <w:rsid w:val="008602BB"/>
    <w:rsid w:val="00860EA0"/>
    <w:rsid w:val="00860F05"/>
    <w:rsid w:val="00860FAB"/>
    <w:rsid w:val="00861101"/>
    <w:rsid w:val="00861311"/>
    <w:rsid w:val="00861AF5"/>
    <w:rsid w:val="0086233C"/>
    <w:rsid w:val="008628D4"/>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6B9"/>
    <w:rsid w:val="00877975"/>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3B"/>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39C"/>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861"/>
    <w:rsid w:val="008E46FA"/>
    <w:rsid w:val="008E48FA"/>
    <w:rsid w:val="008E55E1"/>
    <w:rsid w:val="008E6A3D"/>
    <w:rsid w:val="008E6D8A"/>
    <w:rsid w:val="008E77A1"/>
    <w:rsid w:val="008E78E9"/>
    <w:rsid w:val="008E7C9D"/>
    <w:rsid w:val="008E7D9D"/>
    <w:rsid w:val="008F0274"/>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2E4E"/>
    <w:rsid w:val="009031E8"/>
    <w:rsid w:val="00903B1A"/>
    <w:rsid w:val="009040AA"/>
    <w:rsid w:val="00904F14"/>
    <w:rsid w:val="00904F63"/>
    <w:rsid w:val="00905031"/>
    <w:rsid w:val="009052C0"/>
    <w:rsid w:val="0090567B"/>
    <w:rsid w:val="00905730"/>
    <w:rsid w:val="00905BEE"/>
    <w:rsid w:val="0090692F"/>
    <w:rsid w:val="00906C3D"/>
    <w:rsid w:val="00907449"/>
    <w:rsid w:val="00907749"/>
    <w:rsid w:val="00907A52"/>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4EB"/>
    <w:rsid w:val="00916905"/>
    <w:rsid w:val="00916BCF"/>
    <w:rsid w:val="00916D6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73B"/>
    <w:rsid w:val="00923921"/>
    <w:rsid w:val="00923981"/>
    <w:rsid w:val="00923D53"/>
    <w:rsid w:val="009241E5"/>
    <w:rsid w:val="009246BD"/>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8FA"/>
    <w:rsid w:val="00941B9F"/>
    <w:rsid w:val="00942003"/>
    <w:rsid w:val="0094228A"/>
    <w:rsid w:val="0094266F"/>
    <w:rsid w:val="0094287B"/>
    <w:rsid w:val="00942F07"/>
    <w:rsid w:val="00943105"/>
    <w:rsid w:val="00943BEF"/>
    <w:rsid w:val="00944072"/>
    <w:rsid w:val="009445E0"/>
    <w:rsid w:val="00944F33"/>
    <w:rsid w:val="00944FA0"/>
    <w:rsid w:val="0094513E"/>
    <w:rsid w:val="0094554E"/>
    <w:rsid w:val="00945E56"/>
    <w:rsid w:val="0094707D"/>
    <w:rsid w:val="009472D7"/>
    <w:rsid w:val="00947B3D"/>
    <w:rsid w:val="00947FDC"/>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AD6"/>
    <w:rsid w:val="00954CD6"/>
    <w:rsid w:val="00954D1C"/>
    <w:rsid w:val="00954E80"/>
    <w:rsid w:val="00954ED4"/>
    <w:rsid w:val="009557CE"/>
    <w:rsid w:val="0095591B"/>
    <w:rsid w:val="00955B2B"/>
    <w:rsid w:val="00955DFD"/>
    <w:rsid w:val="0095655D"/>
    <w:rsid w:val="0095677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2956"/>
    <w:rsid w:val="00972B1E"/>
    <w:rsid w:val="00972B93"/>
    <w:rsid w:val="00972C5B"/>
    <w:rsid w:val="00972F49"/>
    <w:rsid w:val="00973700"/>
    <w:rsid w:val="00973960"/>
    <w:rsid w:val="00973C50"/>
    <w:rsid w:val="00973D25"/>
    <w:rsid w:val="009749AA"/>
    <w:rsid w:val="0097539B"/>
    <w:rsid w:val="00975C91"/>
    <w:rsid w:val="00975D72"/>
    <w:rsid w:val="00976B89"/>
    <w:rsid w:val="00977318"/>
    <w:rsid w:val="0097757C"/>
    <w:rsid w:val="0098053B"/>
    <w:rsid w:val="009807C6"/>
    <w:rsid w:val="00980ACA"/>
    <w:rsid w:val="00980F14"/>
    <w:rsid w:val="0098125C"/>
    <w:rsid w:val="0098146B"/>
    <w:rsid w:val="00981877"/>
    <w:rsid w:val="009828BD"/>
    <w:rsid w:val="009829FD"/>
    <w:rsid w:val="00982A6F"/>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B04"/>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2FE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43C"/>
    <w:rsid w:val="009B0580"/>
    <w:rsid w:val="009B0714"/>
    <w:rsid w:val="009B0ED2"/>
    <w:rsid w:val="009B0F6A"/>
    <w:rsid w:val="009B129D"/>
    <w:rsid w:val="009B1335"/>
    <w:rsid w:val="009B14D7"/>
    <w:rsid w:val="009B1665"/>
    <w:rsid w:val="009B241F"/>
    <w:rsid w:val="009B27B5"/>
    <w:rsid w:val="009B31D6"/>
    <w:rsid w:val="009B385E"/>
    <w:rsid w:val="009B3AE9"/>
    <w:rsid w:val="009B426F"/>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ADC"/>
    <w:rsid w:val="009C5BEB"/>
    <w:rsid w:val="009C5E27"/>
    <w:rsid w:val="009C64FA"/>
    <w:rsid w:val="009C6C1D"/>
    <w:rsid w:val="009C6EDB"/>
    <w:rsid w:val="009C76E4"/>
    <w:rsid w:val="009C7AD2"/>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5B5B"/>
    <w:rsid w:val="009D5F25"/>
    <w:rsid w:val="009D691C"/>
    <w:rsid w:val="009D6B60"/>
    <w:rsid w:val="009D6F6C"/>
    <w:rsid w:val="009D72E0"/>
    <w:rsid w:val="009D756C"/>
    <w:rsid w:val="009D7C0D"/>
    <w:rsid w:val="009D7D08"/>
    <w:rsid w:val="009E0728"/>
    <w:rsid w:val="009E0B37"/>
    <w:rsid w:val="009E0BF0"/>
    <w:rsid w:val="009E0C93"/>
    <w:rsid w:val="009E0E3B"/>
    <w:rsid w:val="009E0F8F"/>
    <w:rsid w:val="009E1066"/>
    <w:rsid w:val="009E13E5"/>
    <w:rsid w:val="009E1853"/>
    <w:rsid w:val="009E1CCF"/>
    <w:rsid w:val="009E1EAC"/>
    <w:rsid w:val="009E2F3B"/>
    <w:rsid w:val="009E316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671"/>
    <w:rsid w:val="009F08E5"/>
    <w:rsid w:val="009F0F39"/>
    <w:rsid w:val="009F12E1"/>
    <w:rsid w:val="009F1401"/>
    <w:rsid w:val="009F1416"/>
    <w:rsid w:val="009F1986"/>
    <w:rsid w:val="009F20AA"/>
    <w:rsid w:val="009F24FC"/>
    <w:rsid w:val="009F26D5"/>
    <w:rsid w:val="009F26F4"/>
    <w:rsid w:val="009F28C7"/>
    <w:rsid w:val="009F2912"/>
    <w:rsid w:val="009F2D81"/>
    <w:rsid w:val="009F30F1"/>
    <w:rsid w:val="009F3538"/>
    <w:rsid w:val="009F35A4"/>
    <w:rsid w:val="009F3846"/>
    <w:rsid w:val="009F3EBC"/>
    <w:rsid w:val="009F3F65"/>
    <w:rsid w:val="009F40DE"/>
    <w:rsid w:val="009F4174"/>
    <w:rsid w:val="009F4633"/>
    <w:rsid w:val="009F48C2"/>
    <w:rsid w:val="009F4EA8"/>
    <w:rsid w:val="009F5AD9"/>
    <w:rsid w:val="009F5CF0"/>
    <w:rsid w:val="009F5E97"/>
    <w:rsid w:val="009F61A9"/>
    <w:rsid w:val="009F68BB"/>
    <w:rsid w:val="009F6D6E"/>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302"/>
    <w:rsid w:val="00A124A0"/>
    <w:rsid w:val="00A128AF"/>
    <w:rsid w:val="00A12996"/>
    <w:rsid w:val="00A12A98"/>
    <w:rsid w:val="00A12D4F"/>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394"/>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A14"/>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31A5"/>
    <w:rsid w:val="00A33881"/>
    <w:rsid w:val="00A33AF9"/>
    <w:rsid w:val="00A33B2D"/>
    <w:rsid w:val="00A33BC4"/>
    <w:rsid w:val="00A33F26"/>
    <w:rsid w:val="00A34061"/>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28A"/>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566"/>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578D"/>
    <w:rsid w:val="00A665C7"/>
    <w:rsid w:val="00A66C93"/>
    <w:rsid w:val="00A66F00"/>
    <w:rsid w:val="00A67195"/>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725"/>
    <w:rsid w:val="00A75C7D"/>
    <w:rsid w:val="00A7645D"/>
    <w:rsid w:val="00A7655A"/>
    <w:rsid w:val="00A76EC8"/>
    <w:rsid w:val="00A774B8"/>
    <w:rsid w:val="00A775A3"/>
    <w:rsid w:val="00A7797D"/>
    <w:rsid w:val="00A77C0D"/>
    <w:rsid w:val="00A77FED"/>
    <w:rsid w:val="00A8050C"/>
    <w:rsid w:val="00A8057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2F3"/>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97E51"/>
    <w:rsid w:val="00AA06C5"/>
    <w:rsid w:val="00AA094A"/>
    <w:rsid w:val="00AA0B2D"/>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1FB"/>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BE2"/>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1F6"/>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419"/>
    <w:rsid w:val="00AE76F3"/>
    <w:rsid w:val="00AE77D6"/>
    <w:rsid w:val="00AF0002"/>
    <w:rsid w:val="00AF0481"/>
    <w:rsid w:val="00AF0AEB"/>
    <w:rsid w:val="00AF0C58"/>
    <w:rsid w:val="00AF0D9C"/>
    <w:rsid w:val="00AF1079"/>
    <w:rsid w:val="00AF1D5E"/>
    <w:rsid w:val="00AF203B"/>
    <w:rsid w:val="00AF2484"/>
    <w:rsid w:val="00AF2BC0"/>
    <w:rsid w:val="00AF49EA"/>
    <w:rsid w:val="00AF4F20"/>
    <w:rsid w:val="00AF4F66"/>
    <w:rsid w:val="00AF5248"/>
    <w:rsid w:val="00AF5647"/>
    <w:rsid w:val="00AF56B7"/>
    <w:rsid w:val="00AF5AFE"/>
    <w:rsid w:val="00AF666D"/>
    <w:rsid w:val="00AF6804"/>
    <w:rsid w:val="00AF6AA5"/>
    <w:rsid w:val="00AF6AB0"/>
    <w:rsid w:val="00AF6DE2"/>
    <w:rsid w:val="00AF6E5C"/>
    <w:rsid w:val="00AF7210"/>
    <w:rsid w:val="00AF7582"/>
    <w:rsid w:val="00B00433"/>
    <w:rsid w:val="00B00AFA"/>
    <w:rsid w:val="00B017D8"/>
    <w:rsid w:val="00B01A56"/>
    <w:rsid w:val="00B01E99"/>
    <w:rsid w:val="00B025A5"/>
    <w:rsid w:val="00B0383E"/>
    <w:rsid w:val="00B03852"/>
    <w:rsid w:val="00B03B76"/>
    <w:rsid w:val="00B03C53"/>
    <w:rsid w:val="00B03D71"/>
    <w:rsid w:val="00B03F9B"/>
    <w:rsid w:val="00B04FF3"/>
    <w:rsid w:val="00B055A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18"/>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044"/>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390C"/>
    <w:rsid w:val="00B44444"/>
    <w:rsid w:val="00B44A2B"/>
    <w:rsid w:val="00B4516E"/>
    <w:rsid w:val="00B45389"/>
    <w:rsid w:val="00B45489"/>
    <w:rsid w:val="00B457E2"/>
    <w:rsid w:val="00B458C2"/>
    <w:rsid w:val="00B45E9C"/>
    <w:rsid w:val="00B465B1"/>
    <w:rsid w:val="00B4690A"/>
    <w:rsid w:val="00B4717F"/>
    <w:rsid w:val="00B4780B"/>
    <w:rsid w:val="00B47AF6"/>
    <w:rsid w:val="00B50F32"/>
    <w:rsid w:val="00B512C9"/>
    <w:rsid w:val="00B5136C"/>
    <w:rsid w:val="00B51B96"/>
    <w:rsid w:val="00B52051"/>
    <w:rsid w:val="00B5221E"/>
    <w:rsid w:val="00B5248C"/>
    <w:rsid w:val="00B526A3"/>
    <w:rsid w:val="00B5273E"/>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8C1"/>
    <w:rsid w:val="00B60C53"/>
    <w:rsid w:val="00B60DC1"/>
    <w:rsid w:val="00B60F9D"/>
    <w:rsid w:val="00B61B16"/>
    <w:rsid w:val="00B62003"/>
    <w:rsid w:val="00B62110"/>
    <w:rsid w:val="00B62425"/>
    <w:rsid w:val="00B62BAF"/>
    <w:rsid w:val="00B63B96"/>
    <w:rsid w:val="00B63F44"/>
    <w:rsid w:val="00B6404F"/>
    <w:rsid w:val="00B649A2"/>
    <w:rsid w:val="00B64CAA"/>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0EF"/>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59A"/>
    <w:rsid w:val="00B81AA9"/>
    <w:rsid w:val="00B81EC8"/>
    <w:rsid w:val="00B82061"/>
    <w:rsid w:val="00B8248A"/>
    <w:rsid w:val="00B82664"/>
    <w:rsid w:val="00B82A0A"/>
    <w:rsid w:val="00B82EA0"/>
    <w:rsid w:val="00B83024"/>
    <w:rsid w:val="00B836F9"/>
    <w:rsid w:val="00B83743"/>
    <w:rsid w:val="00B8374F"/>
    <w:rsid w:val="00B83BCF"/>
    <w:rsid w:val="00B83E0A"/>
    <w:rsid w:val="00B8458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4E3"/>
    <w:rsid w:val="00B94515"/>
    <w:rsid w:val="00B94A33"/>
    <w:rsid w:val="00B94F63"/>
    <w:rsid w:val="00B95327"/>
    <w:rsid w:val="00B9590C"/>
    <w:rsid w:val="00B95B23"/>
    <w:rsid w:val="00B95B7D"/>
    <w:rsid w:val="00B95D29"/>
    <w:rsid w:val="00B95D37"/>
    <w:rsid w:val="00B9611C"/>
    <w:rsid w:val="00B966A1"/>
    <w:rsid w:val="00B968D3"/>
    <w:rsid w:val="00B96BC5"/>
    <w:rsid w:val="00B97493"/>
    <w:rsid w:val="00B9762E"/>
    <w:rsid w:val="00B97A26"/>
    <w:rsid w:val="00B97BAB"/>
    <w:rsid w:val="00B97C5F"/>
    <w:rsid w:val="00BA0307"/>
    <w:rsid w:val="00BA0612"/>
    <w:rsid w:val="00BA0760"/>
    <w:rsid w:val="00BA0E6D"/>
    <w:rsid w:val="00BA0EC7"/>
    <w:rsid w:val="00BA1061"/>
    <w:rsid w:val="00BA12BF"/>
    <w:rsid w:val="00BA1490"/>
    <w:rsid w:val="00BA156B"/>
    <w:rsid w:val="00BA1605"/>
    <w:rsid w:val="00BA287A"/>
    <w:rsid w:val="00BA2A44"/>
    <w:rsid w:val="00BA2DDF"/>
    <w:rsid w:val="00BA35A7"/>
    <w:rsid w:val="00BA3616"/>
    <w:rsid w:val="00BA3AA5"/>
    <w:rsid w:val="00BA3B7E"/>
    <w:rsid w:val="00BA4241"/>
    <w:rsid w:val="00BA4391"/>
    <w:rsid w:val="00BA43C5"/>
    <w:rsid w:val="00BA4A0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101"/>
    <w:rsid w:val="00BB225C"/>
    <w:rsid w:val="00BB2277"/>
    <w:rsid w:val="00BB2767"/>
    <w:rsid w:val="00BB2992"/>
    <w:rsid w:val="00BB2DB2"/>
    <w:rsid w:val="00BB318E"/>
    <w:rsid w:val="00BB35F3"/>
    <w:rsid w:val="00BB369F"/>
    <w:rsid w:val="00BB3C7B"/>
    <w:rsid w:val="00BB41BF"/>
    <w:rsid w:val="00BB4405"/>
    <w:rsid w:val="00BB450E"/>
    <w:rsid w:val="00BB4B4F"/>
    <w:rsid w:val="00BB5913"/>
    <w:rsid w:val="00BB5B40"/>
    <w:rsid w:val="00BB5B68"/>
    <w:rsid w:val="00BB5B8A"/>
    <w:rsid w:val="00BB6023"/>
    <w:rsid w:val="00BB6DCE"/>
    <w:rsid w:val="00BB756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C1"/>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8D6"/>
    <w:rsid w:val="00BE0A86"/>
    <w:rsid w:val="00BE0BE3"/>
    <w:rsid w:val="00BE0BEA"/>
    <w:rsid w:val="00BE1533"/>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A6D"/>
    <w:rsid w:val="00BE6DFC"/>
    <w:rsid w:val="00BE7094"/>
    <w:rsid w:val="00BE7160"/>
    <w:rsid w:val="00BE7455"/>
    <w:rsid w:val="00BE780B"/>
    <w:rsid w:val="00BF01F9"/>
    <w:rsid w:val="00BF0A04"/>
    <w:rsid w:val="00BF0A20"/>
    <w:rsid w:val="00BF0C82"/>
    <w:rsid w:val="00BF0D9D"/>
    <w:rsid w:val="00BF0DF2"/>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0B52"/>
    <w:rsid w:val="00C01033"/>
    <w:rsid w:val="00C0129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6F4"/>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AF4"/>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C08"/>
    <w:rsid w:val="00C21D84"/>
    <w:rsid w:val="00C21D9C"/>
    <w:rsid w:val="00C221D5"/>
    <w:rsid w:val="00C22490"/>
    <w:rsid w:val="00C224D1"/>
    <w:rsid w:val="00C226E8"/>
    <w:rsid w:val="00C2413D"/>
    <w:rsid w:val="00C2419A"/>
    <w:rsid w:val="00C2419D"/>
    <w:rsid w:val="00C2477D"/>
    <w:rsid w:val="00C24E74"/>
    <w:rsid w:val="00C2505C"/>
    <w:rsid w:val="00C251D9"/>
    <w:rsid w:val="00C25235"/>
    <w:rsid w:val="00C25432"/>
    <w:rsid w:val="00C25749"/>
    <w:rsid w:val="00C25915"/>
    <w:rsid w:val="00C25B9A"/>
    <w:rsid w:val="00C25C9E"/>
    <w:rsid w:val="00C25FC0"/>
    <w:rsid w:val="00C26516"/>
    <w:rsid w:val="00C26C8E"/>
    <w:rsid w:val="00C270CC"/>
    <w:rsid w:val="00C2728B"/>
    <w:rsid w:val="00C272C4"/>
    <w:rsid w:val="00C27473"/>
    <w:rsid w:val="00C27C16"/>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322C"/>
    <w:rsid w:val="00C3344C"/>
    <w:rsid w:val="00C343DE"/>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191"/>
    <w:rsid w:val="00C4027A"/>
    <w:rsid w:val="00C4097C"/>
    <w:rsid w:val="00C40BD7"/>
    <w:rsid w:val="00C40EFB"/>
    <w:rsid w:val="00C40FD6"/>
    <w:rsid w:val="00C41864"/>
    <w:rsid w:val="00C41CD3"/>
    <w:rsid w:val="00C4238C"/>
    <w:rsid w:val="00C42B7C"/>
    <w:rsid w:val="00C42CCE"/>
    <w:rsid w:val="00C42D07"/>
    <w:rsid w:val="00C42F30"/>
    <w:rsid w:val="00C4329A"/>
    <w:rsid w:val="00C434B3"/>
    <w:rsid w:val="00C434B7"/>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3E7"/>
    <w:rsid w:val="00C515D3"/>
    <w:rsid w:val="00C51B84"/>
    <w:rsid w:val="00C52067"/>
    <w:rsid w:val="00C52634"/>
    <w:rsid w:val="00C52B31"/>
    <w:rsid w:val="00C5304D"/>
    <w:rsid w:val="00C532A1"/>
    <w:rsid w:val="00C537ED"/>
    <w:rsid w:val="00C53AA8"/>
    <w:rsid w:val="00C5431F"/>
    <w:rsid w:val="00C5456C"/>
    <w:rsid w:val="00C54994"/>
    <w:rsid w:val="00C54CD7"/>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A80"/>
    <w:rsid w:val="00C74D6F"/>
    <w:rsid w:val="00C74F1F"/>
    <w:rsid w:val="00C75A98"/>
    <w:rsid w:val="00C75E0F"/>
    <w:rsid w:val="00C76228"/>
    <w:rsid w:val="00C762BE"/>
    <w:rsid w:val="00C763B6"/>
    <w:rsid w:val="00C7658F"/>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1D57"/>
    <w:rsid w:val="00C920F6"/>
    <w:rsid w:val="00C923FF"/>
    <w:rsid w:val="00C92C19"/>
    <w:rsid w:val="00C9345A"/>
    <w:rsid w:val="00C93AA0"/>
    <w:rsid w:val="00C94090"/>
    <w:rsid w:val="00C94567"/>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39DB"/>
    <w:rsid w:val="00CA4545"/>
    <w:rsid w:val="00CA488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C32"/>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1D41"/>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0BA9"/>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5E9"/>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CB"/>
    <w:rsid w:val="00CE7BD0"/>
    <w:rsid w:val="00CE7E48"/>
    <w:rsid w:val="00CF0247"/>
    <w:rsid w:val="00CF036F"/>
    <w:rsid w:val="00CF063E"/>
    <w:rsid w:val="00CF065E"/>
    <w:rsid w:val="00CF100A"/>
    <w:rsid w:val="00CF12E0"/>
    <w:rsid w:val="00CF1AA5"/>
    <w:rsid w:val="00CF1F26"/>
    <w:rsid w:val="00CF1F40"/>
    <w:rsid w:val="00CF26A1"/>
    <w:rsid w:val="00CF2886"/>
    <w:rsid w:val="00CF2ABF"/>
    <w:rsid w:val="00CF2EBB"/>
    <w:rsid w:val="00CF3000"/>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E2"/>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BE4"/>
    <w:rsid w:val="00D16623"/>
    <w:rsid w:val="00D16A40"/>
    <w:rsid w:val="00D16DEC"/>
    <w:rsid w:val="00D16E03"/>
    <w:rsid w:val="00D1715D"/>
    <w:rsid w:val="00D175A9"/>
    <w:rsid w:val="00D1795B"/>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4951"/>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2A96"/>
    <w:rsid w:val="00D53636"/>
    <w:rsid w:val="00D536EF"/>
    <w:rsid w:val="00D538D4"/>
    <w:rsid w:val="00D538D8"/>
    <w:rsid w:val="00D540F1"/>
    <w:rsid w:val="00D54DBF"/>
    <w:rsid w:val="00D5545A"/>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408"/>
    <w:rsid w:val="00D615C4"/>
    <w:rsid w:val="00D6183E"/>
    <w:rsid w:val="00D619CF"/>
    <w:rsid w:val="00D61ABC"/>
    <w:rsid w:val="00D61BDD"/>
    <w:rsid w:val="00D61CA4"/>
    <w:rsid w:val="00D6249A"/>
    <w:rsid w:val="00D62C04"/>
    <w:rsid w:val="00D62C73"/>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1EF"/>
    <w:rsid w:val="00D71424"/>
    <w:rsid w:val="00D7153E"/>
    <w:rsid w:val="00D72146"/>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984"/>
    <w:rsid w:val="00D83BD4"/>
    <w:rsid w:val="00D83BFB"/>
    <w:rsid w:val="00D841D6"/>
    <w:rsid w:val="00D84DD7"/>
    <w:rsid w:val="00D854F7"/>
    <w:rsid w:val="00D86022"/>
    <w:rsid w:val="00D8604E"/>
    <w:rsid w:val="00D8613A"/>
    <w:rsid w:val="00D862B0"/>
    <w:rsid w:val="00D86B2E"/>
    <w:rsid w:val="00D86B36"/>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6D2B"/>
    <w:rsid w:val="00D972DF"/>
    <w:rsid w:val="00D9746A"/>
    <w:rsid w:val="00D97B01"/>
    <w:rsid w:val="00D97C41"/>
    <w:rsid w:val="00DA0680"/>
    <w:rsid w:val="00DA09FE"/>
    <w:rsid w:val="00DA0D82"/>
    <w:rsid w:val="00DA1542"/>
    <w:rsid w:val="00DA172A"/>
    <w:rsid w:val="00DA1753"/>
    <w:rsid w:val="00DA1F6B"/>
    <w:rsid w:val="00DA1F8E"/>
    <w:rsid w:val="00DA277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43A"/>
    <w:rsid w:val="00DB0F93"/>
    <w:rsid w:val="00DB17F5"/>
    <w:rsid w:val="00DB19B1"/>
    <w:rsid w:val="00DB230F"/>
    <w:rsid w:val="00DB278D"/>
    <w:rsid w:val="00DB2968"/>
    <w:rsid w:val="00DB2A8D"/>
    <w:rsid w:val="00DB2ABC"/>
    <w:rsid w:val="00DB2AD1"/>
    <w:rsid w:val="00DB2F5C"/>
    <w:rsid w:val="00DB38A0"/>
    <w:rsid w:val="00DB3C59"/>
    <w:rsid w:val="00DB3CBC"/>
    <w:rsid w:val="00DB4162"/>
    <w:rsid w:val="00DB49DE"/>
    <w:rsid w:val="00DB4BD2"/>
    <w:rsid w:val="00DB4D9D"/>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7A0"/>
    <w:rsid w:val="00DC1A8B"/>
    <w:rsid w:val="00DC1D59"/>
    <w:rsid w:val="00DC206C"/>
    <w:rsid w:val="00DC228D"/>
    <w:rsid w:val="00DC27FF"/>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4B98"/>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641"/>
    <w:rsid w:val="00DD5A6E"/>
    <w:rsid w:val="00DD5C06"/>
    <w:rsid w:val="00DD5D1D"/>
    <w:rsid w:val="00DD5DD0"/>
    <w:rsid w:val="00DD63FD"/>
    <w:rsid w:val="00DD6ACB"/>
    <w:rsid w:val="00DD6B98"/>
    <w:rsid w:val="00DD6E3B"/>
    <w:rsid w:val="00DD70A7"/>
    <w:rsid w:val="00DD7238"/>
    <w:rsid w:val="00DD735B"/>
    <w:rsid w:val="00DD75DF"/>
    <w:rsid w:val="00DD7833"/>
    <w:rsid w:val="00DE03C3"/>
    <w:rsid w:val="00DE07DE"/>
    <w:rsid w:val="00DE08A3"/>
    <w:rsid w:val="00DE0987"/>
    <w:rsid w:val="00DE09EA"/>
    <w:rsid w:val="00DE0E1F"/>
    <w:rsid w:val="00DE14DB"/>
    <w:rsid w:val="00DE1BB0"/>
    <w:rsid w:val="00DE20CE"/>
    <w:rsid w:val="00DE27B9"/>
    <w:rsid w:val="00DE291C"/>
    <w:rsid w:val="00DE3086"/>
    <w:rsid w:val="00DE3281"/>
    <w:rsid w:val="00DE32BD"/>
    <w:rsid w:val="00DE4C6A"/>
    <w:rsid w:val="00DE4F04"/>
    <w:rsid w:val="00DE522B"/>
    <w:rsid w:val="00DE5C5D"/>
    <w:rsid w:val="00DE710A"/>
    <w:rsid w:val="00DE79CA"/>
    <w:rsid w:val="00DE7F6D"/>
    <w:rsid w:val="00DF04F9"/>
    <w:rsid w:val="00DF084C"/>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AEF"/>
    <w:rsid w:val="00DF5DCE"/>
    <w:rsid w:val="00DF5FCB"/>
    <w:rsid w:val="00DF67BA"/>
    <w:rsid w:val="00DF68B6"/>
    <w:rsid w:val="00DF7419"/>
    <w:rsid w:val="00DF7628"/>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A41"/>
    <w:rsid w:val="00E1547E"/>
    <w:rsid w:val="00E15996"/>
    <w:rsid w:val="00E15B7C"/>
    <w:rsid w:val="00E15CE9"/>
    <w:rsid w:val="00E16144"/>
    <w:rsid w:val="00E162F9"/>
    <w:rsid w:val="00E16B94"/>
    <w:rsid w:val="00E16C50"/>
    <w:rsid w:val="00E16D5B"/>
    <w:rsid w:val="00E175F1"/>
    <w:rsid w:val="00E1798C"/>
    <w:rsid w:val="00E17C6D"/>
    <w:rsid w:val="00E17E18"/>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7B"/>
    <w:rsid w:val="00E27CF0"/>
    <w:rsid w:val="00E27F2C"/>
    <w:rsid w:val="00E301D1"/>
    <w:rsid w:val="00E30EAD"/>
    <w:rsid w:val="00E30EE0"/>
    <w:rsid w:val="00E30F72"/>
    <w:rsid w:val="00E31B8A"/>
    <w:rsid w:val="00E3206C"/>
    <w:rsid w:val="00E3215F"/>
    <w:rsid w:val="00E32A05"/>
    <w:rsid w:val="00E32BE3"/>
    <w:rsid w:val="00E32E70"/>
    <w:rsid w:val="00E3371C"/>
    <w:rsid w:val="00E337E5"/>
    <w:rsid w:val="00E34147"/>
    <w:rsid w:val="00E34CB6"/>
    <w:rsid w:val="00E34D35"/>
    <w:rsid w:val="00E3515A"/>
    <w:rsid w:val="00E3585C"/>
    <w:rsid w:val="00E35F9D"/>
    <w:rsid w:val="00E3606E"/>
    <w:rsid w:val="00E368B6"/>
    <w:rsid w:val="00E36E2C"/>
    <w:rsid w:val="00E36ECB"/>
    <w:rsid w:val="00E3707E"/>
    <w:rsid w:val="00E371B2"/>
    <w:rsid w:val="00E37291"/>
    <w:rsid w:val="00E37602"/>
    <w:rsid w:val="00E37C0C"/>
    <w:rsid w:val="00E4061B"/>
    <w:rsid w:val="00E40C05"/>
    <w:rsid w:val="00E40C6C"/>
    <w:rsid w:val="00E410D6"/>
    <w:rsid w:val="00E417BC"/>
    <w:rsid w:val="00E41A79"/>
    <w:rsid w:val="00E426CE"/>
    <w:rsid w:val="00E426DA"/>
    <w:rsid w:val="00E4281C"/>
    <w:rsid w:val="00E42B3B"/>
    <w:rsid w:val="00E42C94"/>
    <w:rsid w:val="00E43398"/>
    <w:rsid w:val="00E433BE"/>
    <w:rsid w:val="00E436CF"/>
    <w:rsid w:val="00E437BC"/>
    <w:rsid w:val="00E43977"/>
    <w:rsid w:val="00E43CD5"/>
    <w:rsid w:val="00E4500D"/>
    <w:rsid w:val="00E4522B"/>
    <w:rsid w:val="00E4591C"/>
    <w:rsid w:val="00E4630A"/>
    <w:rsid w:val="00E46901"/>
    <w:rsid w:val="00E469DD"/>
    <w:rsid w:val="00E46C23"/>
    <w:rsid w:val="00E473E7"/>
    <w:rsid w:val="00E476D1"/>
    <w:rsid w:val="00E47A98"/>
    <w:rsid w:val="00E47D1E"/>
    <w:rsid w:val="00E50111"/>
    <w:rsid w:val="00E50893"/>
    <w:rsid w:val="00E50CB1"/>
    <w:rsid w:val="00E513DD"/>
    <w:rsid w:val="00E5145C"/>
    <w:rsid w:val="00E514AA"/>
    <w:rsid w:val="00E5164B"/>
    <w:rsid w:val="00E516F2"/>
    <w:rsid w:val="00E51954"/>
    <w:rsid w:val="00E52159"/>
    <w:rsid w:val="00E52360"/>
    <w:rsid w:val="00E52857"/>
    <w:rsid w:val="00E5345E"/>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16FA"/>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8EC"/>
    <w:rsid w:val="00E81C5F"/>
    <w:rsid w:val="00E81D89"/>
    <w:rsid w:val="00E81E6A"/>
    <w:rsid w:val="00E825EC"/>
    <w:rsid w:val="00E82627"/>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0B99"/>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860"/>
    <w:rsid w:val="00E96D09"/>
    <w:rsid w:val="00E96FED"/>
    <w:rsid w:val="00E97776"/>
    <w:rsid w:val="00E979FE"/>
    <w:rsid w:val="00EA08B3"/>
    <w:rsid w:val="00EA09C8"/>
    <w:rsid w:val="00EA0AC5"/>
    <w:rsid w:val="00EA0F13"/>
    <w:rsid w:val="00EA114B"/>
    <w:rsid w:val="00EA1178"/>
    <w:rsid w:val="00EA1449"/>
    <w:rsid w:val="00EA1510"/>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5FB1"/>
    <w:rsid w:val="00EA660E"/>
    <w:rsid w:val="00EA6C70"/>
    <w:rsid w:val="00EA7530"/>
    <w:rsid w:val="00EA7BF6"/>
    <w:rsid w:val="00EA7C61"/>
    <w:rsid w:val="00EA7F73"/>
    <w:rsid w:val="00EB0092"/>
    <w:rsid w:val="00EB042B"/>
    <w:rsid w:val="00EB1712"/>
    <w:rsid w:val="00EB1E86"/>
    <w:rsid w:val="00EB2307"/>
    <w:rsid w:val="00EB3226"/>
    <w:rsid w:val="00EB3532"/>
    <w:rsid w:val="00EB3564"/>
    <w:rsid w:val="00EB38F4"/>
    <w:rsid w:val="00EB3C9C"/>
    <w:rsid w:val="00EB3DBF"/>
    <w:rsid w:val="00EB3EB1"/>
    <w:rsid w:val="00EB3F8C"/>
    <w:rsid w:val="00EB4036"/>
    <w:rsid w:val="00EB46C6"/>
    <w:rsid w:val="00EB4B1A"/>
    <w:rsid w:val="00EB52AF"/>
    <w:rsid w:val="00EB5537"/>
    <w:rsid w:val="00EB5940"/>
    <w:rsid w:val="00EB5F11"/>
    <w:rsid w:val="00EB61ED"/>
    <w:rsid w:val="00EB65AC"/>
    <w:rsid w:val="00EB6BC8"/>
    <w:rsid w:val="00EB74D6"/>
    <w:rsid w:val="00EB7608"/>
    <w:rsid w:val="00EB760C"/>
    <w:rsid w:val="00EB778D"/>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507"/>
    <w:rsid w:val="00EC77BC"/>
    <w:rsid w:val="00EC7833"/>
    <w:rsid w:val="00EC7A43"/>
    <w:rsid w:val="00EC7AAB"/>
    <w:rsid w:val="00ED00CE"/>
    <w:rsid w:val="00ED0121"/>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D45"/>
    <w:rsid w:val="00ED744E"/>
    <w:rsid w:val="00ED74B4"/>
    <w:rsid w:val="00ED750B"/>
    <w:rsid w:val="00ED7BAE"/>
    <w:rsid w:val="00ED7CF4"/>
    <w:rsid w:val="00ED7D94"/>
    <w:rsid w:val="00EE081C"/>
    <w:rsid w:val="00EE0BDC"/>
    <w:rsid w:val="00EE0CC9"/>
    <w:rsid w:val="00EE10E5"/>
    <w:rsid w:val="00EE1603"/>
    <w:rsid w:val="00EE1A55"/>
    <w:rsid w:val="00EE2153"/>
    <w:rsid w:val="00EE263B"/>
    <w:rsid w:val="00EE36B2"/>
    <w:rsid w:val="00EE3A69"/>
    <w:rsid w:val="00EE3CE8"/>
    <w:rsid w:val="00EE3D13"/>
    <w:rsid w:val="00EE3D35"/>
    <w:rsid w:val="00EE3EBB"/>
    <w:rsid w:val="00EE4997"/>
    <w:rsid w:val="00EE4AFC"/>
    <w:rsid w:val="00EE4EF4"/>
    <w:rsid w:val="00EE5FF2"/>
    <w:rsid w:val="00EE61AD"/>
    <w:rsid w:val="00EE6A67"/>
    <w:rsid w:val="00EE6E5F"/>
    <w:rsid w:val="00EE6EF4"/>
    <w:rsid w:val="00EE782E"/>
    <w:rsid w:val="00EE7895"/>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830"/>
    <w:rsid w:val="00EF7A5F"/>
    <w:rsid w:val="00F004EB"/>
    <w:rsid w:val="00F00518"/>
    <w:rsid w:val="00F0072E"/>
    <w:rsid w:val="00F009B0"/>
    <w:rsid w:val="00F01211"/>
    <w:rsid w:val="00F018EC"/>
    <w:rsid w:val="00F01E57"/>
    <w:rsid w:val="00F01F96"/>
    <w:rsid w:val="00F028BA"/>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4C4"/>
    <w:rsid w:val="00F12518"/>
    <w:rsid w:val="00F128E3"/>
    <w:rsid w:val="00F12AD2"/>
    <w:rsid w:val="00F12FE6"/>
    <w:rsid w:val="00F1306F"/>
    <w:rsid w:val="00F13416"/>
    <w:rsid w:val="00F13590"/>
    <w:rsid w:val="00F13B6C"/>
    <w:rsid w:val="00F13EF6"/>
    <w:rsid w:val="00F13F1F"/>
    <w:rsid w:val="00F14277"/>
    <w:rsid w:val="00F14412"/>
    <w:rsid w:val="00F14445"/>
    <w:rsid w:val="00F1473E"/>
    <w:rsid w:val="00F14B89"/>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33"/>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A4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AFE"/>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6C7"/>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67E0A"/>
    <w:rsid w:val="00F700B6"/>
    <w:rsid w:val="00F7012D"/>
    <w:rsid w:val="00F7061C"/>
    <w:rsid w:val="00F70890"/>
    <w:rsid w:val="00F7151B"/>
    <w:rsid w:val="00F7215C"/>
    <w:rsid w:val="00F72873"/>
    <w:rsid w:val="00F72A89"/>
    <w:rsid w:val="00F72CD7"/>
    <w:rsid w:val="00F72DC1"/>
    <w:rsid w:val="00F731FF"/>
    <w:rsid w:val="00F733F4"/>
    <w:rsid w:val="00F73B13"/>
    <w:rsid w:val="00F73E79"/>
    <w:rsid w:val="00F73EA3"/>
    <w:rsid w:val="00F73F66"/>
    <w:rsid w:val="00F74CA7"/>
    <w:rsid w:val="00F74D16"/>
    <w:rsid w:val="00F74DBE"/>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4AC"/>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599"/>
    <w:rsid w:val="00F93AA3"/>
    <w:rsid w:val="00F93F25"/>
    <w:rsid w:val="00F94191"/>
    <w:rsid w:val="00F9443B"/>
    <w:rsid w:val="00F94CA5"/>
    <w:rsid w:val="00F952C5"/>
    <w:rsid w:val="00F953FE"/>
    <w:rsid w:val="00F95EB6"/>
    <w:rsid w:val="00F97540"/>
    <w:rsid w:val="00F9777B"/>
    <w:rsid w:val="00F979B0"/>
    <w:rsid w:val="00F97FB0"/>
    <w:rsid w:val="00FA0BCC"/>
    <w:rsid w:val="00FA1070"/>
    <w:rsid w:val="00FA164F"/>
    <w:rsid w:val="00FA165E"/>
    <w:rsid w:val="00FA1ACB"/>
    <w:rsid w:val="00FA1BB5"/>
    <w:rsid w:val="00FA1FDF"/>
    <w:rsid w:val="00FA21F4"/>
    <w:rsid w:val="00FA2D72"/>
    <w:rsid w:val="00FA2F3A"/>
    <w:rsid w:val="00FA304B"/>
    <w:rsid w:val="00FA3214"/>
    <w:rsid w:val="00FA397C"/>
    <w:rsid w:val="00FA3D5B"/>
    <w:rsid w:val="00FA4C7D"/>
    <w:rsid w:val="00FA4E97"/>
    <w:rsid w:val="00FA4ED6"/>
    <w:rsid w:val="00FA4FD7"/>
    <w:rsid w:val="00FA5750"/>
    <w:rsid w:val="00FA5874"/>
    <w:rsid w:val="00FA6476"/>
    <w:rsid w:val="00FA6A95"/>
    <w:rsid w:val="00FA6E13"/>
    <w:rsid w:val="00FA70CC"/>
    <w:rsid w:val="00FA7316"/>
    <w:rsid w:val="00FA77D4"/>
    <w:rsid w:val="00FA798A"/>
    <w:rsid w:val="00FA7E20"/>
    <w:rsid w:val="00FB0CB0"/>
    <w:rsid w:val="00FB0FF2"/>
    <w:rsid w:val="00FB18B5"/>
    <w:rsid w:val="00FB197F"/>
    <w:rsid w:val="00FB2006"/>
    <w:rsid w:val="00FB23DD"/>
    <w:rsid w:val="00FB2830"/>
    <w:rsid w:val="00FB312F"/>
    <w:rsid w:val="00FB35C3"/>
    <w:rsid w:val="00FB409D"/>
    <w:rsid w:val="00FB4272"/>
    <w:rsid w:val="00FB546C"/>
    <w:rsid w:val="00FB580C"/>
    <w:rsid w:val="00FB584F"/>
    <w:rsid w:val="00FB5D61"/>
    <w:rsid w:val="00FB6343"/>
    <w:rsid w:val="00FB6A75"/>
    <w:rsid w:val="00FB6BF7"/>
    <w:rsid w:val="00FB73B7"/>
    <w:rsid w:val="00FB746B"/>
    <w:rsid w:val="00FB74A0"/>
    <w:rsid w:val="00FB7D96"/>
    <w:rsid w:val="00FC0142"/>
    <w:rsid w:val="00FC03A1"/>
    <w:rsid w:val="00FC0623"/>
    <w:rsid w:val="00FC1D06"/>
    <w:rsid w:val="00FC1F16"/>
    <w:rsid w:val="00FC1FB3"/>
    <w:rsid w:val="00FC2855"/>
    <w:rsid w:val="00FC2977"/>
    <w:rsid w:val="00FC2F15"/>
    <w:rsid w:val="00FC317B"/>
    <w:rsid w:val="00FC3AF0"/>
    <w:rsid w:val="00FC3C61"/>
    <w:rsid w:val="00FC3C67"/>
    <w:rsid w:val="00FC3CCA"/>
    <w:rsid w:val="00FC42C3"/>
    <w:rsid w:val="00FC47DE"/>
    <w:rsid w:val="00FC48B4"/>
    <w:rsid w:val="00FC4A9E"/>
    <w:rsid w:val="00FC4D51"/>
    <w:rsid w:val="00FC4DDB"/>
    <w:rsid w:val="00FC51A3"/>
    <w:rsid w:val="00FC5353"/>
    <w:rsid w:val="00FC539A"/>
    <w:rsid w:val="00FC5D8E"/>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6DE9"/>
    <w:rsid w:val="00FD701C"/>
    <w:rsid w:val="00FD76D9"/>
    <w:rsid w:val="00FD78CB"/>
    <w:rsid w:val="00FD7DCF"/>
    <w:rsid w:val="00FD7F1A"/>
    <w:rsid w:val="00FE00DF"/>
    <w:rsid w:val="00FE01E9"/>
    <w:rsid w:val="00FE0888"/>
    <w:rsid w:val="00FE0AF7"/>
    <w:rsid w:val="00FE0C59"/>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B34"/>
    <w:rsid w:val="00FF3D9F"/>
    <w:rsid w:val="00FF3FDB"/>
    <w:rsid w:val="00FF4055"/>
    <w:rsid w:val="00FF4786"/>
    <w:rsid w:val="00FF4BA5"/>
    <w:rsid w:val="00FF4D59"/>
    <w:rsid w:val="00FF5169"/>
    <w:rsid w:val="00FF5328"/>
    <w:rsid w:val="00FF5399"/>
    <w:rsid w:val="00FF58A7"/>
    <w:rsid w:val="00FF6A50"/>
    <w:rsid w:val="00FF6D0F"/>
    <w:rsid w:val="00FF74EF"/>
    <w:rsid w:val="00FF75FD"/>
    <w:rsid w:val="00FF77F8"/>
    <w:rsid w:val="00FF786F"/>
    <w:rsid w:val="00FF7F4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style="mso-position-horizontal-relative:page;mso-position-vertical-relative:page" stroke="f">
      <v:stroke on="f"/>
      <o:colormru v:ext="edit" colors="white"/>
    </o:shapedefaults>
    <o:shapelayout v:ext="edit">
      <o:idmap v:ext="edit" data="1"/>
    </o:shapelayout>
  </w:shapeDefaults>
  <w:decimalSymbol w:val="."/>
  <w:listSeparator w:val=","/>
  <w14:docId w14:val="29139E16"/>
  <w15:docId w15:val="{E45B1AE3-03C2-4525-B366-FBB91730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5D90"/>
  </w:style>
  <w:style w:type="paragraph" w:styleId="Heading10">
    <w:name w:val="heading 1"/>
    <w:basedOn w:val="Normal"/>
    <w:next w:val="BodyText"/>
    <w:link w:val="Heading1Char"/>
    <w:uiPriority w:val="9"/>
    <w:qFormat/>
    <w:rsid w:val="00321955"/>
    <w:pPr>
      <w:keepNext/>
      <w:keepLines/>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uiPriority w:val="9"/>
    <w:qFormat/>
    <w:rsid w:val="00DA2779"/>
    <w:pPr>
      <w:keepNext/>
      <w:keepLines/>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uiPriority w:val="9"/>
    <w:qFormat/>
    <w:rsid w:val="00DA2779"/>
    <w:pPr>
      <w:keepNext/>
      <w:keepLines/>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uiPriority w:val="9"/>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uiPriority w:val="9"/>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uiPriority w:val="9"/>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uiPriority w:val="9"/>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9"/>
    <w:qFormat/>
    <w:rsid w:val="000758E3"/>
    <w:pPr>
      <w:keepNext/>
      <w:keepLines/>
      <w:pageBreakBefore/>
      <w:framePr w:w="11907" w:h="1985" w:hRule="exact" w:hSpace="11340" w:vSpace="284" w:wrap="around" w:vAnchor="page" w:hAnchor="page" w:yAlign="top"/>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9"/>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9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link w:val="BalloonTextChar"/>
    <w:uiPriority w:val="99"/>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aliases w:val="List 1"/>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qFormat/>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qFormat/>
    <w:rsid w:val="00887CC1"/>
    <w:pPr>
      <w:tabs>
        <w:tab w:val="right" w:leader="dot" w:pos="9582"/>
      </w:tabs>
      <w:spacing w:before="120" w:after="60"/>
      <w:ind w:right="851"/>
    </w:pPr>
    <w:rPr>
      <w:b/>
      <w:noProof/>
      <w:szCs w:val="28"/>
    </w:rPr>
  </w:style>
  <w:style w:type="paragraph" w:styleId="TOC3">
    <w:name w:val="toc 3"/>
    <w:basedOn w:val="Normal"/>
    <w:next w:val="Normal"/>
    <w:uiPriority w:val="39"/>
    <w:qFormat/>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uiPriority w:val="9"/>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B3272F" w:themeColor="text2"/>
    </w:rPr>
  </w:style>
  <w:style w:type="paragraph" w:styleId="TOC6">
    <w:name w:val="toc 6"/>
    <w:basedOn w:val="Normal"/>
    <w:next w:val="Normal"/>
    <w:autoRedefine/>
    <w:uiPriority w:val="39"/>
    <w:rsid w:val="00DE27B9"/>
    <w:pPr>
      <w:spacing w:after="100"/>
      <w:ind w:left="1000"/>
    </w:pPr>
  </w:style>
  <w:style w:type="paragraph" w:styleId="TOC7">
    <w:name w:val="toc 7"/>
    <w:basedOn w:val="Normal"/>
    <w:next w:val="Normal"/>
    <w:autoRedefine/>
    <w:uiPriority w:val="39"/>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9"/>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uiPriority w:val="21"/>
    <w:qFormat/>
    <w:rsid w:val="00644027"/>
    <w:rPr>
      <w:b/>
      <w:bCs/>
      <w:i/>
      <w:iCs/>
      <w:color w:val="auto"/>
    </w:rPr>
  </w:style>
  <w:style w:type="character" w:customStyle="1" w:styleId="Heading6Char">
    <w:name w:val="Heading 6 Char"/>
    <w:basedOn w:val="DefaultParagraphFont"/>
    <w:link w:val="Heading6"/>
    <w:uiPriority w:val="9"/>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uiPriority w:val="9"/>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uiPriority w:val="30"/>
    <w:qFormat/>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uiPriority w:val="30"/>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uiPriority w:val="99"/>
    <w:semiHidden/>
    <w:rsid w:val="00732B4D"/>
    <w:rPr>
      <w:b/>
      <w:bCs/>
    </w:rPr>
  </w:style>
  <w:style w:type="character" w:customStyle="1" w:styleId="CommentSubjectChar">
    <w:name w:val="Comment Subject Char"/>
    <w:basedOn w:val="CommentTextChar"/>
    <w:link w:val="CommentSubject"/>
    <w:uiPriority w:val="99"/>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0"/>
    <w:next w:val="BodyText"/>
    <w:qFormat/>
    <w:rsid w:val="004E2566"/>
    <w:pPr>
      <w:pageBreakBefore/>
      <w:framePr w:w="11907" w:h="1701" w:hSpace="11340" w:wrap="around" w:vAnchor="page" w:hAnchor="page" w:yAlign="top"/>
      <w:spacing w:before="1300"/>
      <w:ind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uiPriority w:val="9"/>
    <w:rsid w:val="00D901FD"/>
    <w:rPr>
      <w:b/>
      <w:bCs/>
      <w:iCs/>
      <w:color w:val="B3272F" w:themeColor="text2"/>
      <w:kern w:val="20"/>
      <w:sz w:val="24"/>
      <w:szCs w:val="28"/>
    </w:rPr>
  </w:style>
  <w:style w:type="character" w:customStyle="1" w:styleId="Heading1Char">
    <w:name w:val="Heading 1 Char"/>
    <w:basedOn w:val="DefaultParagraphFont"/>
    <w:link w:val="Heading10"/>
    <w:uiPriority w:val="9"/>
    <w:rsid w:val="00321955"/>
    <w:rPr>
      <w:b/>
      <w:bCs/>
      <w:color w:val="B3272F" w:themeColor="text2"/>
      <w:kern w:val="32"/>
      <w:sz w:val="40"/>
      <w:szCs w:val="32"/>
    </w:rPr>
  </w:style>
  <w:style w:type="character" w:customStyle="1" w:styleId="Heading3Char">
    <w:name w:val="Heading 3 Char"/>
    <w:basedOn w:val="DefaultParagraphFont"/>
    <w:link w:val="Heading3"/>
    <w:uiPriority w:val="9"/>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2">
    <w:name w:val="_Body2"/>
    <w:basedOn w:val="Normal"/>
    <w:link w:val="Body2Char"/>
    <w:uiPriority w:val="9"/>
    <w:qFormat/>
    <w:rsid w:val="00761DAA"/>
    <w:pPr>
      <w:spacing w:after="113"/>
    </w:pPr>
    <w:rPr>
      <w:rFonts w:ascii="Calibri" w:hAnsi="Calibri"/>
      <w:color w:val="auto"/>
      <w:sz w:val="22"/>
      <w:szCs w:val="22"/>
      <w:lang w:eastAsia="en-US"/>
    </w:rPr>
  </w:style>
  <w:style w:type="character" w:customStyle="1" w:styleId="Body2Char">
    <w:name w:val="_Body2 Char"/>
    <w:basedOn w:val="DefaultParagraphFont"/>
    <w:link w:val="Body2"/>
    <w:uiPriority w:val="9"/>
    <w:rsid w:val="00761DAA"/>
    <w:rPr>
      <w:rFonts w:ascii="Calibri" w:hAnsi="Calibri"/>
      <w:color w:val="auto"/>
      <w:sz w:val="22"/>
      <w:szCs w:val="22"/>
      <w:lang w:eastAsia="en-US"/>
    </w:rPr>
  </w:style>
  <w:style w:type="paragraph" w:customStyle="1" w:styleId="CertHFWhite">
    <w:name w:val="_CertHFWhite"/>
    <w:semiHidden/>
    <w:rsid w:val="004C5E78"/>
    <w:pPr>
      <w:spacing w:line="400" w:lineRule="atLeast"/>
    </w:pPr>
    <w:rPr>
      <w:rFonts w:ascii="Arial" w:hAnsi="Arial"/>
      <w:color w:val="FFFFFF"/>
      <w:sz w:val="28"/>
      <w:szCs w:val="24"/>
      <w:lang w:eastAsia="en-US"/>
    </w:rPr>
  </w:style>
  <w:style w:type="paragraph" w:customStyle="1" w:styleId="Bullet2">
    <w:name w:val="_Bullet2"/>
    <w:basedOn w:val="Bullet"/>
    <w:qFormat/>
    <w:rsid w:val="004C5E78"/>
    <w:pPr>
      <w:numPr>
        <w:ilvl w:val="1"/>
        <w:numId w:val="18"/>
      </w:numPr>
      <w:tabs>
        <w:tab w:val="clear" w:pos="170"/>
        <w:tab w:val="clear" w:pos="1080"/>
        <w:tab w:val="left" w:pos="340"/>
        <w:tab w:val="num" w:pos="567"/>
      </w:tabs>
      <w:ind w:left="340" w:hanging="170"/>
    </w:pPr>
  </w:style>
  <w:style w:type="paragraph" w:customStyle="1" w:styleId="Bullet">
    <w:name w:val="_Bullet"/>
    <w:link w:val="BulletChar"/>
    <w:qFormat/>
    <w:rsid w:val="004C5E78"/>
    <w:pPr>
      <w:numPr>
        <w:numId w:val="17"/>
      </w:numPr>
      <w:tabs>
        <w:tab w:val="clear" w:pos="720"/>
        <w:tab w:val="left" w:pos="170"/>
      </w:tabs>
      <w:spacing w:after="113" w:line="220" w:lineRule="atLeast"/>
      <w:ind w:left="170" w:hanging="170"/>
    </w:pPr>
    <w:rPr>
      <w:rFonts w:ascii="Calibri" w:hAnsi="Calibri"/>
      <w:color w:val="auto"/>
      <w:sz w:val="22"/>
      <w:szCs w:val="24"/>
      <w:lang w:eastAsia="en-US"/>
    </w:rPr>
  </w:style>
  <w:style w:type="character" w:customStyle="1" w:styleId="BulletChar">
    <w:name w:val="_Bullet Char"/>
    <w:link w:val="Bullet"/>
    <w:rsid w:val="004C5E78"/>
    <w:rPr>
      <w:rFonts w:ascii="Calibri" w:hAnsi="Calibri"/>
      <w:color w:val="auto"/>
      <w:sz w:val="22"/>
      <w:szCs w:val="24"/>
      <w:lang w:eastAsia="en-US"/>
    </w:rPr>
  </w:style>
  <w:style w:type="paragraph" w:customStyle="1" w:styleId="Caption0">
    <w:name w:val="_Caption"/>
    <w:qFormat/>
    <w:rsid w:val="004C5E78"/>
    <w:pPr>
      <w:spacing w:before="120" w:after="120" w:line="170" w:lineRule="atLeast"/>
    </w:pPr>
    <w:rPr>
      <w:rFonts w:ascii="Calibri" w:hAnsi="Calibri"/>
      <w:b/>
      <w:color w:val="404040"/>
      <w:szCs w:val="14"/>
      <w:lang w:eastAsia="en-US"/>
    </w:rPr>
  </w:style>
  <w:style w:type="paragraph" w:customStyle="1" w:styleId="CertHA">
    <w:name w:val="_CertHA"/>
    <w:semiHidden/>
    <w:rsid w:val="004C5E78"/>
    <w:pPr>
      <w:spacing w:line="1172" w:lineRule="atLeast"/>
    </w:pPr>
    <w:rPr>
      <w:rFonts w:ascii="Arial" w:hAnsi="Arial"/>
      <w:color w:val="F58426"/>
      <w:sz w:val="96"/>
      <w:szCs w:val="24"/>
      <w:lang w:eastAsia="en-US"/>
    </w:rPr>
  </w:style>
  <w:style w:type="paragraph" w:customStyle="1" w:styleId="CertHAWhite">
    <w:name w:val="_CertHAWhite"/>
    <w:semiHidden/>
    <w:rsid w:val="004C5E78"/>
    <w:pPr>
      <w:spacing w:line="1172" w:lineRule="exact"/>
    </w:pPr>
    <w:rPr>
      <w:rFonts w:ascii="Arial" w:hAnsi="Arial"/>
      <w:color w:val="FFFFFF"/>
      <w:sz w:val="96"/>
      <w:szCs w:val="24"/>
      <w:lang w:eastAsia="en-US"/>
    </w:rPr>
  </w:style>
  <w:style w:type="paragraph" w:customStyle="1" w:styleId="CertHB">
    <w:name w:val="_CertHB"/>
    <w:semiHidden/>
    <w:rsid w:val="004C5E78"/>
    <w:pPr>
      <w:spacing w:line="720" w:lineRule="atLeast"/>
    </w:pPr>
    <w:rPr>
      <w:rFonts w:ascii="Arial" w:hAnsi="Arial"/>
      <w:color w:val="F58426"/>
      <w:sz w:val="72"/>
      <w:szCs w:val="24"/>
      <w:lang w:eastAsia="en-US"/>
    </w:rPr>
  </w:style>
  <w:style w:type="paragraph" w:customStyle="1" w:styleId="CertHBWhite">
    <w:name w:val="_CertHBWhite"/>
    <w:semiHidden/>
    <w:rsid w:val="004C5E78"/>
    <w:pPr>
      <w:spacing w:line="720" w:lineRule="atLeast"/>
    </w:pPr>
    <w:rPr>
      <w:rFonts w:ascii="Arial" w:hAnsi="Arial"/>
      <w:color w:val="FFFFFF"/>
      <w:sz w:val="72"/>
      <w:szCs w:val="24"/>
      <w:lang w:eastAsia="en-US"/>
    </w:rPr>
  </w:style>
  <w:style w:type="paragraph" w:customStyle="1" w:styleId="CertHC">
    <w:name w:val="_CertHC"/>
    <w:link w:val="CertHCChar"/>
    <w:semiHidden/>
    <w:rsid w:val="004C5E78"/>
    <w:pPr>
      <w:spacing w:line="600" w:lineRule="atLeast"/>
    </w:pPr>
    <w:rPr>
      <w:rFonts w:ascii="Arial" w:hAnsi="Arial"/>
      <w:color w:val="F58426"/>
      <w:sz w:val="52"/>
      <w:szCs w:val="24"/>
      <w:lang w:eastAsia="en-US"/>
    </w:rPr>
  </w:style>
  <w:style w:type="character" w:customStyle="1" w:styleId="CertHCChar">
    <w:name w:val="_CertHC Char"/>
    <w:link w:val="CertHC"/>
    <w:semiHidden/>
    <w:rsid w:val="004C5E78"/>
    <w:rPr>
      <w:rFonts w:ascii="Arial" w:hAnsi="Arial"/>
      <w:color w:val="F58426"/>
      <w:sz w:val="52"/>
      <w:szCs w:val="24"/>
      <w:lang w:eastAsia="en-US"/>
    </w:rPr>
  </w:style>
  <w:style w:type="paragraph" w:customStyle="1" w:styleId="CertHCWhite">
    <w:name w:val="_CertHCWhite"/>
    <w:semiHidden/>
    <w:rsid w:val="004C5E78"/>
    <w:pPr>
      <w:spacing w:line="600" w:lineRule="atLeast"/>
    </w:pPr>
    <w:rPr>
      <w:rFonts w:ascii="Arial" w:hAnsi="Arial"/>
      <w:color w:val="FFFFFF"/>
      <w:sz w:val="52"/>
      <w:szCs w:val="24"/>
      <w:lang w:eastAsia="en-US"/>
    </w:rPr>
  </w:style>
  <w:style w:type="paragraph" w:customStyle="1" w:styleId="CertHD">
    <w:name w:val="_CertHD"/>
    <w:link w:val="CertHDChar"/>
    <w:semiHidden/>
    <w:rsid w:val="004C5E78"/>
    <w:pPr>
      <w:spacing w:line="440" w:lineRule="atLeast"/>
    </w:pPr>
    <w:rPr>
      <w:rFonts w:ascii="Arial" w:hAnsi="Arial"/>
      <w:color w:val="F58426"/>
      <w:sz w:val="36"/>
      <w:szCs w:val="24"/>
      <w:lang w:eastAsia="en-US"/>
    </w:rPr>
  </w:style>
  <w:style w:type="character" w:customStyle="1" w:styleId="CertHDChar">
    <w:name w:val="_CertHD Char"/>
    <w:link w:val="CertHD"/>
    <w:semiHidden/>
    <w:rsid w:val="004C5E78"/>
    <w:rPr>
      <w:rFonts w:ascii="Arial" w:hAnsi="Arial"/>
      <w:color w:val="F58426"/>
      <w:sz w:val="36"/>
      <w:szCs w:val="24"/>
      <w:lang w:eastAsia="en-US"/>
    </w:rPr>
  </w:style>
  <w:style w:type="paragraph" w:customStyle="1" w:styleId="CertHDWhite">
    <w:name w:val="_CertHDWhite"/>
    <w:semiHidden/>
    <w:rsid w:val="004C5E78"/>
    <w:pPr>
      <w:spacing w:line="440" w:lineRule="atLeast"/>
    </w:pPr>
    <w:rPr>
      <w:rFonts w:ascii="Arial" w:hAnsi="Arial"/>
      <w:color w:val="FFFFFF"/>
      <w:sz w:val="36"/>
      <w:szCs w:val="24"/>
      <w:lang w:eastAsia="en-US"/>
    </w:rPr>
  </w:style>
  <w:style w:type="paragraph" w:customStyle="1" w:styleId="CertHE">
    <w:name w:val="_CertHE"/>
    <w:link w:val="CertHEChar"/>
    <w:semiHidden/>
    <w:rsid w:val="004C5E78"/>
    <w:pPr>
      <w:spacing w:line="520" w:lineRule="atLeast"/>
    </w:pPr>
    <w:rPr>
      <w:rFonts w:ascii="Arial" w:hAnsi="Arial"/>
      <w:color w:val="F58426"/>
      <w:sz w:val="32"/>
      <w:szCs w:val="24"/>
      <w:lang w:eastAsia="en-US"/>
    </w:rPr>
  </w:style>
  <w:style w:type="character" w:customStyle="1" w:styleId="CertHEChar">
    <w:name w:val="_CertHE Char"/>
    <w:link w:val="CertHE"/>
    <w:semiHidden/>
    <w:rsid w:val="004C5E78"/>
    <w:rPr>
      <w:rFonts w:ascii="Arial" w:hAnsi="Arial"/>
      <w:color w:val="F58426"/>
      <w:sz w:val="32"/>
      <w:szCs w:val="24"/>
      <w:lang w:eastAsia="en-US"/>
    </w:rPr>
  </w:style>
  <w:style w:type="paragraph" w:customStyle="1" w:styleId="CertHEWhite">
    <w:name w:val="_CertHEWhite"/>
    <w:semiHidden/>
    <w:rsid w:val="004C5E78"/>
    <w:pPr>
      <w:spacing w:line="520" w:lineRule="atLeast"/>
    </w:pPr>
    <w:rPr>
      <w:rFonts w:ascii="Arial" w:hAnsi="Arial"/>
      <w:color w:val="FFFFFF"/>
      <w:sz w:val="32"/>
      <w:szCs w:val="24"/>
      <w:lang w:eastAsia="en-US"/>
    </w:rPr>
  </w:style>
  <w:style w:type="paragraph" w:customStyle="1" w:styleId="CertYr">
    <w:name w:val="_CertYr"/>
    <w:semiHidden/>
    <w:rsid w:val="004C5E78"/>
    <w:pPr>
      <w:spacing w:line="1440" w:lineRule="atLeast"/>
    </w:pPr>
    <w:rPr>
      <w:rFonts w:ascii="Arial" w:hAnsi="Arial"/>
      <w:b/>
      <w:color w:val="F58426"/>
      <w:sz w:val="124"/>
      <w:szCs w:val="24"/>
      <w:lang w:eastAsia="en-US"/>
    </w:rPr>
  </w:style>
  <w:style w:type="paragraph" w:customStyle="1" w:styleId="HA">
    <w:name w:val="_HA"/>
    <w:next w:val="Normal"/>
    <w:uiPriority w:val="2"/>
    <w:qFormat/>
    <w:rsid w:val="004C5E78"/>
    <w:pPr>
      <w:spacing w:before="480" w:after="240" w:line="460" w:lineRule="atLeast"/>
      <w:outlineLvl w:val="0"/>
    </w:pPr>
    <w:rPr>
      <w:rFonts w:ascii="Calibri" w:hAnsi="Calibri"/>
      <w:b/>
      <w:color w:val="228591"/>
      <w:sz w:val="40"/>
      <w:szCs w:val="24"/>
      <w:lang w:val="en-US" w:eastAsia="en-US"/>
    </w:rPr>
  </w:style>
  <w:style w:type="paragraph" w:customStyle="1" w:styleId="HB">
    <w:name w:val="_HB"/>
    <w:next w:val="Normal"/>
    <w:uiPriority w:val="2"/>
    <w:qFormat/>
    <w:rsid w:val="004C5E78"/>
    <w:pPr>
      <w:spacing w:before="360" w:after="113" w:line="300" w:lineRule="atLeast"/>
      <w:outlineLvl w:val="0"/>
    </w:pPr>
    <w:rPr>
      <w:rFonts w:ascii="Calibri" w:hAnsi="Calibri"/>
      <w:b/>
      <w:color w:val="228591"/>
      <w:sz w:val="28"/>
      <w:szCs w:val="24"/>
      <w:lang w:eastAsia="en-US"/>
    </w:rPr>
  </w:style>
  <w:style w:type="paragraph" w:customStyle="1" w:styleId="HC">
    <w:name w:val="_HC"/>
    <w:next w:val="Normal"/>
    <w:uiPriority w:val="2"/>
    <w:qFormat/>
    <w:rsid w:val="004C5E78"/>
    <w:pPr>
      <w:spacing w:before="240" w:after="57" w:line="220" w:lineRule="atLeast"/>
    </w:pPr>
    <w:rPr>
      <w:rFonts w:ascii="Calibri" w:hAnsi="Calibri"/>
      <w:b/>
      <w:color w:val="auto"/>
      <w:sz w:val="24"/>
      <w:szCs w:val="24"/>
      <w:lang w:eastAsia="en-US"/>
    </w:rPr>
  </w:style>
  <w:style w:type="paragraph" w:customStyle="1" w:styleId="HD">
    <w:name w:val="_HD"/>
    <w:next w:val="Normal"/>
    <w:uiPriority w:val="2"/>
    <w:qFormat/>
    <w:rsid w:val="004C5E78"/>
    <w:pPr>
      <w:spacing w:before="240" w:after="57" w:line="220" w:lineRule="atLeast"/>
    </w:pPr>
    <w:rPr>
      <w:rFonts w:ascii="Calibri" w:hAnsi="Calibri"/>
      <w:b/>
      <w:i/>
      <w:color w:val="auto"/>
      <w:sz w:val="22"/>
      <w:szCs w:val="24"/>
      <w:lang w:eastAsia="en-US"/>
    </w:rPr>
  </w:style>
  <w:style w:type="paragraph" w:customStyle="1" w:styleId="Pullout">
    <w:name w:val="_Pullout"/>
    <w:rsid w:val="004C5E78"/>
    <w:pPr>
      <w:spacing w:before="85" w:after="170" w:line="300" w:lineRule="atLeast"/>
    </w:pPr>
    <w:rPr>
      <w:rFonts w:ascii="Calibri" w:hAnsi="Calibri"/>
      <w:color w:val="228591"/>
      <w:sz w:val="24"/>
      <w:szCs w:val="24"/>
      <w:lang w:eastAsia="en-US"/>
    </w:rPr>
  </w:style>
  <w:style w:type="paragraph" w:customStyle="1" w:styleId="TblBllt">
    <w:name w:val="_TblBllt"/>
    <w:basedOn w:val="TblBdy"/>
    <w:uiPriority w:val="1"/>
    <w:qFormat/>
    <w:rsid w:val="004C5E78"/>
    <w:pPr>
      <w:numPr>
        <w:numId w:val="19"/>
      </w:numPr>
      <w:ind w:left="142" w:hanging="142"/>
    </w:pPr>
  </w:style>
  <w:style w:type="paragraph" w:customStyle="1" w:styleId="TblBdy">
    <w:name w:val="_TblBdy"/>
    <w:uiPriority w:val="1"/>
    <w:qFormat/>
    <w:rsid w:val="004C5E78"/>
    <w:pPr>
      <w:spacing w:before="80" w:after="60" w:line="240" w:lineRule="auto"/>
    </w:pPr>
    <w:rPr>
      <w:rFonts w:ascii="Calibri" w:hAnsi="Calibri"/>
      <w:color w:val="auto"/>
      <w:sz w:val="22"/>
      <w:szCs w:val="24"/>
      <w:lang w:eastAsia="en-US"/>
    </w:rPr>
  </w:style>
  <w:style w:type="paragraph" w:customStyle="1" w:styleId="TblHd">
    <w:name w:val="_TblHd"/>
    <w:qFormat/>
    <w:rsid w:val="004C5E78"/>
    <w:pPr>
      <w:spacing w:before="60" w:after="60" w:line="230" w:lineRule="atLeast"/>
    </w:pPr>
    <w:rPr>
      <w:rFonts w:ascii="Calibri" w:hAnsi="Calibri"/>
      <w:b/>
      <w:color w:val="auto"/>
      <w:sz w:val="22"/>
      <w:szCs w:val="24"/>
      <w:lang w:eastAsia="en-US"/>
    </w:rPr>
  </w:style>
  <w:style w:type="numbering" w:styleId="111111">
    <w:name w:val="Outline List 2"/>
    <w:basedOn w:val="NoList"/>
    <w:semiHidden/>
    <w:rsid w:val="004C5E78"/>
    <w:pPr>
      <w:numPr>
        <w:numId w:val="15"/>
      </w:numPr>
    </w:pPr>
  </w:style>
  <w:style w:type="numbering" w:styleId="ArticleSection">
    <w:name w:val="Outline List 3"/>
    <w:basedOn w:val="NoList"/>
    <w:semiHidden/>
    <w:rsid w:val="004C5E78"/>
    <w:pPr>
      <w:numPr>
        <w:numId w:val="16"/>
      </w:numPr>
    </w:pPr>
  </w:style>
  <w:style w:type="paragraph" w:styleId="BodyText2">
    <w:name w:val="Body Text 2"/>
    <w:basedOn w:val="Normal"/>
    <w:link w:val="BodyText2Char"/>
    <w:semiHidden/>
    <w:rsid w:val="004C5E78"/>
    <w:pPr>
      <w:spacing w:after="120" w:line="480" w:lineRule="auto"/>
    </w:pPr>
    <w:rPr>
      <w:rFonts w:ascii="Calibri" w:hAnsi="Calibri" w:cs="Times New Roman"/>
      <w:color w:val="auto"/>
      <w:sz w:val="22"/>
      <w:szCs w:val="24"/>
      <w:lang w:eastAsia="en-US"/>
    </w:rPr>
  </w:style>
  <w:style w:type="character" w:customStyle="1" w:styleId="BodyText2Char">
    <w:name w:val="Body Text 2 Char"/>
    <w:basedOn w:val="DefaultParagraphFont"/>
    <w:link w:val="BodyText2"/>
    <w:semiHidden/>
    <w:rsid w:val="004C5E78"/>
    <w:rPr>
      <w:rFonts w:ascii="Calibri" w:hAnsi="Calibri" w:cs="Times New Roman"/>
      <w:color w:val="auto"/>
      <w:sz w:val="22"/>
      <w:szCs w:val="24"/>
      <w:lang w:eastAsia="en-US"/>
    </w:rPr>
  </w:style>
  <w:style w:type="paragraph" w:styleId="BodyText3">
    <w:name w:val="Body Text 3"/>
    <w:basedOn w:val="Normal"/>
    <w:link w:val="BodyText3Char"/>
    <w:semiHidden/>
    <w:rsid w:val="004C5E78"/>
    <w:pPr>
      <w:spacing w:after="120" w:line="240" w:lineRule="auto"/>
    </w:pPr>
    <w:rPr>
      <w:rFonts w:ascii="Calibri" w:hAnsi="Calibri" w:cs="Times New Roman"/>
      <w:color w:val="auto"/>
      <w:sz w:val="16"/>
      <w:szCs w:val="16"/>
      <w:lang w:eastAsia="en-US"/>
    </w:rPr>
  </w:style>
  <w:style w:type="character" w:customStyle="1" w:styleId="BodyText3Char">
    <w:name w:val="Body Text 3 Char"/>
    <w:basedOn w:val="DefaultParagraphFont"/>
    <w:link w:val="BodyText3"/>
    <w:semiHidden/>
    <w:rsid w:val="004C5E78"/>
    <w:rPr>
      <w:rFonts w:ascii="Calibri" w:hAnsi="Calibri" w:cs="Times New Roman"/>
      <w:color w:val="auto"/>
      <w:sz w:val="16"/>
      <w:szCs w:val="16"/>
      <w:lang w:eastAsia="en-US"/>
    </w:rPr>
  </w:style>
  <w:style w:type="paragraph" w:styleId="BodyTextFirstIndent">
    <w:name w:val="Body Text First Indent"/>
    <w:basedOn w:val="BodyText"/>
    <w:link w:val="BodyTextFirstIndentChar"/>
    <w:rsid w:val="004C5E78"/>
    <w:pPr>
      <w:spacing w:before="0" w:line="240" w:lineRule="auto"/>
      <w:ind w:firstLine="210"/>
    </w:pPr>
    <w:rPr>
      <w:rFonts w:ascii="Calibri" w:hAnsi="Calibri"/>
      <w:color w:val="auto"/>
      <w:sz w:val="22"/>
      <w:szCs w:val="24"/>
    </w:rPr>
  </w:style>
  <w:style w:type="character" w:customStyle="1" w:styleId="BodyTextFirstIndentChar">
    <w:name w:val="Body Text First Indent Char"/>
    <w:basedOn w:val="BodyTextChar"/>
    <w:link w:val="BodyTextFirstIndent"/>
    <w:rsid w:val="004C5E78"/>
    <w:rPr>
      <w:rFonts w:ascii="Calibri" w:hAnsi="Calibri" w:cs="Times New Roman"/>
      <w:color w:val="auto"/>
      <w:sz w:val="22"/>
      <w:szCs w:val="24"/>
      <w:lang w:eastAsia="en-US"/>
    </w:rPr>
  </w:style>
  <w:style w:type="paragraph" w:styleId="BodyTextIndent">
    <w:name w:val="Body Text Indent"/>
    <w:basedOn w:val="Normal"/>
    <w:link w:val="BodyTextIndentChar"/>
    <w:semiHidden/>
    <w:rsid w:val="004C5E78"/>
    <w:pPr>
      <w:spacing w:after="120" w:line="240" w:lineRule="auto"/>
      <w:ind w:left="283"/>
    </w:pPr>
    <w:rPr>
      <w:rFonts w:ascii="Calibri" w:hAnsi="Calibri" w:cs="Times New Roman"/>
      <w:color w:val="auto"/>
      <w:sz w:val="22"/>
      <w:szCs w:val="24"/>
      <w:lang w:eastAsia="en-US"/>
    </w:rPr>
  </w:style>
  <w:style w:type="character" w:customStyle="1" w:styleId="BodyTextIndentChar">
    <w:name w:val="Body Text Indent Char"/>
    <w:basedOn w:val="DefaultParagraphFont"/>
    <w:link w:val="BodyTextIndent"/>
    <w:semiHidden/>
    <w:rsid w:val="004C5E78"/>
    <w:rPr>
      <w:rFonts w:ascii="Calibri" w:hAnsi="Calibri" w:cs="Times New Roman"/>
      <w:color w:val="auto"/>
      <w:sz w:val="22"/>
      <w:szCs w:val="24"/>
      <w:lang w:eastAsia="en-US"/>
    </w:rPr>
  </w:style>
  <w:style w:type="paragraph" w:styleId="BodyTextFirstIndent2">
    <w:name w:val="Body Text First Indent 2"/>
    <w:basedOn w:val="BodyTextIndent"/>
    <w:link w:val="BodyTextFirstIndent2Char"/>
    <w:semiHidden/>
    <w:rsid w:val="004C5E78"/>
    <w:pPr>
      <w:ind w:firstLine="210"/>
    </w:pPr>
  </w:style>
  <w:style w:type="character" w:customStyle="1" w:styleId="BodyTextFirstIndent2Char">
    <w:name w:val="Body Text First Indent 2 Char"/>
    <w:basedOn w:val="BodyTextIndentChar"/>
    <w:link w:val="BodyTextFirstIndent2"/>
    <w:semiHidden/>
    <w:rsid w:val="004C5E78"/>
    <w:rPr>
      <w:rFonts w:ascii="Calibri" w:hAnsi="Calibri" w:cs="Times New Roman"/>
      <w:color w:val="auto"/>
      <w:sz w:val="22"/>
      <w:szCs w:val="24"/>
      <w:lang w:eastAsia="en-US"/>
    </w:rPr>
  </w:style>
  <w:style w:type="paragraph" w:styleId="BodyTextIndent2">
    <w:name w:val="Body Text Indent 2"/>
    <w:basedOn w:val="Normal"/>
    <w:link w:val="BodyTextIndent2Char"/>
    <w:semiHidden/>
    <w:rsid w:val="004C5E78"/>
    <w:pPr>
      <w:spacing w:after="120" w:line="480" w:lineRule="auto"/>
      <w:ind w:left="283"/>
    </w:pPr>
    <w:rPr>
      <w:rFonts w:ascii="Calibri" w:hAnsi="Calibri" w:cs="Times New Roman"/>
      <w:color w:val="auto"/>
      <w:sz w:val="22"/>
      <w:szCs w:val="24"/>
      <w:lang w:eastAsia="en-US"/>
    </w:rPr>
  </w:style>
  <w:style w:type="character" w:customStyle="1" w:styleId="BodyTextIndent2Char">
    <w:name w:val="Body Text Indent 2 Char"/>
    <w:basedOn w:val="DefaultParagraphFont"/>
    <w:link w:val="BodyTextIndent2"/>
    <w:semiHidden/>
    <w:rsid w:val="004C5E78"/>
    <w:rPr>
      <w:rFonts w:ascii="Calibri" w:hAnsi="Calibri" w:cs="Times New Roman"/>
      <w:color w:val="auto"/>
      <w:sz w:val="22"/>
      <w:szCs w:val="24"/>
      <w:lang w:eastAsia="en-US"/>
    </w:rPr>
  </w:style>
  <w:style w:type="paragraph" w:styleId="BodyTextIndent3">
    <w:name w:val="Body Text Indent 3"/>
    <w:basedOn w:val="Normal"/>
    <w:link w:val="BodyTextIndent3Char"/>
    <w:semiHidden/>
    <w:rsid w:val="004C5E78"/>
    <w:pPr>
      <w:spacing w:after="120" w:line="240" w:lineRule="auto"/>
      <w:ind w:left="283"/>
    </w:pPr>
    <w:rPr>
      <w:rFonts w:ascii="Calibri" w:hAnsi="Calibri" w:cs="Times New Roman"/>
      <w:color w:val="auto"/>
      <w:sz w:val="16"/>
      <w:szCs w:val="16"/>
      <w:lang w:eastAsia="en-US"/>
    </w:rPr>
  </w:style>
  <w:style w:type="character" w:customStyle="1" w:styleId="BodyTextIndent3Char">
    <w:name w:val="Body Text Indent 3 Char"/>
    <w:basedOn w:val="DefaultParagraphFont"/>
    <w:link w:val="BodyTextIndent3"/>
    <w:semiHidden/>
    <w:rsid w:val="004C5E78"/>
    <w:rPr>
      <w:rFonts w:ascii="Calibri" w:hAnsi="Calibri" w:cs="Times New Roman"/>
      <w:color w:val="auto"/>
      <w:sz w:val="16"/>
      <w:szCs w:val="16"/>
      <w:lang w:eastAsia="en-US"/>
    </w:rPr>
  </w:style>
  <w:style w:type="paragraph" w:styleId="Closing">
    <w:name w:val="Closing"/>
    <w:basedOn w:val="Normal"/>
    <w:link w:val="ClosingChar"/>
    <w:semiHidden/>
    <w:rsid w:val="004C5E78"/>
    <w:pPr>
      <w:spacing w:line="240" w:lineRule="auto"/>
      <w:ind w:left="4252"/>
    </w:pPr>
    <w:rPr>
      <w:rFonts w:ascii="Calibri" w:hAnsi="Calibri" w:cs="Times New Roman"/>
      <w:color w:val="auto"/>
      <w:sz w:val="22"/>
      <w:szCs w:val="24"/>
      <w:lang w:eastAsia="en-US"/>
    </w:rPr>
  </w:style>
  <w:style w:type="character" w:customStyle="1" w:styleId="ClosingChar">
    <w:name w:val="Closing Char"/>
    <w:basedOn w:val="DefaultParagraphFont"/>
    <w:link w:val="Closing"/>
    <w:semiHidden/>
    <w:rsid w:val="004C5E78"/>
    <w:rPr>
      <w:rFonts w:ascii="Calibri" w:hAnsi="Calibri" w:cs="Times New Roman"/>
      <w:color w:val="auto"/>
      <w:sz w:val="22"/>
      <w:szCs w:val="24"/>
      <w:lang w:eastAsia="en-US"/>
    </w:rPr>
  </w:style>
  <w:style w:type="paragraph" w:styleId="E-mailSignature">
    <w:name w:val="E-mail Signature"/>
    <w:basedOn w:val="Normal"/>
    <w:link w:val="E-mailSignatureChar"/>
    <w:semiHidden/>
    <w:rsid w:val="004C5E78"/>
    <w:pPr>
      <w:spacing w:line="240" w:lineRule="auto"/>
    </w:pPr>
    <w:rPr>
      <w:rFonts w:ascii="Calibri" w:hAnsi="Calibri" w:cs="Times New Roman"/>
      <w:color w:val="auto"/>
      <w:sz w:val="22"/>
      <w:szCs w:val="24"/>
      <w:lang w:eastAsia="en-US"/>
    </w:rPr>
  </w:style>
  <w:style w:type="character" w:customStyle="1" w:styleId="E-mailSignatureChar">
    <w:name w:val="E-mail Signature Char"/>
    <w:basedOn w:val="DefaultParagraphFont"/>
    <w:link w:val="E-mailSignature"/>
    <w:semiHidden/>
    <w:rsid w:val="004C5E78"/>
    <w:rPr>
      <w:rFonts w:ascii="Calibri" w:hAnsi="Calibri" w:cs="Times New Roman"/>
      <w:color w:val="auto"/>
      <w:sz w:val="22"/>
      <w:szCs w:val="24"/>
      <w:lang w:eastAsia="en-US"/>
    </w:rPr>
  </w:style>
  <w:style w:type="character" w:styleId="Emphasis">
    <w:name w:val="Emphasis"/>
    <w:qFormat/>
    <w:rsid w:val="004C5E78"/>
    <w:rPr>
      <w:i/>
      <w:iCs/>
    </w:rPr>
  </w:style>
  <w:style w:type="paragraph" w:styleId="EnvelopeAddress">
    <w:name w:val="envelope address"/>
    <w:basedOn w:val="Normal"/>
    <w:semiHidden/>
    <w:rsid w:val="004C5E78"/>
    <w:pPr>
      <w:framePr w:w="7920" w:h="1980" w:hRule="exact" w:hSpace="180" w:wrap="auto" w:hAnchor="page" w:xAlign="center" w:yAlign="bottom"/>
      <w:spacing w:line="240" w:lineRule="auto"/>
      <w:ind w:left="2880"/>
    </w:pPr>
    <w:rPr>
      <w:rFonts w:ascii="Arial" w:hAnsi="Arial"/>
      <w:color w:val="auto"/>
      <w:sz w:val="22"/>
      <w:szCs w:val="24"/>
      <w:lang w:eastAsia="en-US"/>
    </w:rPr>
  </w:style>
  <w:style w:type="paragraph" w:styleId="EnvelopeReturn">
    <w:name w:val="envelope return"/>
    <w:basedOn w:val="Normal"/>
    <w:semiHidden/>
    <w:rsid w:val="004C5E78"/>
    <w:pPr>
      <w:spacing w:line="240" w:lineRule="auto"/>
    </w:pPr>
    <w:rPr>
      <w:rFonts w:ascii="Arial" w:hAnsi="Arial"/>
      <w:color w:val="auto"/>
      <w:sz w:val="22"/>
      <w:lang w:eastAsia="en-US"/>
    </w:rPr>
  </w:style>
  <w:style w:type="character" w:styleId="HTMLAcronym">
    <w:name w:val="HTML Acronym"/>
    <w:basedOn w:val="DefaultParagraphFont"/>
    <w:semiHidden/>
    <w:rsid w:val="004C5E78"/>
  </w:style>
  <w:style w:type="paragraph" w:styleId="HTMLAddress">
    <w:name w:val="HTML Address"/>
    <w:basedOn w:val="Normal"/>
    <w:link w:val="HTMLAddressChar"/>
    <w:semiHidden/>
    <w:rsid w:val="004C5E78"/>
    <w:pPr>
      <w:spacing w:line="240" w:lineRule="auto"/>
    </w:pPr>
    <w:rPr>
      <w:rFonts w:ascii="Calibri" w:hAnsi="Calibri" w:cs="Times New Roman"/>
      <w:i/>
      <w:iCs/>
      <w:color w:val="auto"/>
      <w:sz w:val="22"/>
      <w:szCs w:val="24"/>
      <w:lang w:eastAsia="en-US"/>
    </w:rPr>
  </w:style>
  <w:style w:type="character" w:customStyle="1" w:styleId="HTMLAddressChar">
    <w:name w:val="HTML Address Char"/>
    <w:basedOn w:val="DefaultParagraphFont"/>
    <w:link w:val="HTMLAddress"/>
    <w:semiHidden/>
    <w:rsid w:val="004C5E78"/>
    <w:rPr>
      <w:rFonts w:ascii="Calibri" w:hAnsi="Calibri" w:cs="Times New Roman"/>
      <w:i/>
      <w:iCs/>
      <w:color w:val="auto"/>
      <w:sz w:val="22"/>
      <w:szCs w:val="24"/>
      <w:lang w:eastAsia="en-US"/>
    </w:rPr>
  </w:style>
  <w:style w:type="character" w:styleId="HTMLCite">
    <w:name w:val="HTML Cite"/>
    <w:semiHidden/>
    <w:rsid w:val="004C5E78"/>
    <w:rPr>
      <w:i/>
      <w:iCs/>
    </w:rPr>
  </w:style>
  <w:style w:type="character" w:styleId="HTMLCode">
    <w:name w:val="HTML Code"/>
    <w:semiHidden/>
    <w:rsid w:val="004C5E78"/>
    <w:rPr>
      <w:rFonts w:ascii="Courier New" w:hAnsi="Courier New" w:cs="Courier New"/>
      <w:sz w:val="20"/>
      <w:szCs w:val="20"/>
    </w:rPr>
  </w:style>
  <w:style w:type="character" w:styleId="HTMLDefinition">
    <w:name w:val="HTML Definition"/>
    <w:semiHidden/>
    <w:rsid w:val="004C5E78"/>
    <w:rPr>
      <w:i/>
      <w:iCs/>
    </w:rPr>
  </w:style>
  <w:style w:type="character" w:styleId="HTMLKeyboard">
    <w:name w:val="HTML Keyboard"/>
    <w:semiHidden/>
    <w:rsid w:val="004C5E78"/>
    <w:rPr>
      <w:rFonts w:ascii="Courier New" w:hAnsi="Courier New" w:cs="Courier New"/>
      <w:sz w:val="20"/>
      <w:szCs w:val="20"/>
    </w:rPr>
  </w:style>
  <w:style w:type="paragraph" w:styleId="HTMLPreformatted">
    <w:name w:val="HTML Preformatted"/>
    <w:basedOn w:val="Normal"/>
    <w:link w:val="HTMLPreformattedChar"/>
    <w:semiHidden/>
    <w:rsid w:val="004C5E78"/>
    <w:pPr>
      <w:spacing w:line="240" w:lineRule="auto"/>
    </w:pPr>
    <w:rPr>
      <w:rFonts w:ascii="Courier New" w:hAnsi="Courier New" w:cs="Courier New"/>
      <w:color w:val="auto"/>
      <w:sz w:val="22"/>
      <w:lang w:eastAsia="en-US"/>
    </w:rPr>
  </w:style>
  <w:style w:type="character" w:customStyle="1" w:styleId="HTMLPreformattedChar">
    <w:name w:val="HTML Preformatted Char"/>
    <w:basedOn w:val="DefaultParagraphFont"/>
    <w:link w:val="HTMLPreformatted"/>
    <w:semiHidden/>
    <w:rsid w:val="004C5E78"/>
    <w:rPr>
      <w:rFonts w:ascii="Courier New" w:hAnsi="Courier New" w:cs="Courier New"/>
      <w:color w:val="auto"/>
      <w:sz w:val="22"/>
      <w:lang w:eastAsia="en-US"/>
    </w:rPr>
  </w:style>
  <w:style w:type="character" w:styleId="HTMLSample">
    <w:name w:val="HTML Sample"/>
    <w:semiHidden/>
    <w:rsid w:val="004C5E78"/>
    <w:rPr>
      <w:rFonts w:ascii="Courier New" w:hAnsi="Courier New" w:cs="Courier New"/>
    </w:rPr>
  </w:style>
  <w:style w:type="character" w:styleId="HTMLTypewriter">
    <w:name w:val="HTML Typewriter"/>
    <w:semiHidden/>
    <w:rsid w:val="004C5E78"/>
    <w:rPr>
      <w:rFonts w:ascii="Courier New" w:hAnsi="Courier New" w:cs="Courier New"/>
      <w:sz w:val="20"/>
      <w:szCs w:val="20"/>
    </w:rPr>
  </w:style>
  <w:style w:type="character" w:styleId="HTMLVariable">
    <w:name w:val="HTML Variable"/>
    <w:semiHidden/>
    <w:rsid w:val="004C5E78"/>
    <w:rPr>
      <w:i/>
      <w:iCs/>
    </w:rPr>
  </w:style>
  <w:style w:type="character" w:styleId="LineNumber">
    <w:name w:val="line number"/>
    <w:basedOn w:val="DefaultParagraphFont"/>
    <w:semiHidden/>
    <w:rsid w:val="004C5E78"/>
  </w:style>
  <w:style w:type="paragraph" w:styleId="List">
    <w:name w:val="List"/>
    <w:basedOn w:val="Normal"/>
    <w:semiHidden/>
    <w:rsid w:val="004C5E78"/>
    <w:pPr>
      <w:spacing w:line="240" w:lineRule="auto"/>
      <w:ind w:left="283" w:hanging="283"/>
    </w:pPr>
    <w:rPr>
      <w:rFonts w:ascii="Calibri" w:hAnsi="Calibri" w:cs="Times New Roman"/>
      <w:color w:val="auto"/>
      <w:sz w:val="22"/>
      <w:szCs w:val="24"/>
      <w:lang w:eastAsia="en-US"/>
    </w:rPr>
  </w:style>
  <w:style w:type="paragraph" w:styleId="List2">
    <w:name w:val="List 2"/>
    <w:basedOn w:val="Normal"/>
    <w:semiHidden/>
    <w:rsid w:val="004C5E78"/>
    <w:pPr>
      <w:spacing w:line="240" w:lineRule="auto"/>
      <w:ind w:left="566" w:hanging="283"/>
    </w:pPr>
    <w:rPr>
      <w:rFonts w:ascii="Calibri" w:hAnsi="Calibri" w:cs="Times New Roman"/>
      <w:color w:val="auto"/>
      <w:sz w:val="22"/>
      <w:szCs w:val="24"/>
      <w:lang w:eastAsia="en-US"/>
    </w:rPr>
  </w:style>
  <w:style w:type="paragraph" w:styleId="List3">
    <w:name w:val="List 3"/>
    <w:basedOn w:val="Normal"/>
    <w:semiHidden/>
    <w:rsid w:val="004C5E78"/>
    <w:pPr>
      <w:spacing w:line="240" w:lineRule="auto"/>
      <w:ind w:left="849" w:hanging="283"/>
    </w:pPr>
    <w:rPr>
      <w:rFonts w:ascii="Calibri" w:hAnsi="Calibri" w:cs="Times New Roman"/>
      <w:color w:val="auto"/>
      <w:sz w:val="22"/>
      <w:szCs w:val="24"/>
      <w:lang w:eastAsia="en-US"/>
    </w:rPr>
  </w:style>
  <w:style w:type="paragraph" w:styleId="List4">
    <w:name w:val="List 4"/>
    <w:basedOn w:val="Normal"/>
    <w:rsid w:val="004C5E78"/>
    <w:pPr>
      <w:spacing w:line="240" w:lineRule="auto"/>
      <w:ind w:left="1132" w:hanging="283"/>
    </w:pPr>
    <w:rPr>
      <w:rFonts w:ascii="Calibri" w:hAnsi="Calibri" w:cs="Times New Roman"/>
      <w:color w:val="auto"/>
      <w:sz w:val="22"/>
      <w:szCs w:val="24"/>
      <w:lang w:eastAsia="en-US"/>
    </w:rPr>
  </w:style>
  <w:style w:type="paragraph" w:styleId="List5">
    <w:name w:val="List 5"/>
    <w:basedOn w:val="Normal"/>
    <w:rsid w:val="004C5E78"/>
    <w:pPr>
      <w:spacing w:line="240" w:lineRule="auto"/>
      <w:ind w:left="1415" w:hanging="283"/>
    </w:pPr>
    <w:rPr>
      <w:rFonts w:ascii="Calibri" w:hAnsi="Calibri" w:cs="Times New Roman"/>
      <w:color w:val="auto"/>
      <w:sz w:val="22"/>
      <w:szCs w:val="24"/>
      <w:lang w:eastAsia="en-US"/>
    </w:rPr>
  </w:style>
  <w:style w:type="paragraph" w:styleId="ListBullet4">
    <w:name w:val="List Bullet 4"/>
    <w:basedOn w:val="Normal"/>
    <w:semiHidden/>
    <w:rsid w:val="004C5E78"/>
    <w:pPr>
      <w:tabs>
        <w:tab w:val="num" w:pos="1209"/>
      </w:tabs>
      <w:spacing w:line="240" w:lineRule="auto"/>
      <w:ind w:left="1209" w:hanging="360"/>
    </w:pPr>
    <w:rPr>
      <w:rFonts w:ascii="Calibri" w:hAnsi="Calibri" w:cs="Times New Roman"/>
      <w:color w:val="auto"/>
      <w:sz w:val="22"/>
      <w:szCs w:val="24"/>
      <w:lang w:eastAsia="en-US"/>
    </w:rPr>
  </w:style>
  <w:style w:type="paragraph" w:styleId="ListBullet5">
    <w:name w:val="List Bullet 5"/>
    <w:basedOn w:val="Normal"/>
    <w:semiHidden/>
    <w:rsid w:val="004C5E78"/>
    <w:pPr>
      <w:tabs>
        <w:tab w:val="num" w:pos="1492"/>
      </w:tabs>
      <w:spacing w:line="240" w:lineRule="auto"/>
      <w:ind w:left="1492" w:hanging="360"/>
    </w:pPr>
    <w:rPr>
      <w:rFonts w:ascii="Calibri" w:hAnsi="Calibri" w:cs="Times New Roman"/>
      <w:color w:val="auto"/>
      <w:sz w:val="22"/>
      <w:szCs w:val="24"/>
      <w:lang w:eastAsia="en-US"/>
    </w:rPr>
  </w:style>
  <w:style w:type="paragraph" w:styleId="ListContinue3">
    <w:name w:val="List Continue 3"/>
    <w:basedOn w:val="Normal"/>
    <w:semiHidden/>
    <w:rsid w:val="004C5E78"/>
    <w:pPr>
      <w:spacing w:after="120" w:line="240" w:lineRule="auto"/>
      <w:ind w:left="849"/>
    </w:pPr>
    <w:rPr>
      <w:rFonts w:ascii="Calibri" w:hAnsi="Calibri" w:cs="Times New Roman"/>
      <w:color w:val="auto"/>
      <w:sz w:val="22"/>
      <w:szCs w:val="24"/>
      <w:lang w:eastAsia="en-US"/>
    </w:rPr>
  </w:style>
  <w:style w:type="paragraph" w:styleId="ListContinue4">
    <w:name w:val="List Continue 4"/>
    <w:basedOn w:val="Normal"/>
    <w:semiHidden/>
    <w:rsid w:val="004C5E78"/>
    <w:pPr>
      <w:spacing w:after="120" w:line="240" w:lineRule="auto"/>
      <w:ind w:left="1132"/>
    </w:pPr>
    <w:rPr>
      <w:rFonts w:ascii="Calibri" w:hAnsi="Calibri" w:cs="Times New Roman"/>
      <w:color w:val="auto"/>
      <w:sz w:val="22"/>
      <w:szCs w:val="24"/>
      <w:lang w:eastAsia="en-US"/>
    </w:rPr>
  </w:style>
  <w:style w:type="paragraph" w:styleId="ListContinue5">
    <w:name w:val="List Continue 5"/>
    <w:basedOn w:val="Normal"/>
    <w:semiHidden/>
    <w:rsid w:val="004C5E78"/>
    <w:pPr>
      <w:spacing w:after="120" w:line="240" w:lineRule="auto"/>
      <w:ind w:left="1415"/>
    </w:pPr>
    <w:rPr>
      <w:rFonts w:ascii="Calibri" w:hAnsi="Calibri" w:cs="Times New Roman"/>
      <w:color w:val="auto"/>
      <w:sz w:val="22"/>
      <w:szCs w:val="24"/>
      <w:lang w:eastAsia="en-US"/>
    </w:rPr>
  </w:style>
  <w:style w:type="paragraph" w:styleId="ListNumber4">
    <w:name w:val="List Number 4"/>
    <w:basedOn w:val="Normal"/>
    <w:semiHidden/>
    <w:rsid w:val="004C5E78"/>
    <w:pPr>
      <w:tabs>
        <w:tab w:val="num" w:pos="1209"/>
      </w:tabs>
      <w:spacing w:line="240" w:lineRule="auto"/>
      <w:ind w:left="1209" w:hanging="360"/>
    </w:pPr>
    <w:rPr>
      <w:rFonts w:ascii="Calibri" w:hAnsi="Calibri" w:cs="Times New Roman"/>
      <w:color w:val="auto"/>
      <w:sz w:val="22"/>
      <w:szCs w:val="24"/>
      <w:lang w:eastAsia="en-US"/>
    </w:rPr>
  </w:style>
  <w:style w:type="paragraph" w:styleId="ListNumber5">
    <w:name w:val="List Number 5"/>
    <w:basedOn w:val="Normal"/>
    <w:semiHidden/>
    <w:rsid w:val="004C5E78"/>
    <w:pPr>
      <w:tabs>
        <w:tab w:val="num" w:pos="1634"/>
      </w:tabs>
      <w:spacing w:line="240" w:lineRule="auto"/>
      <w:ind w:left="1634" w:hanging="360"/>
    </w:pPr>
    <w:rPr>
      <w:rFonts w:ascii="Calibri" w:hAnsi="Calibri" w:cs="Times New Roman"/>
      <w:color w:val="auto"/>
      <w:sz w:val="22"/>
      <w:szCs w:val="24"/>
      <w:lang w:eastAsia="en-US"/>
    </w:rPr>
  </w:style>
  <w:style w:type="paragraph" w:styleId="MessageHeader">
    <w:name w:val="Message Header"/>
    <w:basedOn w:val="Normal"/>
    <w:link w:val="MessageHeaderChar"/>
    <w:semiHidden/>
    <w:rsid w:val="004C5E7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color w:val="auto"/>
      <w:sz w:val="22"/>
      <w:szCs w:val="24"/>
      <w:lang w:eastAsia="en-US"/>
    </w:rPr>
  </w:style>
  <w:style w:type="character" w:customStyle="1" w:styleId="MessageHeaderChar">
    <w:name w:val="Message Header Char"/>
    <w:basedOn w:val="DefaultParagraphFont"/>
    <w:link w:val="MessageHeader"/>
    <w:semiHidden/>
    <w:rsid w:val="004C5E78"/>
    <w:rPr>
      <w:rFonts w:ascii="Arial" w:hAnsi="Arial"/>
      <w:color w:val="auto"/>
      <w:sz w:val="22"/>
      <w:szCs w:val="24"/>
      <w:shd w:val="pct20" w:color="auto" w:fill="auto"/>
      <w:lang w:eastAsia="en-US"/>
    </w:rPr>
  </w:style>
  <w:style w:type="paragraph" w:styleId="NormalIndent">
    <w:name w:val="Normal Indent"/>
    <w:basedOn w:val="Normal"/>
    <w:semiHidden/>
    <w:rsid w:val="004C5E78"/>
    <w:pPr>
      <w:spacing w:line="240" w:lineRule="auto"/>
      <w:ind w:left="720"/>
    </w:pPr>
    <w:rPr>
      <w:rFonts w:ascii="Calibri" w:hAnsi="Calibri" w:cs="Times New Roman"/>
      <w:color w:val="auto"/>
      <w:sz w:val="22"/>
      <w:szCs w:val="24"/>
      <w:lang w:eastAsia="en-US"/>
    </w:rPr>
  </w:style>
  <w:style w:type="paragraph" w:styleId="NoteHeading">
    <w:name w:val="Note Heading"/>
    <w:basedOn w:val="Normal"/>
    <w:next w:val="Normal"/>
    <w:link w:val="NoteHeadingChar"/>
    <w:semiHidden/>
    <w:rsid w:val="004C5E78"/>
    <w:pPr>
      <w:spacing w:line="240" w:lineRule="auto"/>
    </w:pPr>
    <w:rPr>
      <w:rFonts w:ascii="Calibri" w:hAnsi="Calibri" w:cs="Times New Roman"/>
      <w:color w:val="auto"/>
      <w:sz w:val="22"/>
      <w:szCs w:val="24"/>
      <w:lang w:eastAsia="en-US"/>
    </w:rPr>
  </w:style>
  <w:style w:type="character" w:customStyle="1" w:styleId="NoteHeadingChar">
    <w:name w:val="Note Heading Char"/>
    <w:basedOn w:val="DefaultParagraphFont"/>
    <w:link w:val="NoteHeading"/>
    <w:semiHidden/>
    <w:rsid w:val="004C5E78"/>
    <w:rPr>
      <w:rFonts w:ascii="Calibri" w:hAnsi="Calibri" w:cs="Times New Roman"/>
      <w:color w:val="auto"/>
      <w:sz w:val="22"/>
      <w:szCs w:val="24"/>
      <w:lang w:eastAsia="en-US"/>
    </w:rPr>
  </w:style>
  <w:style w:type="paragraph" w:styleId="PlainText">
    <w:name w:val="Plain Text"/>
    <w:basedOn w:val="Normal"/>
    <w:link w:val="PlainTextChar"/>
    <w:semiHidden/>
    <w:rsid w:val="004C5E78"/>
    <w:pPr>
      <w:spacing w:line="240" w:lineRule="auto"/>
    </w:pPr>
    <w:rPr>
      <w:rFonts w:ascii="Courier New" w:hAnsi="Courier New" w:cs="Courier New"/>
      <w:color w:val="auto"/>
      <w:sz w:val="22"/>
      <w:lang w:eastAsia="en-US"/>
    </w:rPr>
  </w:style>
  <w:style w:type="character" w:customStyle="1" w:styleId="PlainTextChar">
    <w:name w:val="Plain Text Char"/>
    <w:basedOn w:val="DefaultParagraphFont"/>
    <w:link w:val="PlainText"/>
    <w:semiHidden/>
    <w:rsid w:val="004C5E78"/>
    <w:rPr>
      <w:rFonts w:ascii="Courier New" w:hAnsi="Courier New" w:cs="Courier New"/>
      <w:color w:val="auto"/>
      <w:sz w:val="22"/>
      <w:lang w:eastAsia="en-US"/>
    </w:rPr>
  </w:style>
  <w:style w:type="paragraph" w:styleId="Salutation">
    <w:name w:val="Salutation"/>
    <w:basedOn w:val="Normal"/>
    <w:next w:val="Normal"/>
    <w:link w:val="SalutationChar"/>
    <w:rsid w:val="004C5E78"/>
    <w:pPr>
      <w:spacing w:line="240" w:lineRule="auto"/>
    </w:pPr>
    <w:rPr>
      <w:rFonts w:ascii="Calibri" w:hAnsi="Calibri" w:cs="Times New Roman"/>
      <w:color w:val="auto"/>
      <w:sz w:val="22"/>
      <w:szCs w:val="24"/>
      <w:lang w:eastAsia="en-US"/>
    </w:rPr>
  </w:style>
  <w:style w:type="character" w:customStyle="1" w:styleId="SalutationChar">
    <w:name w:val="Salutation Char"/>
    <w:basedOn w:val="DefaultParagraphFont"/>
    <w:link w:val="Salutation"/>
    <w:rsid w:val="004C5E78"/>
    <w:rPr>
      <w:rFonts w:ascii="Calibri" w:hAnsi="Calibri" w:cs="Times New Roman"/>
      <w:color w:val="auto"/>
      <w:sz w:val="22"/>
      <w:szCs w:val="24"/>
      <w:lang w:eastAsia="en-US"/>
    </w:rPr>
  </w:style>
  <w:style w:type="paragraph" w:styleId="Signature">
    <w:name w:val="Signature"/>
    <w:basedOn w:val="Normal"/>
    <w:link w:val="SignatureChar"/>
    <w:semiHidden/>
    <w:rsid w:val="004C5E78"/>
    <w:pPr>
      <w:spacing w:line="240" w:lineRule="auto"/>
      <w:ind w:left="4252"/>
    </w:pPr>
    <w:rPr>
      <w:rFonts w:ascii="Calibri" w:hAnsi="Calibri" w:cs="Times New Roman"/>
      <w:color w:val="auto"/>
      <w:sz w:val="22"/>
      <w:szCs w:val="24"/>
      <w:lang w:eastAsia="en-US"/>
    </w:rPr>
  </w:style>
  <w:style w:type="character" w:customStyle="1" w:styleId="SignatureChar">
    <w:name w:val="Signature Char"/>
    <w:basedOn w:val="DefaultParagraphFont"/>
    <w:link w:val="Signature"/>
    <w:semiHidden/>
    <w:rsid w:val="004C5E78"/>
    <w:rPr>
      <w:rFonts w:ascii="Calibri" w:hAnsi="Calibri" w:cs="Times New Roman"/>
      <w:color w:val="auto"/>
      <w:sz w:val="22"/>
      <w:szCs w:val="24"/>
      <w:lang w:eastAsia="en-US"/>
    </w:rPr>
  </w:style>
  <w:style w:type="character" w:styleId="Strong">
    <w:name w:val="Strong"/>
    <w:qFormat/>
    <w:rsid w:val="004C5E78"/>
    <w:rPr>
      <w:b/>
      <w:bCs/>
    </w:rPr>
  </w:style>
  <w:style w:type="table" w:styleId="Table3Deffects1">
    <w:name w:val="Table 3D effects 1"/>
    <w:basedOn w:val="TableNormal"/>
    <w:semiHidden/>
    <w:rsid w:val="004C5E78"/>
    <w:pPr>
      <w:spacing w:line="240" w:lineRule="auto"/>
    </w:pPr>
    <w:rPr>
      <w:rFonts w:ascii="Times New Roman" w:hAnsi="Times New Roman" w:cs="Times New Roman"/>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5E78"/>
    <w:pPr>
      <w:spacing w:line="240" w:lineRule="auto"/>
    </w:pPr>
    <w:rPr>
      <w:rFonts w:ascii="Times New Roman" w:hAnsi="Times New Roman" w:cs="Times New Roman"/>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5E78"/>
    <w:pPr>
      <w:spacing w:line="240" w:lineRule="auto"/>
    </w:pPr>
    <w:rPr>
      <w:rFonts w:ascii="Times New Roman" w:hAnsi="Times New Roman" w:cs="Times New Roman"/>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5E78"/>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5E78"/>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5E78"/>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5E78"/>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5E78"/>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5E78"/>
    <w:pPr>
      <w:spacing w:line="240" w:lineRule="auto"/>
    </w:pPr>
    <w:rPr>
      <w:rFonts w:ascii="Times New Roman" w:hAnsi="Times New Roman" w:cs="Times New Roman"/>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5E78"/>
    <w:pPr>
      <w:spacing w:line="240" w:lineRule="auto"/>
    </w:pPr>
    <w:rPr>
      <w:rFonts w:ascii="Times New Roman" w:hAnsi="Times New Roman" w:cs="Times New Roman"/>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5E78"/>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5E78"/>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5E78"/>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4C5E78"/>
    <w:pPr>
      <w:spacing w:line="240" w:lineRule="auto"/>
    </w:pPr>
    <w:rPr>
      <w:rFonts w:ascii="Times New Roman" w:hAnsi="Times New Roman" w:cs="Times New Roman"/>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5E78"/>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5E78"/>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5E78"/>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5E78"/>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5E78"/>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5E78"/>
    <w:pPr>
      <w:spacing w:line="240" w:lineRule="auto"/>
    </w:pPr>
    <w:rPr>
      <w:rFonts w:ascii="Times New Roman" w:hAnsi="Times New Roman" w:cs="Times New Roman"/>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5E78"/>
    <w:pPr>
      <w:spacing w:line="240" w:lineRule="auto"/>
    </w:pPr>
    <w:rPr>
      <w:rFonts w:ascii="Times New Roman" w:hAnsi="Times New Roman" w:cs="Times New Roman"/>
      <w:color w:val="aut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5E78"/>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5E78"/>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5E78"/>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5E78"/>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oter">
    <w:name w:val="_zFooter"/>
    <w:uiPriority w:val="99"/>
    <w:rsid w:val="004C5E78"/>
    <w:pPr>
      <w:tabs>
        <w:tab w:val="right" w:pos="9639"/>
      </w:tabs>
      <w:spacing w:line="240" w:lineRule="auto"/>
      <w:jc w:val="center"/>
    </w:pPr>
    <w:rPr>
      <w:rFonts w:ascii="Calibri" w:hAnsi="Calibri" w:cs="Times New Roman"/>
      <w:color w:val="auto"/>
      <w:szCs w:val="24"/>
      <w:lang w:eastAsia="en-US"/>
    </w:rPr>
  </w:style>
  <w:style w:type="paragraph" w:customStyle="1" w:styleId="zHeader">
    <w:name w:val="_zHeader"/>
    <w:uiPriority w:val="99"/>
    <w:semiHidden/>
    <w:rsid w:val="004C5E78"/>
    <w:pPr>
      <w:spacing w:line="240" w:lineRule="auto"/>
    </w:pPr>
    <w:rPr>
      <w:rFonts w:ascii="Times New Roman" w:hAnsi="Times New Roman" w:cs="Times New Roman"/>
      <w:color w:val="auto"/>
      <w:sz w:val="24"/>
      <w:szCs w:val="24"/>
      <w:lang w:eastAsia="en-US"/>
    </w:rPr>
  </w:style>
  <w:style w:type="character" w:customStyle="1" w:styleId="zRptPgNum">
    <w:name w:val="_zRptPgNum"/>
    <w:uiPriority w:val="99"/>
    <w:rsid w:val="004C5E78"/>
    <w:rPr>
      <w:rFonts w:ascii="Calibri" w:hAnsi="Calibri"/>
      <w:color w:val="228591"/>
      <w:sz w:val="16"/>
    </w:rPr>
  </w:style>
  <w:style w:type="paragraph" w:styleId="DocumentMap">
    <w:name w:val="Document Map"/>
    <w:basedOn w:val="Normal"/>
    <w:link w:val="DocumentMapChar"/>
    <w:semiHidden/>
    <w:rsid w:val="004C5E78"/>
    <w:pPr>
      <w:shd w:val="clear" w:color="auto" w:fill="000080"/>
      <w:spacing w:line="240" w:lineRule="auto"/>
    </w:pPr>
    <w:rPr>
      <w:rFonts w:ascii="Tahoma" w:hAnsi="Tahoma" w:cs="Tahoma"/>
      <w:color w:val="auto"/>
      <w:sz w:val="22"/>
      <w:lang w:eastAsia="en-US"/>
    </w:rPr>
  </w:style>
  <w:style w:type="character" w:customStyle="1" w:styleId="DocumentMapChar">
    <w:name w:val="Document Map Char"/>
    <w:basedOn w:val="DefaultParagraphFont"/>
    <w:link w:val="DocumentMap"/>
    <w:semiHidden/>
    <w:rsid w:val="004C5E78"/>
    <w:rPr>
      <w:rFonts w:ascii="Tahoma" w:hAnsi="Tahoma" w:cs="Tahoma"/>
      <w:color w:val="auto"/>
      <w:sz w:val="22"/>
      <w:shd w:val="clear" w:color="auto" w:fill="000080"/>
      <w:lang w:eastAsia="en-US"/>
    </w:rPr>
  </w:style>
  <w:style w:type="paragraph" w:customStyle="1" w:styleId="TOCTitle">
    <w:name w:val="_TOCTitle"/>
    <w:basedOn w:val="HA"/>
    <w:next w:val="Normal"/>
    <w:rsid w:val="004C5E78"/>
  </w:style>
  <w:style w:type="paragraph" w:customStyle="1" w:styleId="TableTitle">
    <w:name w:val="_TableTitle"/>
    <w:qFormat/>
    <w:rsid w:val="004C5E78"/>
    <w:pPr>
      <w:spacing w:after="120" w:line="220" w:lineRule="atLeast"/>
    </w:pPr>
    <w:rPr>
      <w:rFonts w:ascii="Calibri" w:hAnsi="Calibri"/>
      <w:b/>
      <w:color w:val="404040"/>
      <w:sz w:val="22"/>
      <w:szCs w:val="18"/>
      <w:lang w:eastAsia="en-US"/>
    </w:rPr>
  </w:style>
  <w:style w:type="table" w:customStyle="1" w:styleId="DSETable">
    <w:name w:val="DSE_Table"/>
    <w:basedOn w:val="TableGrid"/>
    <w:rsid w:val="004C5E78"/>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b w:val="0"/>
        <w:color w:val="363534" w:themeColor="text1"/>
        <w:sz w:val="18"/>
      </w:rPr>
      <w:tblPr/>
      <w:tcPr>
        <w:shd w:val="clear" w:color="auto" w:fill="A5DBD6"/>
      </w:tcPr>
    </w:tblStylePr>
    <w:tblStylePr w:type="lastRow">
      <w:rPr>
        <w:b w:val="0"/>
      </w:rPr>
      <w:tblPr/>
      <w:tcPr>
        <w:tcBorders>
          <w:bottom w:val="single" w:sz="4" w:space="0" w:color="3BBEB4"/>
        </w:tcBorders>
      </w:tcPr>
    </w:tblStylePr>
    <w:tblStylePr w:type="firstCol">
      <w:tblPr/>
      <w:tcPr>
        <w:shd w:val="clear" w:color="auto" w:fill="ECF7F6"/>
      </w:tcPr>
    </w:tblStylePr>
    <w:tblStylePr w:type="lastCol">
      <w:pPr>
        <w:jc w:val="left"/>
      </w:pPr>
    </w:tblStylePr>
    <w:tblStylePr w:type="band1Vert">
      <w:tblPr/>
      <w:tcPr>
        <w:shd w:val="clear" w:color="auto" w:fill="F7E9EA" w:themeFill="background2"/>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tblStylePr w:type="nwCell">
      <w:pPr>
        <w:jc w:val="left"/>
      </w:pPr>
      <w:tblPr/>
      <w:tcPr>
        <w:vAlign w:val="center"/>
      </w:tcPr>
    </w:tblStylePr>
  </w:style>
  <w:style w:type="character" w:customStyle="1" w:styleId="zFtrBold">
    <w:name w:val="_zFtrBold"/>
    <w:uiPriority w:val="99"/>
    <w:rsid w:val="004C5E78"/>
    <w:rPr>
      <w:rFonts w:ascii="Calibri" w:hAnsi="Calibri"/>
      <w:b/>
      <w:sz w:val="20"/>
    </w:rPr>
  </w:style>
  <w:style w:type="character" w:customStyle="1" w:styleId="BalloonTextChar">
    <w:name w:val="Balloon Text Char"/>
    <w:link w:val="BalloonText"/>
    <w:uiPriority w:val="99"/>
    <w:semiHidden/>
    <w:rsid w:val="004C5E78"/>
    <w:rPr>
      <w:rFonts w:ascii="Tahoma" w:hAnsi="Tahoma" w:cs="Tahoma"/>
      <w:sz w:val="16"/>
      <w:szCs w:val="16"/>
    </w:rPr>
  </w:style>
  <w:style w:type="table" w:customStyle="1" w:styleId="DELWPTable">
    <w:name w:val="DELWP_Table"/>
    <w:basedOn w:val="TableNormal"/>
    <w:uiPriority w:val="99"/>
    <w:rsid w:val="004C5E78"/>
    <w:pPr>
      <w:spacing w:line="240" w:lineRule="auto"/>
    </w:pPr>
    <w:rPr>
      <w:rFonts w:ascii="Times New Roman" w:hAnsi="Times New Roman" w:cs="Times New Roman"/>
      <w:color w:val="auto"/>
    </w:rPr>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4C5E78"/>
    <w:pPr>
      <w:spacing w:after="85" w:line="170" w:lineRule="atLeast"/>
    </w:pPr>
    <w:rPr>
      <w:rFonts w:ascii="Calibri" w:hAnsi="Calibri"/>
      <w:color w:val="auto"/>
      <w:sz w:val="16"/>
      <w:szCs w:val="14"/>
      <w:lang w:eastAsia="en-US"/>
    </w:rPr>
  </w:style>
  <w:style w:type="character" w:styleId="SubtleEmphasis">
    <w:name w:val="Subtle Emphasis"/>
    <w:basedOn w:val="DefaultParagraphFont"/>
    <w:uiPriority w:val="19"/>
    <w:qFormat/>
    <w:rsid w:val="004C5E78"/>
    <w:rPr>
      <w:rFonts w:ascii="Calibri" w:hAnsi="Calibri"/>
      <w:i/>
      <w:iCs/>
      <w:color w:val="9C9A98" w:themeColor="text1" w:themeTint="7F"/>
    </w:rPr>
  </w:style>
  <w:style w:type="character" w:styleId="BookTitle">
    <w:name w:val="Book Title"/>
    <w:basedOn w:val="DefaultParagraphFont"/>
    <w:uiPriority w:val="33"/>
    <w:qFormat/>
    <w:rsid w:val="004C5E78"/>
    <w:rPr>
      <w:rFonts w:ascii="Calibri" w:hAnsi="Calibri"/>
      <w:b/>
      <w:bCs/>
      <w:smallCaps/>
      <w:spacing w:val="5"/>
    </w:rPr>
  </w:style>
  <w:style w:type="paragraph" w:customStyle="1" w:styleId="Bullet3">
    <w:name w:val="_Bullet3"/>
    <w:basedOn w:val="Bullet2"/>
    <w:uiPriority w:val="9"/>
    <w:qFormat/>
    <w:rsid w:val="004C5E78"/>
    <w:pPr>
      <w:numPr>
        <w:ilvl w:val="0"/>
        <w:numId w:val="20"/>
      </w:numPr>
      <w:tabs>
        <w:tab w:val="left" w:pos="170"/>
        <w:tab w:val="left" w:pos="340"/>
      </w:tabs>
      <w:ind w:left="284" w:right="510" w:hanging="284"/>
    </w:pPr>
  </w:style>
  <w:style w:type="paragraph" w:customStyle="1" w:styleId="Body2tabindent1">
    <w:name w:val="Body 2 tab indent 1"/>
    <w:basedOn w:val="Body2"/>
    <w:uiPriority w:val="9"/>
    <w:qFormat/>
    <w:rsid w:val="004C5E78"/>
    <w:pPr>
      <w:ind w:left="709" w:hanging="709"/>
    </w:pPr>
  </w:style>
  <w:style w:type="paragraph" w:customStyle="1" w:styleId="Body2tabindent2">
    <w:name w:val="Body 2 tab indent 2"/>
    <w:basedOn w:val="Body2"/>
    <w:uiPriority w:val="9"/>
    <w:qFormat/>
    <w:rsid w:val="004C5E78"/>
    <w:pPr>
      <w:ind w:left="1418" w:hanging="709"/>
    </w:pPr>
  </w:style>
  <w:style w:type="paragraph" w:customStyle="1" w:styleId="Body2tabindent3">
    <w:name w:val="Body 2 tab indent 3"/>
    <w:basedOn w:val="Body2tabindent2"/>
    <w:uiPriority w:val="9"/>
    <w:qFormat/>
    <w:rsid w:val="004C5E78"/>
    <w:pPr>
      <w:ind w:left="1985" w:hanging="567"/>
    </w:pPr>
  </w:style>
  <w:style w:type="paragraph" w:customStyle="1" w:styleId="Body2tabindent4">
    <w:name w:val="Body 2 tab indent 4"/>
    <w:basedOn w:val="Body2"/>
    <w:uiPriority w:val="9"/>
    <w:qFormat/>
    <w:rsid w:val="004C5E78"/>
    <w:pPr>
      <w:ind w:left="2410" w:hanging="425"/>
    </w:pPr>
  </w:style>
  <w:style w:type="paragraph" w:styleId="TOC9">
    <w:name w:val="toc 9"/>
    <w:basedOn w:val="Normal"/>
    <w:next w:val="Normal"/>
    <w:autoRedefine/>
    <w:uiPriority w:val="39"/>
    <w:unhideWhenUsed/>
    <w:rsid w:val="004C5E78"/>
    <w:pPr>
      <w:spacing w:after="100" w:line="259" w:lineRule="auto"/>
      <w:ind w:left="1760"/>
    </w:pPr>
    <w:rPr>
      <w:rFonts w:eastAsiaTheme="minorEastAsia" w:cstheme="minorBidi"/>
      <w:color w:val="auto"/>
      <w:sz w:val="22"/>
      <w:szCs w:val="22"/>
    </w:rPr>
  </w:style>
  <w:style w:type="paragraph" w:customStyle="1" w:styleId="Style1">
    <w:name w:val="Style1"/>
    <w:basedOn w:val="Normal"/>
    <w:link w:val="Style1Char"/>
    <w:qFormat/>
    <w:rsid w:val="004C5E78"/>
    <w:pPr>
      <w:spacing w:before="40" w:after="120" w:line="360" w:lineRule="auto"/>
      <w:ind w:left="851"/>
      <w:jc w:val="both"/>
    </w:pPr>
    <w:rPr>
      <w:rFonts w:ascii="Arial" w:eastAsiaTheme="minorHAnsi" w:hAnsi="Arial" w:cstheme="minorBidi"/>
      <w:bCs/>
      <w:color w:val="auto"/>
      <w:sz w:val="22"/>
      <w:szCs w:val="22"/>
      <w:lang w:eastAsia="en-US"/>
    </w:rPr>
  </w:style>
  <w:style w:type="numbering" w:customStyle="1" w:styleId="Style3">
    <w:name w:val="Style 3"/>
    <w:uiPriority w:val="99"/>
    <w:rsid w:val="004C5E78"/>
    <w:pPr>
      <w:numPr>
        <w:numId w:val="22"/>
      </w:numPr>
    </w:pPr>
  </w:style>
  <w:style w:type="numbering" w:customStyle="1" w:styleId="AlphaList2">
    <w:name w:val="Alpha List 2"/>
    <w:uiPriority w:val="99"/>
    <w:rsid w:val="004C5E78"/>
    <w:pPr>
      <w:numPr>
        <w:numId w:val="23"/>
      </w:numPr>
    </w:pPr>
  </w:style>
  <w:style w:type="numbering" w:customStyle="1" w:styleId="StyleAlphaList2OutlinenumberedLeft15cmHanging1cm">
    <w:name w:val="Style Alpha List 2 + Outline numbered Left:  1.5 cm Hanging:  1 cm"/>
    <w:basedOn w:val="NoList"/>
    <w:rsid w:val="004C5E78"/>
    <w:pPr>
      <w:numPr>
        <w:numId w:val="24"/>
      </w:numPr>
    </w:pPr>
  </w:style>
  <w:style w:type="paragraph" w:styleId="Revision">
    <w:name w:val="Revision"/>
    <w:hidden/>
    <w:uiPriority w:val="99"/>
    <w:semiHidden/>
    <w:rsid w:val="004C5E78"/>
    <w:pPr>
      <w:spacing w:before="40" w:after="120" w:line="360" w:lineRule="auto"/>
      <w:ind w:left="1418" w:hanging="567"/>
      <w:jc w:val="both"/>
    </w:pPr>
    <w:rPr>
      <w:rFonts w:ascii="Arial" w:eastAsiaTheme="minorHAnsi" w:hAnsi="Arial" w:cstheme="minorBidi"/>
      <w:color w:val="auto"/>
      <w:sz w:val="22"/>
      <w:szCs w:val="22"/>
      <w:lang w:val="en-US" w:eastAsia="en-US"/>
    </w:rPr>
  </w:style>
  <w:style w:type="paragraph" w:customStyle="1" w:styleId="Style2">
    <w:name w:val="Style2"/>
    <w:basedOn w:val="Normal"/>
    <w:link w:val="Style2Char"/>
    <w:rsid w:val="004C5E78"/>
    <w:pPr>
      <w:numPr>
        <w:numId w:val="27"/>
      </w:numPr>
      <w:spacing w:before="40" w:after="120" w:line="360" w:lineRule="auto"/>
      <w:jc w:val="both"/>
    </w:pPr>
    <w:rPr>
      <w:rFonts w:ascii="Arial" w:eastAsiaTheme="minorHAnsi" w:hAnsi="Arial" w:cstheme="minorBidi"/>
      <w:color w:val="auto"/>
      <w:sz w:val="22"/>
      <w:szCs w:val="22"/>
      <w:lang w:eastAsia="en-US"/>
    </w:rPr>
  </w:style>
  <w:style w:type="paragraph" w:customStyle="1" w:styleId="SchNumList">
    <w:name w:val="Sch Num List"/>
    <w:basedOn w:val="Normal"/>
    <w:link w:val="SchNumListChar"/>
    <w:qFormat/>
    <w:rsid w:val="004C5E78"/>
    <w:pPr>
      <w:numPr>
        <w:numId w:val="26"/>
      </w:numPr>
      <w:tabs>
        <w:tab w:val="left" w:pos="1985"/>
      </w:tabs>
      <w:spacing w:before="40" w:after="120" w:line="360" w:lineRule="auto"/>
      <w:jc w:val="both"/>
    </w:pPr>
    <w:rPr>
      <w:rFonts w:ascii="Arial" w:eastAsia="Arial" w:hAnsi="Arial"/>
      <w:color w:val="auto"/>
      <w:spacing w:val="1"/>
      <w:sz w:val="22"/>
      <w:szCs w:val="22"/>
      <w:lang w:eastAsia="en-US"/>
    </w:rPr>
  </w:style>
  <w:style w:type="paragraph" w:customStyle="1" w:styleId="Style4">
    <w:name w:val="Style4"/>
    <w:basedOn w:val="Heading10"/>
    <w:next w:val="Normal"/>
    <w:rsid w:val="004C5E78"/>
    <w:pPr>
      <w:keepNext w:val="0"/>
      <w:keepLines w:val="0"/>
      <w:widowControl w:val="0"/>
      <w:spacing w:before="120" w:after="120" w:line="360" w:lineRule="auto"/>
      <w:jc w:val="both"/>
    </w:pPr>
    <w:rPr>
      <w:rFonts w:ascii="Arial Bold" w:eastAsiaTheme="majorEastAsia" w:hAnsi="Arial Bold" w:cstheme="majorBidi"/>
      <w:color w:val="auto"/>
      <w:kern w:val="0"/>
      <w:sz w:val="24"/>
      <w:szCs w:val="24"/>
      <w:lang w:eastAsia="en-US"/>
    </w:rPr>
  </w:style>
  <w:style w:type="paragraph" w:customStyle="1" w:styleId="Style5">
    <w:name w:val="Style5"/>
    <w:basedOn w:val="Heading2"/>
    <w:next w:val="Normal"/>
    <w:rsid w:val="004C5E78"/>
    <w:pPr>
      <w:numPr>
        <w:numId w:val="29"/>
      </w:numPr>
      <w:tabs>
        <w:tab w:val="clear" w:pos="1418"/>
        <w:tab w:val="clear" w:pos="1701"/>
        <w:tab w:val="clear" w:pos="1985"/>
      </w:tabs>
      <w:spacing w:before="200" w:after="120" w:line="360" w:lineRule="auto"/>
      <w:jc w:val="both"/>
    </w:pPr>
    <w:rPr>
      <w:rFonts w:ascii="Arial" w:eastAsiaTheme="majorEastAsia" w:hAnsi="Arial" w:cstheme="majorBidi"/>
      <w:b w:val="0"/>
      <w:iCs w:val="0"/>
      <w:color w:val="auto"/>
      <w:kern w:val="0"/>
      <w:sz w:val="22"/>
      <w:szCs w:val="26"/>
      <w:lang w:eastAsia="en-US"/>
    </w:rPr>
  </w:style>
  <w:style w:type="table" w:customStyle="1" w:styleId="TableGrid10">
    <w:name w:val="Table Grid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NumListChar">
    <w:name w:val="Sch Num List Char"/>
    <w:basedOn w:val="DefaultParagraphFont"/>
    <w:link w:val="SchNumList"/>
    <w:rsid w:val="004C5E78"/>
    <w:rPr>
      <w:rFonts w:ascii="Arial" w:eastAsia="Arial" w:hAnsi="Arial"/>
      <w:color w:val="auto"/>
      <w:spacing w:val="1"/>
      <w:sz w:val="22"/>
      <w:szCs w:val="22"/>
      <w:lang w:eastAsia="en-US"/>
    </w:rPr>
  </w:style>
  <w:style w:type="character" w:customStyle="1" w:styleId="Style2Char">
    <w:name w:val="Style2 Char"/>
    <w:basedOn w:val="DefaultParagraphFont"/>
    <w:link w:val="Style2"/>
    <w:rsid w:val="004C5E78"/>
    <w:rPr>
      <w:rFonts w:ascii="Arial" w:eastAsiaTheme="minorHAnsi" w:hAnsi="Arial" w:cstheme="minorBidi"/>
      <w:color w:val="auto"/>
      <w:sz w:val="22"/>
      <w:szCs w:val="22"/>
      <w:lang w:eastAsia="en-US"/>
    </w:rPr>
  </w:style>
  <w:style w:type="paragraph" w:customStyle="1" w:styleId="SchNumPara">
    <w:name w:val="Sch Num Para"/>
    <w:basedOn w:val="Heading2"/>
    <w:next w:val="Normal"/>
    <w:qFormat/>
    <w:rsid w:val="004C5E78"/>
    <w:pPr>
      <w:tabs>
        <w:tab w:val="clear" w:pos="1418"/>
        <w:tab w:val="clear" w:pos="1701"/>
        <w:tab w:val="clear" w:pos="1985"/>
      </w:tabs>
      <w:spacing w:before="200" w:after="120" w:line="360" w:lineRule="auto"/>
      <w:ind w:left="360" w:hanging="360"/>
      <w:jc w:val="both"/>
    </w:pPr>
    <w:rPr>
      <w:rFonts w:ascii="Arial" w:eastAsiaTheme="majorEastAsia" w:hAnsi="Arial" w:cstheme="majorBidi"/>
      <w:b w:val="0"/>
      <w:iCs w:val="0"/>
      <w:color w:val="auto"/>
      <w:kern w:val="0"/>
      <w:sz w:val="22"/>
      <w:szCs w:val="26"/>
      <w:lang w:eastAsia="en-US"/>
    </w:rPr>
  </w:style>
  <w:style w:type="paragraph" w:customStyle="1" w:styleId="SchHeading">
    <w:name w:val="Sch Heading"/>
    <w:basedOn w:val="Heading10"/>
    <w:next w:val="Normal"/>
    <w:qFormat/>
    <w:rsid w:val="004C5E78"/>
    <w:pPr>
      <w:keepNext w:val="0"/>
      <w:keepLines w:val="0"/>
      <w:widowControl w:val="0"/>
      <w:numPr>
        <w:numId w:val="30"/>
      </w:numPr>
      <w:spacing w:before="120" w:after="120" w:line="360" w:lineRule="auto"/>
      <w:jc w:val="both"/>
    </w:pPr>
    <w:rPr>
      <w:rFonts w:ascii="Arial" w:eastAsiaTheme="majorEastAsia" w:hAnsi="Arial" w:cstheme="majorBidi"/>
      <w:color w:val="auto"/>
      <w:spacing w:val="-1"/>
      <w:kern w:val="0"/>
      <w:sz w:val="24"/>
      <w:szCs w:val="28"/>
      <w:lang w:eastAsia="en-US"/>
    </w:rPr>
  </w:style>
  <w:style w:type="paragraph" w:customStyle="1" w:styleId="SchAlphaList">
    <w:name w:val="Sch Alpha List"/>
    <w:basedOn w:val="Normal"/>
    <w:next w:val="Normal"/>
    <w:qFormat/>
    <w:rsid w:val="004C5E78"/>
    <w:pPr>
      <w:numPr>
        <w:numId w:val="31"/>
      </w:numPr>
      <w:spacing w:before="40" w:after="120" w:line="360" w:lineRule="auto"/>
      <w:jc w:val="both"/>
    </w:pPr>
    <w:rPr>
      <w:rFonts w:ascii="Arial" w:eastAsiaTheme="minorHAnsi" w:hAnsi="Arial" w:cstheme="minorBidi"/>
      <w:color w:val="auto"/>
      <w:sz w:val="22"/>
      <w:szCs w:val="22"/>
      <w:lang w:eastAsia="en-US"/>
    </w:rPr>
  </w:style>
  <w:style w:type="paragraph" w:customStyle="1" w:styleId="SchHeading2">
    <w:name w:val="Sch Heading 2"/>
    <w:basedOn w:val="SchNumPara"/>
    <w:next w:val="Normal"/>
    <w:qFormat/>
    <w:rsid w:val="004C5E78"/>
    <w:rPr>
      <w:b/>
    </w:rPr>
  </w:style>
  <w:style w:type="paragraph" w:customStyle="1" w:styleId="AlphaList">
    <w:name w:val="Alpha List"/>
    <w:basedOn w:val="Normal"/>
    <w:qFormat/>
    <w:rsid w:val="004C5E78"/>
    <w:pPr>
      <w:numPr>
        <w:numId w:val="34"/>
      </w:numPr>
      <w:spacing w:before="40" w:after="120" w:line="360" w:lineRule="auto"/>
      <w:ind w:left="1418" w:hanging="567"/>
      <w:jc w:val="both"/>
    </w:pPr>
    <w:rPr>
      <w:rFonts w:ascii="Arial" w:eastAsiaTheme="minorHAnsi" w:hAnsi="Arial" w:cstheme="minorBidi"/>
      <w:color w:val="auto"/>
      <w:sz w:val="22"/>
      <w:szCs w:val="22"/>
      <w:lang w:eastAsia="en-US"/>
    </w:rPr>
  </w:style>
  <w:style w:type="paragraph" w:customStyle="1" w:styleId="NumList">
    <w:name w:val="Num List"/>
    <w:basedOn w:val="SchNumList"/>
    <w:qFormat/>
    <w:rsid w:val="004C5E78"/>
    <w:pPr>
      <w:numPr>
        <w:numId w:val="25"/>
      </w:numPr>
      <w:tabs>
        <w:tab w:val="num" w:pos="720"/>
      </w:tabs>
      <w:ind w:left="1985" w:hanging="567"/>
    </w:pPr>
  </w:style>
  <w:style w:type="table" w:customStyle="1" w:styleId="TableGrid11">
    <w:name w:val="Table Grid1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0C0D"/>
    <w:rPr>
      <w:color w:val="808080"/>
      <w:shd w:val="clear" w:color="auto" w:fill="E6E6E6"/>
    </w:rPr>
  </w:style>
  <w:style w:type="paragraph" w:customStyle="1" w:styleId="AlphaList0">
    <w:name w:val="AlphaList"/>
    <w:basedOn w:val="Heading4"/>
    <w:next w:val="Normal"/>
    <w:link w:val="AlphaListChar"/>
    <w:autoRedefine/>
    <w:qFormat/>
    <w:rsid w:val="00356E98"/>
    <w:pPr>
      <w:keepNext w:val="0"/>
      <w:keepLines w:val="0"/>
      <w:tabs>
        <w:tab w:val="clear" w:pos="1418"/>
        <w:tab w:val="clear" w:pos="1701"/>
        <w:tab w:val="clear" w:pos="1985"/>
      </w:tabs>
      <w:spacing w:before="40" w:after="120" w:line="360" w:lineRule="auto"/>
      <w:jc w:val="both"/>
    </w:pPr>
    <w:rPr>
      <w:rFonts w:ascii="Arial" w:hAnsi="Arial" w:cstheme="minorBidi"/>
      <w:i w:val="0"/>
      <w:color w:val="auto"/>
      <w:lang w:eastAsia="en-US"/>
    </w:rPr>
  </w:style>
  <w:style w:type="character" w:customStyle="1" w:styleId="Style1Char">
    <w:name w:val="Style1 Char"/>
    <w:basedOn w:val="DefaultParagraphFont"/>
    <w:link w:val="Style1"/>
    <w:rsid w:val="00350D82"/>
    <w:rPr>
      <w:rFonts w:ascii="Arial" w:eastAsiaTheme="minorHAnsi" w:hAnsi="Arial" w:cstheme="minorBidi"/>
      <w:bCs/>
      <w:color w:val="auto"/>
      <w:sz w:val="22"/>
      <w:szCs w:val="22"/>
      <w:lang w:eastAsia="en-US"/>
    </w:rPr>
  </w:style>
  <w:style w:type="character" w:customStyle="1" w:styleId="AlphaListChar">
    <w:name w:val="AlphaList Char"/>
    <w:basedOn w:val="Style1Char"/>
    <w:link w:val="AlphaList0"/>
    <w:rsid w:val="00356E98"/>
    <w:rPr>
      <w:rFonts w:ascii="Arial" w:eastAsiaTheme="majorEastAsia" w:hAnsi="Arial" w:cstheme="minorBidi"/>
      <w:b/>
      <w:bCs/>
      <w:iCs/>
      <w:color w:val="auto"/>
      <w:sz w:val="22"/>
      <w:szCs w:val="22"/>
      <w:lang w:eastAsia="en-US"/>
    </w:rPr>
  </w:style>
  <w:style w:type="paragraph" w:customStyle="1" w:styleId="Heading1">
    <w:name w:val="Heading1"/>
    <w:basedOn w:val="AlphaList0"/>
    <w:next w:val="Heading2"/>
    <w:autoRedefine/>
    <w:rsid w:val="0063427A"/>
    <w:pPr>
      <w:numPr>
        <w:numId w:val="91"/>
      </w:numPr>
      <w:ind w:hanging="720"/>
    </w:pPr>
    <w:rPr>
      <w:rFonts w:cs="Arial"/>
      <w:b w:val="0"/>
      <w:bCs w:val="0"/>
      <w:sz w:val="28"/>
      <w:szCs w:val="28"/>
    </w:rPr>
  </w:style>
  <w:style w:type="paragraph" w:customStyle="1" w:styleId="Heading30">
    <w:name w:val="Heading3"/>
    <w:basedOn w:val="Heading3"/>
    <w:link w:val="Heading3Char0"/>
    <w:autoRedefine/>
    <w:qFormat/>
    <w:rsid w:val="005C70B0"/>
    <w:pPr>
      <w:keepNext w:val="0"/>
      <w:keepLines w:val="0"/>
      <w:tabs>
        <w:tab w:val="clear" w:pos="1418"/>
        <w:tab w:val="clear" w:pos="1701"/>
        <w:tab w:val="clear" w:pos="1985"/>
      </w:tabs>
      <w:spacing w:before="40" w:after="120" w:line="360" w:lineRule="auto"/>
      <w:jc w:val="both"/>
    </w:pPr>
    <w:rPr>
      <w:rFonts w:ascii="Arial" w:eastAsiaTheme="majorEastAsia" w:hAnsi="Arial"/>
      <w:b w:val="0"/>
      <w:color w:val="auto"/>
      <w:lang w:eastAsia="en-US"/>
    </w:rPr>
  </w:style>
  <w:style w:type="character" w:customStyle="1" w:styleId="Heading3Char0">
    <w:name w:val="Heading3 Char"/>
    <w:basedOn w:val="DefaultParagraphFont"/>
    <w:link w:val="Heading30"/>
    <w:rsid w:val="005C70B0"/>
    <w:rPr>
      <w:rFonts w:ascii="Arial" w:eastAsiaTheme="majorEastAsia" w:hAnsi="Arial"/>
      <w:color w:val="auto"/>
      <w:lang w:eastAsia="en-US"/>
    </w:rPr>
  </w:style>
  <w:style w:type="paragraph" w:customStyle="1" w:styleId="Style6">
    <w:name w:val="Style6"/>
    <w:basedOn w:val="Style5"/>
    <w:rsid w:val="00B45489"/>
    <w:pPr>
      <w:keepNext w:val="0"/>
      <w:keepLines w:val="0"/>
      <w:numPr>
        <w:ilvl w:val="3"/>
        <w:numId w:val="95"/>
      </w:numPr>
      <w:spacing w:before="40"/>
      <w:outlineLvl w:val="9"/>
    </w:pPr>
    <w:rPr>
      <w:rFonts w:eastAsiaTheme="minorHAnsi" w:cs="Arial"/>
      <w:bCs w:val="0"/>
      <w:szCs w:val="28"/>
    </w:rPr>
  </w:style>
  <w:style w:type="paragraph" w:customStyle="1" w:styleId="Style7">
    <w:name w:val="Style7"/>
    <w:basedOn w:val="Normal"/>
    <w:next w:val="Normal"/>
    <w:qFormat/>
    <w:rsid w:val="00B45489"/>
    <w:pPr>
      <w:numPr>
        <w:numId w:val="96"/>
      </w:numPr>
      <w:spacing w:before="40" w:after="120" w:line="360" w:lineRule="auto"/>
      <w:jc w:val="both"/>
    </w:pPr>
    <w:rPr>
      <w:rFonts w:ascii="Arial" w:eastAsiaTheme="minorHAnsi" w:hAnsi="Arial"/>
      <w:b/>
      <w:color w:val="auto"/>
      <w:sz w:val="24"/>
      <w:szCs w:val="24"/>
      <w:lang w:eastAsia="en-US"/>
    </w:rPr>
  </w:style>
  <w:style w:type="paragraph" w:customStyle="1" w:styleId="Style9">
    <w:name w:val="Style9"/>
    <w:basedOn w:val="Normal"/>
    <w:next w:val="Normal"/>
    <w:qFormat/>
    <w:rsid w:val="00B45489"/>
    <w:pPr>
      <w:numPr>
        <w:ilvl w:val="1"/>
        <w:numId w:val="96"/>
      </w:numPr>
      <w:spacing w:before="40" w:after="120" w:line="360" w:lineRule="auto"/>
      <w:ind w:left="720" w:hanging="720"/>
      <w:jc w:val="both"/>
    </w:pPr>
    <w:rPr>
      <w:rFonts w:ascii="Arial" w:eastAsiaTheme="minorHAnsi" w:hAnsi="Arial"/>
      <w:color w:val="auto"/>
      <w:sz w:val="22"/>
      <w:szCs w:val="22"/>
      <w:lang w:eastAsia="en-US"/>
    </w:rPr>
  </w:style>
  <w:style w:type="paragraph" w:customStyle="1" w:styleId="Style10">
    <w:name w:val="Style10"/>
    <w:basedOn w:val="Normal"/>
    <w:next w:val="Normal"/>
    <w:qFormat/>
    <w:rsid w:val="00B45489"/>
    <w:pPr>
      <w:numPr>
        <w:ilvl w:val="2"/>
        <w:numId w:val="96"/>
      </w:numPr>
      <w:spacing w:before="40" w:after="120" w:line="360" w:lineRule="auto"/>
      <w:ind w:left="1440" w:hanging="720"/>
      <w:jc w:val="both"/>
    </w:pPr>
    <w:rPr>
      <w:rFonts w:ascii="Arial" w:eastAsiaTheme="minorHAnsi" w:hAnsi="Arial"/>
      <w:color w:val="auto"/>
      <w:sz w:val="22"/>
      <w:szCs w:val="22"/>
      <w:lang w:eastAsia="en-US"/>
    </w:rPr>
  </w:style>
  <w:style w:type="paragraph" w:customStyle="1" w:styleId="Style12">
    <w:name w:val="Style12"/>
    <w:basedOn w:val="Normal"/>
    <w:next w:val="Normal"/>
    <w:qFormat/>
    <w:rsid w:val="00B45489"/>
    <w:pPr>
      <w:numPr>
        <w:ilvl w:val="3"/>
        <w:numId w:val="96"/>
      </w:numPr>
      <w:spacing w:before="40" w:after="120" w:line="360" w:lineRule="auto"/>
      <w:ind w:left="2160" w:hanging="720"/>
      <w:jc w:val="both"/>
    </w:pPr>
    <w:rPr>
      <w:rFonts w:ascii="Arial" w:eastAsiaTheme="minorHAnsi" w:hAnsi="Arial"/>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81324050">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mailto:customer.service@delwp.vic.gov.au"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creativecommons.org/licenses/by/3.0/au/deed.en" TargetMode="Externa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image" Target="media/image3.jpg"/><Relationship Id="rId19" Type="http://schemas.openxmlformats.org/officeDocument/2006/relationships/hyperlink" Target="http://www.relayservice.com.au" TargetMode="Externa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footer" Target="footer7.xml"/><Relationship Id="rId30" Type="http://schemas.openxmlformats.org/officeDocument/2006/relationships/footer" Target="footer9.xml"/></Relationships>
</file>

<file path=word/_rels/footer3.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0g\AppData\Roaming\Microsoft\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4862D-D87B-447B-A4B6-8C99C2DB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7</TotalTime>
  <Pages>31</Pages>
  <Words>9852</Words>
  <Characters>56158</Characters>
  <Application>Microsoft Office Word</Application>
  <DocSecurity>8</DocSecurity>
  <Lines>467</Lines>
  <Paragraphs>131</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Margaret Astbury</dc:creator>
  <cp:lastModifiedBy>Annette S Binger (DELWP)</cp:lastModifiedBy>
  <cp:revision>12</cp:revision>
  <cp:lastPrinted>2019-01-21T06:04:00Z</cp:lastPrinted>
  <dcterms:created xsi:type="dcterms:W3CDTF">2019-01-21T06:27:00Z</dcterms:created>
  <dcterms:modified xsi:type="dcterms:W3CDTF">2019-01-22T21:53:00Z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